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EBD" w:rsidRPr="00E03515" w:rsidRDefault="00121EBD" w:rsidP="009C151D">
      <w:pPr>
        <w:jc w:val="center"/>
        <w:rPr>
          <w:sz w:val="28"/>
          <w:szCs w:val="28"/>
        </w:rPr>
      </w:pP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</w:t>
      </w:r>
      <w:r w:rsidR="009C151D" w:rsidRPr="003F01CE">
        <w:rPr>
          <w:b/>
          <w:bCs/>
          <w:sz w:val="28"/>
          <w:szCs w:val="28"/>
        </w:rPr>
        <w:t>18 марта 2025 года</w:t>
      </w:r>
      <w:r w:rsidRPr="00E03515">
        <w:rPr>
          <w:b/>
          <w:bCs/>
          <w:sz w:val="28"/>
          <w:szCs w:val="28"/>
        </w:rPr>
        <w:t xml:space="preserve">   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                             </w:t>
      </w:r>
      <w:r w:rsidR="009C151D">
        <w:rPr>
          <w:b/>
          <w:bCs/>
          <w:sz w:val="28"/>
          <w:szCs w:val="28"/>
        </w:rPr>
        <w:t xml:space="preserve">   </w:t>
      </w:r>
      <w:r w:rsidR="00EC3922">
        <w:rPr>
          <w:b/>
          <w:bCs/>
          <w:sz w:val="28"/>
          <w:szCs w:val="28"/>
        </w:rPr>
        <w:t xml:space="preserve">   </w:t>
      </w:r>
      <w:r w:rsidRPr="00E03515">
        <w:rPr>
          <w:b/>
          <w:bCs/>
          <w:sz w:val="28"/>
          <w:szCs w:val="28"/>
        </w:rPr>
        <w:t xml:space="preserve">№ </w:t>
      </w:r>
      <w:r w:rsidR="009C151D">
        <w:rPr>
          <w:b/>
          <w:bCs/>
          <w:sz w:val="28"/>
          <w:szCs w:val="28"/>
        </w:rPr>
        <w:t>12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</w:t>
      </w:r>
      <w:r w:rsidR="00497171" w:rsidRPr="00497171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-Ю</w:t>
      </w:r>
      <w:proofErr w:type="gramEnd"/>
      <w:r>
        <w:rPr>
          <w:b/>
          <w:sz w:val="28"/>
          <w:szCs w:val="28"/>
        </w:rPr>
        <w:t xml:space="preserve">гры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AC603F">
        <w:rPr>
          <w:b/>
          <w:sz w:val="28"/>
          <w:szCs w:val="28"/>
        </w:rPr>
        <w:t>5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AC603F">
        <w:rPr>
          <w:b/>
          <w:sz w:val="28"/>
          <w:szCs w:val="28"/>
        </w:rPr>
        <w:t>6</w:t>
      </w:r>
      <w:r w:rsidR="00121EBD" w:rsidRPr="00E03515">
        <w:rPr>
          <w:b/>
          <w:sz w:val="28"/>
          <w:szCs w:val="28"/>
        </w:rPr>
        <w:t xml:space="preserve"> и 202</w:t>
      </w:r>
      <w:r w:rsidR="00AC603F">
        <w:rPr>
          <w:b/>
          <w:sz w:val="28"/>
          <w:szCs w:val="28"/>
        </w:rPr>
        <w:t>7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-Ю</w:t>
      </w:r>
      <w:proofErr w:type="gramEnd"/>
      <w:r w:rsidR="00A436D5" w:rsidRPr="00A436D5">
        <w:rPr>
          <w:sz w:val="28"/>
          <w:szCs w:val="28"/>
        </w:rPr>
        <w:t>гры</w:t>
      </w:r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497171" w:rsidRPr="00497171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9</w:t>
      </w:r>
      <w:r w:rsidRPr="0073605D">
        <w:rPr>
          <w:color w:val="000000"/>
          <w:sz w:val="28"/>
          <w:szCs w:val="28"/>
        </w:rPr>
        <w:t>.1</w:t>
      </w:r>
      <w:r w:rsidR="00497171" w:rsidRPr="00497171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8908B9">
        <w:rPr>
          <w:color w:val="000000"/>
          <w:sz w:val="28"/>
          <w:szCs w:val="28"/>
        </w:rPr>
        <w:t>8</w:t>
      </w:r>
      <w:r w:rsidR="00AC603F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-Ю</w:t>
      </w:r>
      <w:proofErr w:type="gramEnd"/>
      <w:r w:rsidR="00A436D5" w:rsidRPr="00A436D5">
        <w:rPr>
          <w:sz w:val="28"/>
          <w:szCs w:val="28"/>
        </w:rPr>
        <w:t>гры</w:t>
      </w:r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AC603F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годов» следующие изменения:</w:t>
      </w:r>
    </w:p>
    <w:p w:rsidR="00EC3922" w:rsidRPr="0073605D" w:rsidRDefault="00EC3922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EC3922" w:rsidRPr="00282C0C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 xml:space="preserve">в части 1 в </w:t>
      </w:r>
      <w:r w:rsidRPr="0073605D">
        <w:rPr>
          <w:color w:val="000000"/>
          <w:sz w:val="28"/>
          <w:szCs w:val="28"/>
        </w:rPr>
        <w:t>пункте 1 цифры «</w:t>
      </w:r>
      <w:r w:rsidR="00AC603F">
        <w:rPr>
          <w:color w:val="000000"/>
          <w:sz w:val="28"/>
          <w:szCs w:val="28"/>
        </w:rPr>
        <w:t>4 879 754,4</w:t>
      </w:r>
      <w:r w:rsidRPr="0073605D">
        <w:rPr>
          <w:color w:val="000000"/>
          <w:sz w:val="28"/>
          <w:szCs w:val="28"/>
        </w:rPr>
        <w:t xml:space="preserve">» заменить цифрами </w:t>
      </w:r>
      <w:r>
        <w:rPr>
          <w:color w:val="000000"/>
          <w:sz w:val="28"/>
          <w:szCs w:val="28"/>
        </w:rPr>
        <w:t xml:space="preserve">                     </w:t>
      </w:r>
      <w:r w:rsidRPr="00C672AB">
        <w:rPr>
          <w:color w:val="000000"/>
          <w:sz w:val="28"/>
          <w:szCs w:val="28"/>
        </w:rPr>
        <w:t>«</w:t>
      </w:r>
      <w:r w:rsidR="004B0082">
        <w:rPr>
          <w:color w:val="000000"/>
          <w:sz w:val="28"/>
          <w:szCs w:val="28"/>
        </w:rPr>
        <w:t>5 016 276,1</w:t>
      </w:r>
      <w:r w:rsidRPr="00C672AB">
        <w:rPr>
          <w:color w:val="000000"/>
          <w:sz w:val="28"/>
          <w:szCs w:val="28"/>
        </w:rPr>
        <w:t>»,</w:t>
      </w:r>
      <w:r w:rsidRPr="00282C0C">
        <w:rPr>
          <w:color w:val="000000"/>
          <w:sz w:val="28"/>
          <w:szCs w:val="28"/>
        </w:rPr>
        <w:t xml:space="preserve"> после цифры «1» дополнить цифрами «,1.1»;</w:t>
      </w:r>
    </w:p>
    <w:p w:rsidR="00EC3922" w:rsidRPr="00282C0C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б) в части 1 в пункте 2 цифры «</w:t>
      </w:r>
      <w:r w:rsidR="0021494E">
        <w:rPr>
          <w:color w:val="000000"/>
          <w:sz w:val="28"/>
          <w:szCs w:val="28"/>
        </w:rPr>
        <w:t>5 004 687,1</w:t>
      </w:r>
      <w:r w:rsidR="00170032">
        <w:rPr>
          <w:color w:val="000000"/>
          <w:sz w:val="28"/>
          <w:szCs w:val="28"/>
        </w:rPr>
        <w:t>»</w:t>
      </w:r>
      <w:r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Pr="00282C0C">
        <w:rPr>
          <w:color w:val="000000"/>
          <w:sz w:val="28"/>
          <w:szCs w:val="28"/>
        </w:rPr>
        <w:t xml:space="preserve"> </w:t>
      </w:r>
      <w:r w:rsidRPr="00BF2CA2">
        <w:rPr>
          <w:color w:val="000000"/>
          <w:sz w:val="28"/>
          <w:szCs w:val="28"/>
        </w:rPr>
        <w:t>«</w:t>
      </w:r>
      <w:r w:rsidR="0021494E">
        <w:rPr>
          <w:color w:val="000000"/>
          <w:sz w:val="28"/>
          <w:szCs w:val="28"/>
        </w:rPr>
        <w:t>5 607</w:t>
      </w:r>
      <w:r w:rsidR="004B0082">
        <w:rPr>
          <w:color w:val="000000"/>
          <w:sz w:val="28"/>
          <w:szCs w:val="28"/>
        </w:rPr>
        <w:t> 788,5</w:t>
      </w:r>
      <w:r w:rsidRPr="00BF2CA2">
        <w:rPr>
          <w:color w:val="000000"/>
          <w:sz w:val="28"/>
          <w:szCs w:val="28"/>
        </w:rPr>
        <w:t>»;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в) в части 1 в пункте 3 цифры «</w:t>
      </w:r>
      <w:r w:rsidR="0021494E">
        <w:rPr>
          <w:color w:val="000000"/>
          <w:sz w:val="28"/>
          <w:szCs w:val="28"/>
        </w:rPr>
        <w:t>124 932,7</w:t>
      </w:r>
      <w:r w:rsidRPr="00282C0C">
        <w:rPr>
          <w:color w:val="000000"/>
          <w:sz w:val="28"/>
          <w:szCs w:val="28"/>
        </w:rPr>
        <w:t>» заменить цифрами</w:t>
      </w:r>
      <w:r w:rsidR="00FF75F7">
        <w:rPr>
          <w:color w:val="000000"/>
          <w:sz w:val="28"/>
          <w:szCs w:val="28"/>
        </w:rPr>
        <w:t xml:space="preserve">          </w:t>
      </w:r>
      <w:r w:rsidRPr="00282C0C">
        <w:rPr>
          <w:color w:val="000000"/>
          <w:sz w:val="28"/>
          <w:szCs w:val="28"/>
        </w:rPr>
        <w:t xml:space="preserve"> </w:t>
      </w:r>
      <w:r w:rsidRPr="00BF2CA2">
        <w:rPr>
          <w:color w:val="000000"/>
          <w:sz w:val="28"/>
          <w:szCs w:val="28"/>
        </w:rPr>
        <w:t>«</w:t>
      </w:r>
      <w:r w:rsidR="00FF75F7">
        <w:rPr>
          <w:color w:val="000000"/>
          <w:sz w:val="28"/>
          <w:szCs w:val="28"/>
        </w:rPr>
        <w:t>591 512,4</w:t>
      </w:r>
      <w:r w:rsidR="00EE0D63">
        <w:rPr>
          <w:color w:val="000000"/>
          <w:sz w:val="28"/>
          <w:szCs w:val="28"/>
        </w:rPr>
        <w:t>»</w:t>
      </w:r>
      <w:r w:rsidR="00EE0D63" w:rsidRPr="00EE0D63">
        <w:rPr>
          <w:color w:val="000000"/>
          <w:sz w:val="28"/>
          <w:szCs w:val="28"/>
        </w:rPr>
        <w:t>;</w:t>
      </w:r>
    </w:p>
    <w:p w:rsidR="00EE0D63" w:rsidRPr="00EE0D63" w:rsidRDefault="00EE0D63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 части 2 в пункте 1 после цифры «2» дополнить цифрами «,2.1».</w:t>
      </w:r>
    </w:p>
    <w:p w:rsidR="00EC3922" w:rsidRPr="00282C0C" w:rsidRDefault="00A436D5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170032">
        <w:rPr>
          <w:color w:val="000000"/>
          <w:sz w:val="28"/>
          <w:szCs w:val="28"/>
        </w:rPr>
        <w:t>В статье 2</w:t>
      </w:r>
      <w:r w:rsidR="00EC3922" w:rsidRPr="00282C0C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цифры «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.1»;</w:t>
      </w:r>
    </w:p>
    <w:p w:rsidR="00A436D5" w:rsidRDefault="00A436D5" w:rsidP="00A436D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Pr="00282C0C">
        <w:rPr>
          <w:color w:val="000000"/>
          <w:sz w:val="28"/>
          <w:szCs w:val="28"/>
        </w:rPr>
        <w:t xml:space="preserve">в части 1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цифры «</w:t>
      </w:r>
      <w:r w:rsidR="00170032">
        <w:rPr>
          <w:color w:val="000000"/>
          <w:sz w:val="28"/>
          <w:szCs w:val="28"/>
        </w:rPr>
        <w:t>4</w:t>
      </w:r>
      <w:r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4</w:t>
      </w:r>
      <w:r w:rsidRPr="00282C0C">
        <w:rPr>
          <w:color w:val="000000"/>
          <w:sz w:val="28"/>
          <w:szCs w:val="28"/>
        </w:rPr>
        <w:t>.1»;</w:t>
      </w:r>
    </w:p>
    <w:p w:rsidR="00EC3922" w:rsidRDefault="00A436D5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C3922" w:rsidRPr="00282C0C">
        <w:rPr>
          <w:color w:val="000000"/>
          <w:sz w:val="28"/>
          <w:szCs w:val="28"/>
        </w:rPr>
        <w:t>) в части 2 в пункте 1 после цифры «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.1»;</w:t>
      </w:r>
    </w:p>
    <w:p w:rsidR="00617F51" w:rsidRDefault="00A436D5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="00617F51" w:rsidRPr="00617F51">
        <w:rPr>
          <w:color w:val="000000"/>
          <w:sz w:val="28"/>
          <w:szCs w:val="28"/>
        </w:rPr>
        <w:t xml:space="preserve"> </w:t>
      </w:r>
      <w:r w:rsidR="00617F51" w:rsidRPr="00282C0C">
        <w:rPr>
          <w:color w:val="000000"/>
          <w:sz w:val="28"/>
          <w:szCs w:val="28"/>
        </w:rPr>
        <w:t xml:space="preserve">в части 2 в пункте </w:t>
      </w:r>
      <w:r w:rsidR="00617F51">
        <w:rPr>
          <w:color w:val="000000"/>
          <w:sz w:val="28"/>
          <w:szCs w:val="28"/>
        </w:rPr>
        <w:t>2</w:t>
      </w:r>
      <w:r w:rsidR="00617F51" w:rsidRPr="00282C0C">
        <w:rPr>
          <w:color w:val="000000"/>
          <w:sz w:val="28"/>
          <w:szCs w:val="28"/>
        </w:rPr>
        <w:t xml:space="preserve"> после цифры «</w:t>
      </w:r>
      <w:r w:rsidR="00170032">
        <w:rPr>
          <w:color w:val="000000"/>
          <w:sz w:val="28"/>
          <w:szCs w:val="28"/>
        </w:rPr>
        <w:t>6</w:t>
      </w:r>
      <w:r w:rsidR="00617F51"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6</w:t>
      </w:r>
      <w:r w:rsidR="00617F51" w:rsidRPr="00282C0C">
        <w:rPr>
          <w:color w:val="000000"/>
          <w:sz w:val="28"/>
          <w:szCs w:val="28"/>
        </w:rPr>
        <w:t>.1»;</w:t>
      </w:r>
    </w:p>
    <w:p w:rsidR="00EC3922" w:rsidRDefault="00617F5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EC3922" w:rsidRPr="00282C0C">
        <w:rPr>
          <w:color w:val="000000"/>
          <w:sz w:val="28"/>
          <w:szCs w:val="28"/>
        </w:rPr>
        <w:t>) в части 3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170032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.1»;</w:t>
      </w:r>
    </w:p>
    <w:p w:rsidR="00EC3922" w:rsidRDefault="00EE0D63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="00FF5CB6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4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.1»;</w:t>
      </w:r>
    </w:p>
    <w:p w:rsidR="00617F51" w:rsidRDefault="00FF5CB6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617F51">
        <w:rPr>
          <w:color w:val="000000"/>
          <w:sz w:val="28"/>
          <w:szCs w:val="28"/>
        </w:rPr>
        <w:t>)</w:t>
      </w:r>
      <w:r w:rsidR="00617F51" w:rsidRPr="00617F51">
        <w:rPr>
          <w:color w:val="000000"/>
          <w:sz w:val="28"/>
          <w:szCs w:val="28"/>
        </w:rPr>
        <w:t xml:space="preserve"> </w:t>
      </w:r>
      <w:r w:rsidR="00617F51" w:rsidRPr="00282C0C">
        <w:rPr>
          <w:color w:val="000000"/>
          <w:sz w:val="28"/>
          <w:szCs w:val="28"/>
        </w:rPr>
        <w:t xml:space="preserve">в части 4 в пункте </w:t>
      </w:r>
      <w:r w:rsidR="00617F51">
        <w:rPr>
          <w:color w:val="000000"/>
          <w:sz w:val="28"/>
          <w:szCs w:val="28"/>
        </w:rPr>
        <w:t>2</w:t>
      </w:r>
      <w:r w:rsidR="00617F51" w:rsidRPr="00282C0C">
        <w:rPr>
          <w:color w:val="000000"/>
          <w:sz w:val="28"/>
          <w:szCs w:val="28"/>
        </w:rPr>
        <w:t xml:space="preserve"> после цифр «1</w:t>
      </w:r>
      <w:r w:rsidR="00F91D4B">
        <w:rPr>
          <w:color w:val="000000"/>
          <w:sz w:val="28"/>
          <w:szCs w:val="28"/>
        </w:rPr>
        <w:t>0</w:t>
      </w:r>
      <w:r w:rsidR="00617F51" w:rsidRPr="00282C0C">
        <w:rPr>
          <w:color w:val="000000"/>
          <w:sz w:val="28"/>
          <w:szCs w:val="28"/>
        </w:rPr>
        <w:t>» дополнить цифрами «,1</w:t>
      </w:r>
      <w:r w:rsidR="00F91D4B">
        <w:rPr>
          <w:color w:val="000000"/>
          <w:sz w:val="28"/>
          <w:szCs w:val="28"/>
        </w:rPr>
        <w:t>0</w:t>
      </w:r>
      <w:r w:rsidR="00617F51" w:rsidRPr="00282C0C">
        <w:rPr>
          <w:color w:val="000000"/>
          <w:sz w:val="28"/>
          <w:szCs w:val="28"/>
        </w:rPr>
        <w:t>.1»;</w:t>
      </w:r>
    </w:p>
    <w:p w:rsidR="00EE0D63" w:rsidRDefault="00FF5CB6" w:rsidP="00617F51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</w:t>
      </w:r>
      <w:proofErr w:type="spellEnd"/>
      <w:r w:rsidR="00BF2CA2">
        <w:rPr>
          <w:color w:val="000000"/>
          <w:sz w:val="28"/>
          <w:szCs w:val="28"/>
        </w:rPr>
        <w:t xml:space="preserve">) </w:t>
      </w:r>
      <w:r w:rsidR="00EE0D63">
        <w:rPr>
          <w:color w:val="000000"/>
          <w:sz w:val="28"/>
          <w:szCs w:val="28"/>
        </w:rPr>
        <w:t>в части 6 в пункте 1 цифры «14 701,1» заменить цифрами «</w:t>
      </w:r>
      <w:r w:rsidR="001358EA">
        <w:rPr>
          <w:color w:val="000000"/>
          <w:sz w:val="28"/>
          <w:szCs w:val="28"/>
        </w:rPr>
        <w:t>35 701,1»</w:t>
      </w:r>
      <w:r w:rsidR="001358EA" w:rsidRPr="001358EA">
        <w:rPr>
          <w:color w:val="000000"/>
          <w:sz w:val="28"/>
          <w:szCs w:val="28"/>
        </w:rPr>
        <w:t>;</w:t>
      </w:r>
    </w:p>
    <w:p w:rsidR="001358EA" w:rsidRPr="004B0082" w:rsidRDefault="00FF5CB6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1358EA">
        <w:rPr>
          <w:color w:val="000000"/>
          <w:sz w:val="28"/>
          <w:szCs w:val="28"/>
        </w:rPr>
        <w:t>) в части 7 в пункте 1 цифры «2 888 658,1» заменить цифрами «3 024</w:t>
      </w:r>
      <w:r w:rsidR="004B0082">
        <w:rPr>
          <w:color w:val="000000"/>
          <w:sz w:val="28"/>
          <w:szCs w:val="28"/>
        </w:rPr>
        <w:t> 718,0</w:t>
      </w:r>
      <w:r w:rsidR="001358EA">
        <w:rPr>
          <w:color w:val="000000"/>
          <w:sz w:val="28"/>
          <w:szCs w:val="28"/>
        </w:rPr>
        <w:t>»</w:t>
      </w:r>
      <w:r w:rsidR="001358EA" w:rsidRPr="001358EA">
        <w:rPr>
          <w:color w:val="000000"/>
          <w:sz w:val="28"/>
          <w:szCs w:val="28"/>
        </w:rPr>
        <w:t>;</w:t>
      </w:r>
    </w:p>
    <w:p w:rsidR="001358EA" w:rsidRPr="00425346" w:rsidRDefault="00FF5CB6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1358EA">
        <w:rPr>
          <w:color w:val="000000"/>
          <w:sz w:val="28"/>
          <w:szCs w:val="28"/>
        </w:rPr>
        <w:t xml:space="preserve">) в части 8 в пункте 1 цифры «79 668,1» заменить цифрами </w:t>
      </w:r>
      <w:r w:rsidR="00425346">
        <w:rPr>
          <w:color w:val="000000"/>
          <w:sz w:val="28"/>
          <w:szCs w:val="28"/>
        </w:rPr>
        <w:t>«80 685,9»</w:t>
      </w:r>
      <w:r w:rsidR="00425346" w:rsidRPr="00425346">
        <w:rPr>
          <w:color w:val="000000"/>
          <w:sz w:val="28"/>
          <w:szCs w:val="28"/>
        </w:rPr>
        <w:t>;</w:t>
      </w:r>
    </w:p>
    <w:p w:rsidR="00CE4C22" w:rsidRPr="00DF5392" w:rsidRDefault="00FF5CB6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л</w:t>
      </w:r>
      <w:r w:rsidR="00425346">
        <w:rPr>
          <w:color w:val="000000"/>
          <w:sz w:val="28"/>
          <w:szCs w:val="28"/>
        </w:rPr>
        <w:t>) в части 10 в пункте 1 цифры «7</w:t>
      </w:r>
      <w:r w:rsidR="00DF5392">
        <w:rPr>
          <w:color w:val="000000"/>
          <w:sz w:val="28"/>
          <w:szCs w:val="28"/>
        </w:rPr>
        <w:t xml:space="preserve"> </w:t>
      </w:r>
      <w:r w:rsidR="00425346">
        <w:rPr>
          <w:color w:val="000000"/>
          <w:sz w:val="28"/>
          <w:szCs w:val="28"/>
        </w:rPr>
        <w:t>357,4» заменить цифрами «</w:t>
      </w:r>
      <w:r w:rsidR="00860FE3">
        <w:rPr>
          <w:color w:val="000000"/>
          <w:sz w:val="28"/>
          <w:szCs w:val="28"/>
        </w:rPr>
        <w:t>10 441,4</w:t>
      </w:r>
      <w:r w:rsidR="00425346">
        <w:rPr>
          <w:color w:val="000000"/>
          <w:sz w:val="28"/>
          <w:szCs w:val="28"/>
        </w:rPr>
        <w:t>»</w:t>
      </w:r>
      <w:r w:rsidR="00425346" w:rsidRPr="00425346">
        <w:rPr>
          <w:color w:val="000000"/>
          <w:sz w:val="28"/>
          <w:szCs w:val="28"/>
        </w:rPr>
        <w:t>;</w:t>
      </w:r>
    </w:p>
    <w:p w:rsidR="00EC3922" w:rsidRPr="00A85F3A" w:rsidRDefault="0041320C" w:rsidP="00CE4C22">
      <w:pPr>
        <w:pStyle w:val="a9"/>
        <w:numPr>
          <w:ilvl w:val="0"/>
          <w:numId w:val="5"/>
        </w:numPr>
        <w:tabs>
          <w:tab w:val="left" w:pos="1134"/>
        </w:tabs>
        <w:ind w:left="709" w:hanging="11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В статье </w:t>
      </w:r>
      <w:r w:rsidR="00471085" w:rsidRPr="00C15FF5">
        <w:rPr>
          <w:color w:val="000000"/>
          <w:sz w:val="28"/>
          <w:szCs w:val="28"/>
        </w:rPr>
        <w:t>4</w:t>
      </w:r>
      <w:r w:rsidR="00964B09" w:rsidRPr="00C15FF5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>» дополнить цифрами «</w:t>
      </w:r>
      <w:r w:rsidRPr="00C15FF5">
        <w:rPr>
          <w:color w:val="000000"/>
          <w:sz w:val="28"/>
          <w:szCs w:val="28"/>
        </w:rPr>
        <w:t>,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.1»</w:t>
      </w:r>
      <w:r w:rsidR="00A85F3A" w:rsidRPr="00A85F3A">
        <w:rPr>
          <w:color w:val="000000"/>
          <w:sz w:val="28"/>
          <w:szCs w:val="28"/>
        </w:rPr>
        <w:t>;</w:t>
      </w:r>
    </w:p>
    <w:p w:rsidR="00EC3922" w:rsidRPr="00C15FF5" w:rsidRDefault="00EC3922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Дополнить приложениями 1.1, </w:t>
      </w:r>
      <w:r w:rsidR="00007F57">
        <w:rPr>
          <w:color w:val="000000"/>
          <w:sz w:val="28"/>
          <w:szCs w:val="28"/>
          <w:lang w:val="en-US"/>
        </w:rPr>
        <w:t>2</w:t>
      </w:r>
      <w:r w:rsidR="00007F57">
        <w:rPr>
          <w:color w:val="000000"/>
          <w:sz w:val="28"/>
          <w:szCs w:val="28"/>
        </w:rPr>
        <w:t xml:space="preserve">.1, </w:t>
      </w:r>
      <w:r w:rsidR="00471085" w:rsidRPr="00C15FF5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 xml:space="preserve">.1, </w:t>
      </w:r>
      <w:r w:rsidR="00471085" w:rsidRPr="00C15FF5">
        <w:rPr>
          <w:color w:val="000000"/>
          <w:sz w:val="28"/>
          <w:szCs w:val="28"/>
        </w:rPr>
        <w:t>4.1, 5</w:t>
      </w:r>
      <w:r w:rsidRPr="00C15FF5">
        <w:rPr>
          <w:color w:val="000000"/>
          <w:sz w:val="28"/>
          <w:szCs w:val="28"/>
        </w:rPr>
        <w:t>.1,</w:t>
      </w:r>
      <w:r w:rsidR="00617F51" w:rsidRPr="00C15FF5">
        <w:rPr>
          <w:color w:val="000000"/>
          <w:sz w:val="28"/>
          <w:szCs w:val="28"/>
        </w:rPr>
        <w:t xml:space="preserve"> </w:t>
      </w:r>
      <w:r w:rsidR="00471085" w:rsidRPr="00C15FF5">
        <w:rPr>
          <w:color w:val="000000"/>
          <w:sz w:val="28"/>
          <w:szCs w:val="28"/>
        </w:rPr>
        <w:t xml:space="preserve">6.1, </w:t>
      </w:r>
      <w:r w:rsidR="00617F51" w:rsidRPr="00C15FF5">
        <w:rPr>
          <w:color w:val="000000"/>
          <w:sz w:val="28"/>
          <w:szCs w:val="28"/>
        </w:rPr>
        <w:t>7.1</w:t>
      </w:r>
      <w:r w:rsidR="009D44DD" w:rsidRPr="00C15FF5">
        <w:rPr>
          <w:color w:val="000000"/>
          <w:sz w:val="28"/>
          <w:szCs w:val="28"/>
        </w:rPr>
        <w:t>,</w:t>
      </w:r>
      <w:r w:rsidRPr="00C15FF5">
        <w:rPr>
          <w:color w:val="000000"/>
          <w:sz w:val="28"/>
          <w:szCs w:val="28"/>
        </w:rPr>
        <w:t xml:space="preserve"> </w:t>
      </w:r>
      <w:r w:rsidR="009D44DD" w:rsidRPr="00C15FF5">
        <w:rPr>
          <w:color w:val="000000"/>
          <w:sz w:val="28"/>
          <w:szCs w:val="28"/>
        </w:rPr>
        <w:t xml:space="preserve">9.1, </w:t>
      </w:r>
      <w:r w:rsidRPr="00C15FF5">
        <w:rPr>
          <w:color w:val="000000"/>
          <w:sz w:val="28"/>
          <w:szCs w:val="28"/>
        </w:rPr>
        <w:t>10.1,</w:t>
      </w:r>
      <w:r w:rsidR="002F5F6F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9D44DD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9D44DD" w:rsidRPr="00C15FF5">
        <w:rPr>
          <w:color w:val="000000"/>
          <w:sz w:val="28"/>
          <w:szCs w:val="28"/>
        </w:rPr>
        <w:t>.1</w:t>
      </w:r>
      <w:r w:rsidRPr="00C15FF5">
        <w:rPr>
          <w:color w:val="000000"/>
          <w:sz w:val="28"/>
          <w:szCs w:val="28"/>
        </w:rPr>
        <w:t>.</w:t>
      </w:r>
    </w:p>
    <w:p w:rsidR="00EC3922" w:rsidRDefault="00007F5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 xml:space="preserve">. Настоящее решение вступает в силу после </w:t>
      </w:r>
      <w:r w:rsidR="009C151D">
        <w:rPr>
          <w:color w:val="000000"/>
          <w:sz w:val="28"/>
          <w:szCs w:val="28"/>
        </w:rPr>
        <w:t xml:space="preserve">официального </w:t>
      </w:r>
      <w:r w:rsidR="00EC3922" w:rsidRPr="00282C0C">
        <w:rPr>
          <w:color w:val="000000"/>
          <w:sz w:val="28"/>
          <w:szCs w:val="28"/>
        </w:rPr>
        <w:t>опубликования.</w:t>
      </w:r>
    </w:p>
    <w:p w:rsidR="00D33639" w:rsidRDefault="00EC3922" w:rsidP="00D33639">
      <w:pPr>
        <w:pStyle w:val="ae"/>
        <w:spacing w:before="0" w:beforeAutospacing="0" w:after="240" w:afterAutospacing="0"/>
        <w:jc w:val="both"/>
        <w:rPr>
          <w:sz w:val="28"/>
          <w:szCs w:val="28"/>
        </w:rPr>
      </w:pPr>
      <w:r w:rsidRPr="00282C0C">
        <w:rPr>
          <w:color w:val="000000"/>
          <w:sz w:val="28"/>
          <w:szCs w:val="28"/>
        </w:rPr>
        <w:tab/>
      </w:r>
      <w:r w:rsidR="00007F57"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</w:t>
      </w:r>
      <w:r w:rsidR="00D33639">
        <w:rPr>
          <w:sz w:val="28"/>
          <w:szCs w:val="28"/>
        </w:rPr>
        <w:t>Опубликовать настоящее решение в сетевом издании «Газета «Знамя» (</w:t>
      </w:r>
      <w:hyperlink r:id="rId9" w:history="1">
        <w:r w:rsidR="00D33639">
          <w:rPr>
            <w:rStyle w:val="ad"/>
            <w:sz w:val="28"/>
            <w:szCs w:val="28"/>
          </w:rPr>
          <w:t>http://infoflag.ru/</w:t>
        </w:r>
      </w:hyperlink>
      <w:r w:rsidR="00D33639">
        <w:rPr>
          <w:sz w:val="28"/>
          <w:szCs w:val="28"/>
        </w:rPr>
        <w:t>) и разместить на официальном сайте органов местного самоуправления города Урай в информационно-телекоммуникационной сети «Интернет».</w:t>
      </w:r>
    </w:p>
    <w:p w:rsidR="00A85F3A" w:rsidRPr="008908B9" w:rsidRDefault="00EC3922" w:rsidP="00D33639">
      <w:pPr>
        <w:tabs>
          <w:tab w:val="left" w:pos="709"/>
        </w:tabs>
        <w:spacing w:line="276" w:lineRule="auto"/>
        <w:jc w:val="both"/>
        <w:rPr>
          <w:color w:val="FF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  </w:t>
      </w:r>
    </w:p>
    <w:p w:rsidR="00EC3922" w:rsidRPr="00282C0C" w:rsidRDefault="00EC3922" w:rsidP="00EC3922">
      <w:pPr>
        <w:jc w:val="both"/>
        <w:rPr>
          <w:color w:val="00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</w:t>
      </w:r>
    </w:p>
    <w:tbl>
      <w:tblPr>
        <w:tblW w:w="0" w:type="auto"/>
        <w:tblLook w:val="04A0"/>
      </w:tblPr>
      <w:tblGrid>
        <w:gridCol w:w="2161"/>
        <w:gridCol w:w="2504"/>
        <w:gridCol w:w="483"/>
        <w:gridCol w:w="2387"/>
        <w:gridCol w:w="2035"/>
      </w:tblGrid>
      <w:tr w:rsidR="00EC3922" w:rsidRPr="00282C0C" w:rsidTr="00170032">
        <w:tc>
          <w:tcPr>
            <w:tcW w:w="4785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FF0000"/>
                <w:sz w:val="28"/>
                <w:szCs w:val="28"/>
              </w:rPr>
              <w:t xml:space="preserve">  </w:t>
            </w:r>
            <w:r w:rsidRPr="00282C0C"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95" w:type="dxa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291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>Глава города Урай</w:t>
            </w:r>
          </w:p>
        </w:tc>
      </w:tr>
      <w:tr w:rsidR="00EC3922" w:rsidRPr="00282C0C" w:rsidTr="00170032"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471085" w:rsidP="0017003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95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08" w:type="dxa"/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92672A" w:rsidP="00471085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Т.Р.Закирзянов</w:t>
            </w:r>
            <w:proofErr w:type="spellEnd"/>
          </w:p>
        </w:tc>
      </w:tr>
      <w:tr w:rsidR="00EC3922" w:rsidRPr="0053651B" w:rsidTr="00170032">
        <w:tc>
          <w:tcPr>
            <w:tcW w:w="4785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5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91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53651B" w:rsidRDefault="003F01CE" w:rsidP="00007F5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марта 2</w:t>
            </w:r>
            <w:r w:rsidR="00EC3922" w:rsidRPr="00282C0C">
              <w:rPr>
                <w:color w:val="000000"/>
                <w:sz w:val="28"/>
                <w:szCs w:val="28"/>
              </w:rPr>
              <w:t>0</w:t>
            </w:r>
            <w:r w:rsidR="0092672A">
              <w:rPr>
                <w:color w:val="000000"/>
                <w:sz w:val="28"/>
                <w:szCs w:val="28"/>
              </w:rPr>
              <w:t>2</w:t>
            </w:r>
            <w:r w:rsidR="00007F57">
              <w:rPr>
                <w:color w:val="000000"/>
                <w:sz w:val="28"/>
                <w:szCs w:val="28"/>
              </w:rPr>
              <w:t>5</w:t>
            </w:r>
            <w:r w:rsidR="00EC3922" w:rsidRPr="00282C0C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EC3922" w:rsidRPr="00F5697A" w:rsidRDefault="00EC3922" w:rsidP="00EC3922">
      <w:pPr>
        <w:pStyle w:val="ab"/>
        <w:jc w:val="left"/>
        <w:rPr>
          <w:sz w:val="28"/>
          <w:szCs w:val="28"/>
        </w:rPr>
      </w:pPr>
    </w:p>
    <w:sectPr w:rsidR="00EC3922" w:rsidRPr="00F5697A" w:rsidSect="00761849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8EA" w:rsidRDefault="001358EA" w:rsidP="00E45B85">
      <w:r>
        <w:separator/>
      </w:r>
    </w:p>
  </w:endnote>
  <w:endnote w:type="continuationSeparator" w:id="0">
    <w:p w:rsidR="001358EA" w:rsidRDefault="001358EA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8EA" w:rsidRDefault="001358EA" w:rsidP="00E45B85">
      <w:r>
        <w:separator/>
      </w:r>
    </w:p>
  </w:footnote>
  <w:footnote w:type="continuationSeparator" w:id="0">
    <w:p w:rsidR="001358EA" w:rsidRDefault="001358EA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7F57"/>
    <w:rsid w:val="00020A7E"/>
    <w:rsid w:val="00031515"/>
    <w:rsid w:val="0005550B"/>
    <w:rsid w:val="00070176"/>
    <w:rsid w:val="00070F31"/>
    <w:rsid w:val="00086332"/>
    <w:rsid w:val="00093F8B"/>
    <w:rsid w:val="000B785C"/>
    <w:rsid w:val="000C3AD1"/>
    <w:rsid w:val="000C5794"/>
    <w:rsid w:val="000C6F97"/>
    <w:rsid w:val="000E2222"/>
    <w:rsid w:val="00101907"/>
    <w:rsid w:val="001132A8"/>
    <w:rsid w:val="00121EBD"/>
    <w:rsid w:val="001221AD"/>
    <w:rsid w:val="00133200"/>
    <w:rsid w:val="00134F3E"/>
    <w:rsid w:val="001358EA"/>
    <w:rsid w:val="001375E8"/>
    <w:rsid w:val="00170032"/>
    <w:rsid w:val="0018584E"/>
    <w:rsid w:val="001A0639"/>
    <w:rsid w:val="001A0A09"/>
    <w:rsid w:val="001B5009"/>
    <w:rsid w:val="001E57A2"/>
    <w:rsid w:val="001E6B4B"/>
    <w:rsid w:val="00200DE2"/>
    <w:rsid w:val="00207AE3"/>
    <w:rsid w:val="0021494E"/>
    <w:rsid w:val="002A2B10"/>
    <w:rsid w:val="002A783B"/>
    <w:rsid w:val="002B6C46"/>
    <w:rsid w:val="002F5F6F"/>
    <w:rsid w:val="002F7C04"/>
    <w:rsid w:val="00344D79"/>
    <w:rsid w:val="0035222B"/>
    <w:rsid w:val="0035483B"/>
    <w:rsid w:val="00357668"/>
    <w:rsid w:val="0037322D"/>
    <w:rsid w:val="00375A12"/>
    <w:rsid w:val="003B3CE6"/>
    <w:rsid w:val="003C046D"/>
    <w:rsid w:val="003D2113"/>
    <w:rsid w:val="003E3A21"/>
    <w:rsid w:val="003F01CE"/>
    <w:rsid w:val="00406C1F"/>
    <w:rsid w:val="004119AE"/>
    <w:rsid w:val="0041320C"/>
    <w:rsid w:val="004165C3"/>
    <w:rsid w:val="004235F3"/>
    <w:rsid w:val="00425346"/>
    <w:rsid w:val="00425D16"/>
    <w:rsid w:val="00427B38"/>
    <w:rsid w:val="004418D7"/>
    <w:rsid w:val="00471085"/>
    <w:rsid w:val="004778E8"/>
    <w:rsid w:val="00497171"/>
    <w:rsid w:val="004A0247"/>
    <w:rsid w:val="004B0082"/>
    <w:rsid w:val="004B2FFE"/>
    <w:rsid w:val="004C525D"/>
    <w:rsid w:val="004D2559"/>
    <w:rsid w:val="004E0C3C"/>
    <w:rsid w:val="004E674B"/>
    <w:rsid w:val="00500ACA"/>
    <w:rsid w:val="00516B49"/>
    <w:rsid w:val="005434E1"/>
    <w:rsid w:val="005713F1"/>
    <w:rsid w:val="00571C5D"/>
    <w:rsid w:val="005C5AA9"/>
    <w:rsid w:val="005D1366"/>
    <w:rsid w:val="005D749A"/>
    <w:rsid w:val="005E457D"/>
    <w:rsid w:val="00617C53"/>
    <w:rsid w:val="00617F51"/>
    <w:rsid w:val="00633270"/>
    <w:rsid w:val="00651EE6"/>
    <w:rsid w:val="006C47E8"/>
    <w:rsid w:val="006C6871"/>
    <w:rsid w:val="006E43B1"/>
    <w:rsid w:val="006E742D"/>
    <w:rsid w:val="006F481B"/>
    <w:rsid w:val="00705DC1"/>
    <w:rsid w:val="00732AE3"/>
    <w:rsid w:val="00741E6B"/>
    <w:rsid w:val="00761849"/>
    <w:rsid w:val="0077162E"/>
    <w:rsid w:val="007731B2"/>
    <w:rsid w:val="00786F32"/>
    <w:rsid w:val="007C3F80"/>
    <w:rsid w:val="007D4008"/>
    <w:rsid w:val="007E2ED6"/>
    <w:rsid w:val="007E3F10"/>
    <w:rsid w:val="00800A37"/>
    <w:rsid w:val="00806AAA"/>
    <w:rsid w:val="00812939"/>
    <w:rsid w:val="00813B82"/>
    <w:rsid w:val="00816B66"/>
    <w:rsid w:val="00817066"/>
    <w:rsid w:val="00817296"/>
    <w:rsid w:val="00830671"/>
    <w:rsid w:val="00860FE3"/>
    <w:rsid w:val="00870F04"/>
    <w:rsid w:val="008839D4"/>
    <w:rsid w:val="008908B9"/>
    <w:rsid w:val="00892868"/>
    <w:rsid w:val="0089422F"/>
    <w:rsid w:val="008B66B8"/>
    <w:rsid w:val="008D4226"/>
    <w:rsid w:val="008F76D1"/>
    <w:rsid w:val="0091648C"/>
    <w:rsid w:val="0092672A"/>
    <w:rsid w:val="009342DE"/>
    <w:rsid w:val="00936409"/>
    <w:rsid w:val="00964B09"/>
    <w:rsid w:val="009652B2"/>
    <w:rsid w:val="00980E4B"/>
    <w:rsid w:val="00985A93"/>
    <w:rsid w:val="00990BCA"/>
    <w:rsid w:val="009979D1"/>
    <w:rsid w:val="009C151D"/>
    <w:rsid w:val="009D44DD"/>
    <w:rsid w:val="009D540F"/>
    <w:rsid w:val="009E0FCE"/>
    <w:rsid w:val="00A02039"/>
    <w:rsid w:val="00A20A00"/>
    <w:rsid w:val="00A436D5"/>
    <w:rsid w:val="00A465F0"/>
    <w:rsid w:val="00A85F3A"/>
    <w:rsid w:val="00AA17A6"/>
    <w:rsid w:val="00AA4DC8"/>
    <w:rsid w:val="00AA5B82"/>
    <w:rsid w:val="00AA60DC"/>
    <w:rsid w:val="00AB058B"/>
    <w:rsid w:val="00AB1B05"/>
    <w:rsid w:val="00AC603F"/>
    <w:rsid w:val="00AD4081"/>
    <w:rsid w:val="00AE2581"/>
    <w:rsid w:val="00AE28C4"/>
    <w:rsid w:val="00B120D8"/>
    <w:rsid w:val="00B4548A"/>
    <w:rsid w:val="00B56451"/>
    <w:rsid w:val="00BA65DC"/>
    <w:rsid w:val="00BB091A"/>
    <w:rsid w:val="00BC62A2"/>
    <w:rsid w:val="00BD1C82"/>
    <w:rsid w:val="00BF2CA2"/>
    <w:rsid w:val="00C11129"/>
    <w:rsid w:val="00C15FF5"/>
    <w:rsid w:val="00C16729"/>
    <w:rsid w:val="00C25AB3"/>
    <w:rsid w:val="00C53DC9"/>
    <w:rsid w:val="00C672AB"/>
    <w:rsid w:val="00C70022"/>
    <w:rsid w:val="00CA3BEB"/>
    <w:rsid w:val="00CA3E39"/>
    <w:rsid w:val="00CD10E5"/>
    <w:rsid w:val="00CE1FA3"/>
    <w:rsid w:val="00CE38BD"/>
    <w:rsid w:val="00CE4C22"/>
    <w:rsid w:val="00CE50F3"/>
    <w:rsid w:val="00D02635"/>
    <w:rsid w:val="00D027AB"/>
    <w:rsid w:val="00D0579B"/>
    <w:rsid w:val="00D278BE"/>
    <w:rsid w:val="00D33639"/>
    <w:rsid w:val="00D50E29"/>
    <w:rsid w:val="00D902DB"/>
    <w:rsid w:val="00DA3CB2"/>
    <w:rsid w:val="00DC4CDF"/>
    <w:rsid w:val="00DC6482"/>
    <w:rsid w:val="00DD21CD"/>
    <w:rsid w:val="00DD2DBD"/>
    <w:rsid w:val="00DD3375"/>
    <w:rsid w:val="00DF5392"/>
    <w:rsid w:val="00E002B2"/>
    <w:rsid w:val="00E03515"/>
    <w:rsid w:val="00E0537C"/>
    <w:rsid w:val="00E13A84"/>
    <w:rsid w:val="00E42C58"/>
    <w:rsid w:val="00E45B85"/>
    <w:rsid w:val="00E60F6D"/>
    <w:rsid w:val="00E754D5"/>
    <w:rsid w:val="00EA468F"/>
    <w:rsid w:val="00EA6DB5"/>
    <w:rsid w:val="00EC3922"/>
    <w:rsid w:val="00EE0D63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44EF6"/>
    <w:rsid w:val="00F747A6"/>
    <w:rsid w:val="00F77FCE"/>
    <w:rsid w:val="00F81310"/>
    <w:rsid w:val="00F90893"/>
    <w:rsid w:val="00F91D4B"/>
    <w:rsid w:val="00FC42B3"/>
    <w:rsid w:val="00FF5CB6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d">
    <w:name w:val="Hyperlink"/>
    <w:basedOn w:val="a0"/>
    <w:uiPriority w:val="99"/>
    <w:semiHidden/>
    <w:unhideWhenUsed/>
    <w:rsid w:val="00D33639"/>
    <w:rPr>
      <w:color w:val="0000FF"/>
      <w:u w:val="single"/>
    </w:rPr>
  </w:style>
  <w:style w:type="paragraph" w:styleId="ae">
    <w:name w:val="Normal (Web)"/>
    <w:basedOn w:val="a"/>
    <w:uiPriority w:val="99"/>
    <w:semiHidden/>
    <w:unhideWhenUsed/>
    <w:rsid w:val="00D33639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fofla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DA388E-C4F9-4A0E-BFA5-4D5833C33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Филатова Виктория Витальевна</cp:lastModifiedBy>
  <cp:revision>58</cp:revision>
  <cp:lastPrinted>2025-03-05T12:07:00Z</cp:lastPrinted>
  <dcterms:created xsi:type="dcterms:W3CDTF">2019-11-01T06:24:00Z</dcterms:created>
  <dcterms:modified xsi:type="dcterms:W3CDTF">2025-03-19T06:41:00Z</dcterms:modified>
</cp:coreProperties>
</file>