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B8" w:rsidRPr="00F91D00" w:rsidRDefault="001B4646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  <w:u w:val="single"/>
        </w:rPr>
      </w:pPr>
      <w:r w:rsidRPr="00F91D00">
        <w:rPr>
          <w:sz w:val="24"/>
          <w:szCs w:val="24"/>
          <w:u w:val="single"/>
        </w:rPr>
        <w:t>ПРОЕКТ</w:t>
      </w:r>
    </w:p>
    <w:p w:rsidR="000360B8" w:rsidRDefault="000360B8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</w:rPr>
      </w:pPr>
    </w:p>
    <w:p w:rsidR="000360B8" w:rsidRDefault="00CC570D" w:rsidP="006A71F1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 администрации города Урай от</w:t>
      </w:r>
      <w:r w:rsidR="006A71F1">
        <w:rPr>
          <w:sz w:val="24"/>
          <w:szCs w:val="24"/>
        </w:rPr>
        <w:t xml:space="preserve"> 06.09.2024 №1772</w:t>
      </w:r>
      <w:r>
        <w:rPr>
          <w:sz w:val="24"/>
          <w:szCs w:val="24"/>
        </w:rPr>
        <w:t xml:space="preserve"> </w:t>
      </w:r>
    </w:p>
    <w:p w:rsidR="000360B8" w:rsidRDefault="000360B8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p w:rsidR="000360B8" w:rsidRDefault="000360B8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  <w:u w:val="single"/>
        </w:rPr>
      </w:pPr>
    </w:p>
    <w:p w:rsidR="000360B8" w:rsidRDefault="00CC570D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Муниципальная программа </w:t>
      </w:r>
    </w:p>
    <w:p w:rsidR="000360B8" w:rsidRDefault="00CC570D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«Совершенствование и развитие муниципального управления в городе Урай» </w:t>
      </w:r>
    </w:p>
    <w:p w:rsidR="000360B8" w:rsidRDefault="000360B8">
      <w:pPr>
        <w:shd w:val="clear" w:color="FFFFFF" w:themeColor="background1" w:fill="FFFFFF" w:themeFill="background1"/>
        <w:jc w:val="right"/>
        <w:rPr>
          <w:sz w:val="24"/>
          <w:szCs w:val="24"/>
        </w:rPr>
      </w:pPr>
    </w:p>
    <w:p w:rsidR="000360B8" w:rsidRDefault="00CC570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0360B8" w:rsidRDefault="00CC570D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0360B8" w:rsidRDefault="000360B8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</w:p>
    <w:p w:rsidR="000360B8" w:rsidRDefault="00CC570D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0360B8" w:rsidRDefault="00CC570D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p w:rsidR="000360B8" w:rsidRDefault="000360B8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393"/>
        <w:gridCol w:w="4898"/>
      </w:tblGrid>
      <w:tr w:rsidR="000360B8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курирующий направления экономики, финансов и инвестиций </w:t>
            </w:r>
          </w:p>
        </w:tc>
      </w:tr>
      <w:tr w:rsidR="000360B8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Сводно-аналитический отдел администрации города Урай </w:t>
            </w:r>
          </w:p>
        </w:tc>
      </w:tr>
      <w:tr w:rsidR="000360B8">
        <w:trPr>
          <w:cantSplit/>
          <w:trHeight w:val="544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0360B8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Совершенствование муниципального управления,  повышение его эффективности. </w:t>
            </w:r>
          </w:p>
          <w:p w:rsidR="000360B8" w:rsidRDefault="00CC57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Совершенствование организации муниципальной службы, повышение ее эффективности.</w:t>
            </w:r>
          </w:p>
        </w:tc>
      </w:tr>
      <w:tr w:rsidR="000360B8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0360B8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802B68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2 555 693,0</w:t>
            </w:r>
            <w:r w:rsidR="00CC570D">
              <w:rPr>
                <w:color w:val="000000" w:themeColor="text1"/>
                <w:sz w:val="24"/>
                <w:szCs w:val="24"/>
              </w:rPr>
              <w:t xml:space="preserve"> тыс.рублей</w:t>
            </w:r>
          </w:p>
        </w:tc>
      </w:tr>
      <w:tr w:rsidR="000360B8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0360B8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  <w:sectPr w:rsidR="000360B8" w:rsidSect="005B07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276" w:left="1418" w:header="720" w:footer="720" w:gutter="0"/>
          <w:pgNumType w:start="504"/>
          <w:cols w:space="720"/>
          <w:docGrid w:linePitch="360"/>
        </w:sectPr>
      </w:pPr>
    </w:p>
    <w:p w:rsidR="000360B8" w:rsidRDefault="00CC570D">
      <w:pPr>
        <w:pStyle w:val="af2"/>
        <w:shd w:val="clear" w:color="FFFFFF" w:themeColor="background1" w:fill="FFFFFF" w:themeFill="background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0360B8" w:rsidRDefault="00CC570D">
      <w:pPr>
        <w:pStyle w:val="af2"/>
        <w:shd w:val="clear" w:color="FFFFFF" w:themeColor="background1" w:fill="FFFFFF" w:themeFill="background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tbl>
      <w:tblPr>
        <w:tblW w:w="1417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1738"/>
        <w:gridCol w:w="1276"/>
        <w:gridCol w:w="922"/>
        <w:gridCol w:w="70"/>
        <w:gridCol w:w="992"/>
        <w:gridCol w:w="97"/>
        <w:gridCol w:w="895"/>
        <w:gridCol w:w="20"/>
        <w:gridCol w:w="610"/>
        <w:gridCol w:w="732"/>
        <w:gridCol w:w="731"/>
        <w:gridCol w:w="739"/>
        <w:gridCol w:w="709"/>
        <w:gridCol w:w="709"/>
        <w:gridCol w:w="709"/>
        <w:gridCol w:w="1137"/>
        <w:gridCol w:w="992"/>
        <w:gridCol w:w="709"/>
      </w:tblGrid>
      <w:tr w:rsidR="000360B8"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п/п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Уровень показателя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(НП &lt;*&gt;, ОЭОМСУ &lt;**&gt;, 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ГП ХМАО - Югры &lt;***&gt; 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РП в ФП &lt;****&gt;, 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РП вне НП и ФП&lt;*****&gt;. 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МП&lt;******&gt; </w:t>
            </w:r>
          </w:p>
          <w:p w:rsidR="000360B8" w:rsidRDefault="00CC570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МП г. Урай &lt;*******&gt;) </w:t>
            </w: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ind w:left="48" w:hanging="48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0360B8">
        <w:trPr>
          <w:trHeight w:val="1179"/>
        </w:trPr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г.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t>2027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2030 г.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0360B8">
        <w:trPr>
          <w:trHeight w:val="203"/>
        </w:trPr>
        <w:tc>
          <w:tcPr>
            <w:tcW w:w="141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Цель 1. </w:t>
            </w:r>
            <w:r>
              <w:rPr>
                <w:sz w:val="24"/>
                <w:szCs w:val="24"/>
              </w:rPr>
              <w:t>Совершенствование муниципального управления,  повышение его эффективности</w:t>
            </w:r>
          </w:p>
        </w:tc>
      </w:tr>
      <w:tr w:rsidR="000360B8">
        <w:trPr>
          <w:trHeight w:val="1417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Доля неиспользуемого недвижимого имущества в общем количестве недвижимого имущества муниципального образования городской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округ Урай Ханты-Мансийского автономного округа - Югры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0360B8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Комитет по управлению муниципальным имуществом администрации города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0360B8">
        <w:trPr>
          <w:trHeight w:val="165"/>
        </w:trPr>
        <w:tc>
          <w:tcPr>
            <w:tcW w:w="141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Цель 2. </w:t>
            </w:r>
            <w:r>
              <w:rPr>
                <w:sz w:val="24"/>
                <w:szCs w:val="24"/>
              </w:rPr>
              <w:t>Совершенствование организации муниципальной службы, повышение ее эффективности</w:t>
            </w:r>
          </w:p>
        </w:tc>
      </w:tr>
      <w:tr w:rsidR="000360B8">
        <w:trPr>
          <w:trHeight w:val="253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Доля работников органов местного самоуправления города Урай, повысивших профессиональный 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по развитию местного самоуправления администрации города Урай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0360B8" w:rsidRDefault="00CC570D">
      <w:pPr>
        <w:spacing w:line="240" w:lineRule="atLeast"/>
        <w:ind w:firstLine="451"/>
        <w:jc w:val="both"/>
        <w:rPr>
          <w:sz w:val="24"/>
          <w:szCs w:val="24"/>
        </w:rPr>
      </w:pPr>
      <w:r>
        <w:rPr>
          <w:sz w:val="24"/>
          <w:szCs w:val="24"/>
        </w:rPr>
        <w:t>&lt;*******&gt; муниципальная программа города Урай</w:t>
      </w:r>
    </w:p>
    <w:p w:rsidR="000360B8" w:rsidRDefault="000360B8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360B8" w:rsidRDefault="000360B8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360B8" w:rsidRDefault="000360B8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360B8" w:rsidRDefault="000360B8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360B8" w:rsidRDefault="000360B8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360B8" w:rsidRDefault="00CC570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0360B8" w:rsidRDefault="00CC570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tbl>
      <w:tblPr>
        <w:tblW w:w="13854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0"/>
        <w:gridCol w:w="4926"/>
        <w:gridCol w:w="5490"/>
        <w:gridCol w:w="2518"/>
      </w:tblGrid>
      <w:tr w:rsidR="000360B8" w:rsidTr="00CC570D">
        <w:trPr>
          <w:trHeight w:val="468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0360B8" w:rsidTr="00CC570D">
        <w:trPr>
          <w:trHeight w:val="3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4</w:t>
            </w:r>
          </w:p>
        </w:tc>
      </w:tr>
      <w:tr w:rsidR="000360B8" w:rsidTr="00CC570D">
        <w:trPr>
          <w:trHeight w:val="3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«Управление и распоряжение муниципальным имуществом» </w:t>
            </w:r>
          </w:p>
        </w:tc>
      </w:tr>
      <w:tr w:rsidR="000360B8" w:rsidTr="00CC570D">
        <w:trPr>
          <w:trHeight w:val="3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 w:rsidP="00CC570D">
            <w:pPr>
              <w:jc w:val="center"/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Комитет по управлению муниципальным имуществом администрации города Урай</w:t>
            </w:r>
          </w:p>
          <w:p w:rsidR="000360B8" w:rsidRDefault="000360B8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 w:rsidP="00CC570D">
            <w:pPr>
              <w:shd w:val="clear" w:color="FFFFFF" w:themeColor="background1" w:fill="FFFFFF" w:themeFill="background1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0360B8" w:rsidTr="00CC570D">
        <w:trPr>
          <w:trHeight w:val="3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Формирование оптимального состава муниципального имущества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обеспечения формирования состава и структуры муниципального имущества  (с</w:t>
            </w:r>
            <w:r>
              <w:rPr>
                <w:sz w:val="24"/>
                <w:szCs w:val="24"/>
              </w:rPr>
              <w:t>одержание имущества казны (за исключением объектов муниципального жилищного фонда).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обеспечения сохранности муниципального имущества (с</w:t>
            </w:r>
            <w:r>
              <w:rPr>
                <w:sz w:val="24"/>
                <w:szCs w:val="24"/>
              </w:rPr>
              <w:t>трахование муниципального имущества).</w:t>
            </w:r>
          </w:p>
          <w:p w:rsidR="000360B8" w:rsidRDefault="00CC570D" w:rsidP="00CC57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содержания муниципального жилищного фонда.</w:t>
            </w:r>
          </w:p>
          <w:p w:rsidR="000360B8" w:rsidRDefault="00CC570D" w:rsidP="00CC57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Вовлечение земельных участков в хозяйственный оборот.</w:t>
            </w:r>
          </w:p>
          <w:p w:rsidR="000360B8" w:rsidRDefault="00CC570D" w:rsidP="00CC57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государственной регистрации права собственности муниципального образования городской округ Урай Ханты-Мансийского автономного округа - Югры.</w:t>
            </w:r>
          </w:p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результативности финансово-хозяйственной деятельности хозяйствующих субъектов с долей участия муниципального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городской округ Урай Ханты-Мансийского автономного округа - Югры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pStyle w:val="aff4"/>
              <w:numPr>
                <w:ilvl w:val="0"/>
                <w:numId w:val="19"/>
              </w:numPr>
              <w:shd w:val="clear" w:color="FFFFFF" w:themeColor="background1" w:fill="FFFFFF" w:themeFill="background1"/>
              <w:ind w:left="0"/>
              <w:rPr>
                <w:rFonts w:eastAsiaTheme="minorHAnsi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1. Доля неиспользуемого недвижимого имущества в общем количестве недвижимого имущества муниципального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городской округ Урай Ханты-Мансийского автономного округа - Югры</w:t>
            </w:r>
          </w:p>
        </w:tc>
      </w:tr>
      <w:tr w:rsidR="000360B8" w:rsidTr="00CC570D">
        <w:trPr>
          <w:trHeight w:val="6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«Организация повышения профессионального уровня работников органов местного самоуправления города Урай, председателя Думы города Урай»</w:t>
            </w:r>
          </w:p>
        </w:tc>
      </w:tr>
      <w:tr w:rsidR="000360B8" w:rsidTr="00CC570D">
        <w:trPr>
          <w:trHeight w:val="105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 w:rsidP="00CC570D">
            <w:pPr>
              <w:jc w:val="center"/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по развитию местного самоуправления администрации города Урай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</w:tc>
      </w:tr>
      <w:tr w:rsidR="000360B8" w:rsidTr="00CC570D">
        <w:trPr>
          <w:trHeight w:val="3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Содействие повышению профессионального уровня работников органов местного самоуправления</w:t>
            </w:r>
          </w:p>
          <w:p w:rsidR="000360B8" w:rsidRDefault="000360B8" w:rsidP="00CC570D">
            <w:pPr>
              <w:spacing w:line="240" w:lineRule="atLeast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pacing w:line="240" w:lineRule="atLeast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формирования кадрового состава муниципальной службы, совершенствование системы профессионального развития муниципальных служащих и резерва управленческих кадров в органах местного самоуправления, повышение их профессионализма и компетентности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Pr="00CC570D" w:rsidRDefault="00CC570D" w:rsidP="00CC570D">
            <w:pPr>
              <w:pStyle w:val="af2"/>
              <w:numPr>
                <w:ilvl w:val="0"/>
                <w:numId w:val="19"/>
              </w:num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 w:rsidRPr="00CC570D">
              <w:rPr>
                <w:rFonts w:eastAsiaTheme="minorHAnsi"/>
                <w:sz w:val="24"/>
                <w:szCs w:val="24"/>
                <w:lang w:eastAsia="en-US"/>
              </w:rPr>
              <w:t>Доля работников органов местного самоуправления города Урай, повысивших профессиональный уровень</w:t>
            </w:r>
          </w:p>
        </w:tc>
      </w:tr>
      <w:tr w:rsidR="000360B8" w:rsidTr="00CC570D">
        <w:trPr>
          <w:trHeight w:val="207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360B8" w:rsidTr="00CC570D">
        <w:trPr>
          <w:trHeight w:val="1054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 w:rsidP="00CC570D">
            <w:pPr>
              <w:jc w:val="center"/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сводно-аналитический отдел администрации города Урай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0360B8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360B8" w:rsidTr="00CC570D">
        <w:trPr>
          <w:trHeight w:val="566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осуществления функций и полномочий администрацией города Урай, отдельных переданных государственных полномочий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администрации города Урай.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отдела записи актов гражданского состояния администрации города Урай, административной комиссии города Урай, отдела по делам несовершеннолетних и защите их прав администрации города Урай.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архивного дела (хранение, комплектование, учет и использование архивных документов).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администрации города Урай в сфере трудовых отношений и государственного управления охраной труда.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деятельности по обращению с твердыми коммунальными отходами.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полномочий по составлению </w:t>
            </w:r>
            <w:r>
              <w:rPr>
                <w:sz w:val="24"/>
                <w:szCs w:val="24"/>
              </w:rPr>
              <w:lastRenderedPageBreak/>
              <w:t>(изменению) списков кандидатов в присяжные заседатели федеральных судов общей юрисдикции в Российской Федерации.</w:t>
            </w:r>
          </w:p>
          <w:p w:rsidR="000360B8" w:rsidRDefault="00CC570D" w:rsidP="00CC5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государственных полномочий для обеспечения жилыми помещениями отдельных категорий граждан, определенных федеральным законодательством.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0360B8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0360B8" w:rsidRDefault="00CC570D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  <w:tr w:rsidR="000360B8" w:rsidTr="00CC570D">
        <w:trPr>
          <w:trHeight w:val="207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3.2.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исполнения гарантий, предоставляемых  муниципальным служащим по выплате пенсии за выслугу лет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пенсии за выслугу лет муниципальным служащим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  <w:tr w:rsidR="000360B8" w:rsidTr="00CC570D">
        <w:trPr>
          <w:trHeight w:val="207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осуществления функций муниципальных учреждений, подведомственных администрации города Урай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Материально-техническое и финансовое обеспечение деятельности муниципального казенного учреждения «Управление материально-технического обеспечения города Урай», муниципального казенного учреждения «Цент бухгалтерского учета города Урай».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</w:tbl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360B8" w:rsidRDefault="00CC570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4</w:t>
      </w:r>
    </w:p>
    <w:p w:rsidR="000360B8" w:rsidRDefault="00CC570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0360B8" w:rsidRDefault="000360B8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341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43"/>
        <w:gridCol w:w="5386"/>
        <w:gridCol w:w="1134"/>
        <w:gridCol w:w="992"/>
        <w:gridCol w:w="992"/>
        <w:gridCol w:w="992"/>
        <w:gridCol w:w="992"/>
        <w:gridCol w:w="992"/>
        <w:gridCol w:w="1092"/>
      </w:tblGrid>
      <w:tr w:rsidR="000360B8">
        <w:trPr>
          <w:cantSplit/>
          <w:trHeight w:val="423"/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1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0360B8">
        <w:trPr>
          <w:cantSplit/>
          <w:trHeight w:val="439"/>
          <w:jc w:val="center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0360B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0360B8">
        <w:trPr>
          <w:cantSplit/>
          <w:trHeight w:val="22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BA1916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529 673,0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25741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497004,1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BA1916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496741,4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r>
              <w:rPr>
                <w:color w:val="000000"/>
                <w:sz w:val="22"/>
                <w:szCs w:val="22"/>
              </w:rPr>
              <w:t>344091,5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CC570D">
            <w:r>
              <w:rPr>
                <w:color w:val="000000"/>
                <w:sz w:val="22"/>
                <w:szCs w:val="22"/>
              </w:rPr>
              <w:t>344091,5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B8" w:rsidRDefault="00CC570D">
            <w:r>
              <w:rPr>
                <w:color w:val="000000"/>
                <w:sz w:val="22"/>
                <w:szCs w:val="22"/>
              </w:rPr>
              <w:t>344091,5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0B8" w:rsidRDefault="00BA1916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2555693,0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CC570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BA1916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14 938,2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6B68E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15 958,6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6B68E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16 544,5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6B68E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16 575,6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  <w:r w:rsidR="006B68E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  <w:r w:rsidR="006B68E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  <w:r w:rsidR="006B68E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160,1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6B68E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88 559,0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25741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513 707,7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25741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480398,6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25741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480154,3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325978,4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325978,4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325978,4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127D8E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2452195,8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lastRenderedPageBreak/>
              <w:t>Объем налоговых расходов муниципального образования (справочно)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7418D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18D" w:rsidRDefault="0087418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D" w:rsidRDefault="0087418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Комплекс процессных мероприятий «Управление и распоряжение муниципальным имуществом» (всего), в том числе: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11 565,4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11 655,0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12 500,3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18D" w:rsidRPr="0087418D" w:rsidRDefault="0087418D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87418D">
              <w:rPr>
                <w:b/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18D" w:rsidRPr="0087418D" w:rsidRDefault="0087418D" w:rsidP="009E52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18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70 081,8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87418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11 565,4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87418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11 655,0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87418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12 500,3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11 453,7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87418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70 081,8</w:t>
            </w:r>
          </w:p>
        </w:tc>
      </w:tr>
      <w:tr w:rsidR="000360B8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21F2A">
        <w:trPr>
          <w:trHeight w:val="253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21F2A" w:rsidRDefault="00121F2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A" w:rsidRDefault="00121F2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Комплекс процессных мероприятий «Организация повышения профессионального уровня работников органов местного самоуправления города Урай, председателя Думы города Урай» (всего), в том числе: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F2A" w:rsidRPr="00121F2A" w:rsidRDefault="00121F2A" w:rsidP="009E52AE">
            <w:pPr>
              <w:shd w:val="clear" w:color="FFFFFF" w:themeColor="background1" w:fill="FFFFFF" w:themeFill="background1"/>
              <w:jc w:val="center"/>
              <w:rPr>
                <w:b/>
                <w:sz w:val="22"/>
                <w:szCs w:val="22"/>
              </w:rPr>
            </w:pPr>
            <w:r w:rsidRPr="00121F2A">
              <w:rPr>
                <w:b/>
                <w:sz w:val="22"/>
                <w:szCs w:val="22"/>
              </w:rPr>
              <w:t>3 744,9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</w:pPr>
            <w:r>
              <w:t>2.1.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</w:pPr>
            <w:r>
              <w:t>2.2.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</w:pPr>
            <w:r>
              <w:t>2.3.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121F2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121F2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121F2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756,9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491,4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121F2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3 744,9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</w:pPr>
            <w:r>
              <w:t>2.4.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 (всего), в том числе: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517 350,7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484592,2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483484,2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332146,4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332146,4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332146,4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BA1916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2481866,3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r>
              <w:t>3.1.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CC570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4 953,0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14 938,2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r>
              <w:t>3.2.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15 958,6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16 544,5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16 575,6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13 160,1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13 160,1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13 160,1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E27C8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88 559,0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r>
              <w:t>3.3.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9E52AE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501 385,4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9E52AE" w:rsidP="009E52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467986,7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9E52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466897,1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314033,3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314033,3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314033,3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9E52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2378369,1</w:t>
            </w:r>
          </w:p>
        </w:tc>
      </w:tr>
      <w:tr w:rsidR="000360B8">
        <w:trPr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60B8" w:rsidRDefault="00CC570D">
            <w:r>
              <w:t>3.4.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B8" w:rsidRDefault="00CC570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0B8" w:rsidRDefault="00CC570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CC570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к муниципальной программе</w:t>
      </w:r>
    </w:p>
    <w:p w:rsidR="000360B8" w:rsidRDefault="00CC570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«Совершенствование и развитие муниципального </w:t>
      </w:r>
    </w:p>
    <w:p w:rsidR="000360B8" w:rsidRDefault="00CC570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управления в городе Урай» </w:t>
      </w:r>
    </w:p>
    <w:p w:rsidR="000360B8" w:rsidRDefault="000360B8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0360B8" w:rsidRDefault="00CC570D">
      <w:pPr>
        <w:shd w:val="clear" w:color="FFFFFF" w:themeColor="background1" w:fill="FFFFFF" w:themeFill="background1"/>
        <w:tabs>
          <w:tab w:val="left" w:pos="567"/>
          <w:tab w:val="left" w:pos="1134"/>
        </w:tabs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tbl>
      <w:tblPr>
        <w:tblpPr w:leftFromText="180" w:rightFromText="180" w:vertAnchor="text" w:horzAnchor="margin" w:tblpY="116"/>
        <w:tblW w:w="1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7"/>
        <w:gridCol w:w="4462"/>
        <w:gridCol w:w="1539"/>
        <w:gridCol w:w="1725"/>
        <w:gridCol w:w="5336"/>
      </w:tblGrid>
      <w:tr w:rsidR="000360B8" w:rsidTr="00CC570D">
        <w:trPr>
          <w:trHeight w:val="146"/>
        </w:trPr>
        <w:tc>
          <w:tcPr>
            <w:tcW w:w="627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462" w:type="dxa"/>
            <w:vAlign w:val="center"/>
          </w:tcPr>
          <w:p w:rsidR="000360B8" w:rsidRDefault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39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725" w:type="dxa"/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5336" w:type="dxa"/>
            <w:vAlign w:val="center"/>
          </w:tcPr>
          <w:p w:rsidR="000360B8" w:rsidRDefault="00CC570D">
            <w:pPr>
              <w:pStyle w:val="aff4"/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0360B8" w:rsidTr="00CC570D">
        <w:trPr>
          <w:trHeight w:val="280"/>
        </w:trPr>
        <w:tc>
          <w:tcPr>
            <w:tcW w:w="627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62" w:type="dxa"/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неиспользуемого недвижимого имущества в общем количестве недвижимого имущества муниципального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городской округ Урай Ханты-Мансийского автономного округа - Югры</w:t>
            </w:r>
          </w:p>
        </w:tc>
        <w:tc>
          <w:tcPr>
            <w:tcW w:w="1539" w:type="dxa"/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25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5336" w:type="dxa"/>
          </w:tcPr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рассчитывается как отношение фактического количества неиспользуемого недвижимого имущества (за исключением земельных участков и имущества, принятого в собственность города Урай с целью дальнейшей передачи бюджетам других уровней), к общему количеству недвижимого имущества (за исключением земельных участков и имущества, принятого в собственность города Урай с целью дальнейшей передачи бюджетам других уровней).</w:t>
            </w:r>
          </w:p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Источником информации является Реестр муниципального имущества, ведение которого осуществляется в соответствии с  приказом Министерства финансов Российской Федерации от 10.10.2023 №163н «Об утверждении Порядка ведения органами местного самоуправления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реестров муниципального имущества»</w:t>
            </w:r>
          </w:p>
        </w:tc>
      </w:tr>
      <w:tr w:rsidR="000360B8" w:rsidTr="00CC570D">
        <w:trPr>
          <w:trHeight w:val="280"/>
        </w:trPr>
        <w:tc>
          <w:tcPr>
            <w:tcW w:w="627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462" w:type="dxa"/>
          </w:tcPr>
          <w:p w:rsidR="000360B8" w:rsidRDefault="00CC570D" w:rsidP="00CC570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работников органов местного самоуправления города Урай,</w:t>
            </w:r>
          </w:p>
          <w:p w:rsidR="000360B8" w:rsidRDefault="00CC570D" w:rsidP="00CC570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повысивших профессиональный уровень</w:t>
            </w:r>
          </w:p>
        </w:tc>
        <w:tc>
          <w:tcPr>
            <w:tcW w:w="1539" w:type="dxa"/>
          </w:tcPr>
          <w:p w:rsidR="000360B8" w:rsidRDefault="00CC570D" w:rsidP="00CC570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25" w:type="dxa"/>
          </w:tcPr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336" w:type="dxa"/>
          </w:tcPr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характеризует деятельность, направленную на  повышение квалификации работников органов местного самоуправления города Урай. </w:t>
            </w:r>
          </w:p>
          <w:p w:rsidR="000360B8" w:rsidRDefault="00CC570D" w:rsidP="00CC570D">
            <w:pPr>
              <w:tabs>
                <w:tab w:val="left" w:pos="360"/>
              </w:tabs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по формуле:</w:t>
            </w:r>
          </w:p>
          <w:p w:rsidR="000360B8" w:rsidRDefault="000360B8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А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В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*100%,</m:t>
                </m:r>
              </m:oMath>
            </m:oMathPara>
          </w:p>
          <w:p w:rsidR="000360B8" w:rsidRDefault="000360B8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где:</w:t>
            </w:r>
          </w:p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- доля работников органов местного самоуправления города Урай, повысивших профессиональный уровень, от общего числа работников органов местного самоуправления города Урай; </w:t>
            </w:r>
          </w:p>
          <w:p w:rsidR="000360B8" w:rsidRDefault="00CC570D" w:rsidP="00CC570D">
            <w:pPr>
              <w:tabs>
                <w:tab w:val="left" w:pos="360"/>
              </w:tabs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- количество работников органов местного самоуправления города Урай, повысивших профессиональный уровень. </w:t>
            </w:r>
          </w:p>
          <w:p w:rsidR="000360B8" w:rsidRDefault="00CC570D" w:rsidP="00CC570D">
            <w:pPr>
              <w:pStyle w:val="a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 работников органов местного самоуправления города Урай, повысивших свой профессиональный уровень,  определяется на основании заключенных договоров на получение дополнительного профессионального образования.</w:t>
            </w:r>
          </w:p>
          <w:p w:rsidR="000360B8" w:rsidRDefault="00CC570D" w:rsidP="00CC570D">
            <w:pPr>
              <w:pStyle w:val="ConsNormal"/>
              <w:tabs>
                <w:tab w:val="left" w:pos="928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- количество работников органов местного самоуправления города Урай согласно штатным расписаниям органов местного самоуправления города Урай.</w:t>
            </w:r>
          </w:p>
          <w:p w:rsidR="000360B8" w:rsidRDefault="00CC570D" w:rsidP="00CC570D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Источником информации являются данные управления по развитию местного самоуправления администрации города Урай.</w:t>
            </w:r>
          </w:p>
        </w:tc>
      </w:tr>
    </w:tbl>
    <w:p w:rsidR="000360B8" w:rsidRDefault="000360B8">
      <w:pPr>
        <w:shd w:val="clear" w:color="FFFFFF" w:themeColor="background1" w:fill="FFFFFF" w:themeFill="background1"/>
        <w:rPr>
          <w:sz w:val="24"/>
          <w:szCs w:val="24"/>
        </w:rPr>
      </w:pPr>
    </w:p>
    <w:sectPr w:rsidR="000360B8" w:rsidSect="000360B8">
      <w:pgSz w:w="15840" w:h="12240" w:orient="landscape"/>
      <w:pgMar w:top="1418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367" w:rsidRDefault="00BD1367">
      <w:r>
        <w:separator/>
      </w:r>
    </w:p>
  </w:endnote>
  <w:endnote w:type="continuationSeparator" w:id="0">
    <w:p w:rsidR="00BD1367" w:rsidRDefault="00BD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D8" w:rsidRDefault="005B07D8">
    <w:pPr>
      <w:pStyle w:val="aff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62"/>
      <w:docPartObj>
        <w:docPartGallery w:val="Общ"/>
        <w:docPartUnique/>
      </w:docPartObj>
    </w:sdtPr>
    <w:sdtContent>
      <w:p w:rsidR="005B07D8" w:rsidRDefault="005B07D8">
        <w:pPr>
          <w:pStyle w:val="afff"/>
          <w:jc w:val="right"/>
        </w:pPr>
        <w:fldSimple w:instr=" PAGE   \* MERGEFORMAT ">
          <w:r>
            <w:rPr>
              <w:noProof/>
            </w:rPr>
            <w:t>504</w:t>
          </w:r>
        </w:fldSimple>
      </w:p>
    </w:sdtContent>
  </w:sdt>
  <w:p w:rsidR="005B07D8" w:rsidRDefault="005B07D8">
    <w:pPr>
      <w:pStyle w:val="aff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D8" w:rsidRDefault="005B07D8">
    <w:pPr>
      <w:pStyle w:val="aff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367" w:rsidRDefault="00BD1367">
      <w:r>
        <w:separator/>
      </w:r>
    </w:p>
  </w:footnote>
  <w:footnote w:type="continuationSeparator" w:id="0">
    <w:p w:rsidR="00BD1367" w:rsidRDefault="00BD1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D8" w:rsidRDefault="005B07D8">
    <w:pPr>
      <w:pStyle w:val="aff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D8" w:rsidRDefault="005B07D8">
    <w:pPr>
      <w:pStyle w:val="aff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D8" w:rsidRDefault="005B07D8">
    <w:pPr>
      <w:pStyle w:val="af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6184"/>
    <w:multiLevelType w:val="hybridMultilevel"/>
    <w:tmpl w:val="B5BCA2FE"/>
    <w:lvl w:ilvl="0" w:tplc="6AB88CEA">
      <w:start w:val="1"/>
      <w:numFmt w:val="decimal"/>
      <w:lvlText w:val="%1)"/>
      <w:lvlJc w:val="right"/>
      <w:pPr>
        <w:ind w:left="720" w:hanging="360"/>
      </w:pPr>
    </w:lvl>
    <w:lvl w:ilvl="1" w:tplc="4DDEBE46">
      <w:start w:val="1"/>
      <w:numFmt w:val="lowerLetter"/>
      <w:lvlText w:val="%2."/>
      <w:lvlJc w:val="left"/>
      <w:pPr>
        <w:ind w:left="1440" w:hanging="360"/>
      </w:pPr>
    </w:lvl>
    <w:lvl w:ilvl="2" w:tplc="1E5621EE">
      <w:start w:val="1"/>
      <w:numFmt w:val="lowerRoman"/>
      <w:lvlText w:val="%3."/>
      <w:lvlJc w:val="right"/>
      <w:pPr>
        <w:ind w:left="2160" w:hanging="180"/>
      </w:pPr>
    </w:lvl>
    <w:lvl w:ilvl="3" w:tplc="1C4260A2">
      <w:start w:val="1"/>
      <w:numFmt w:val="decimal"/>
      <w:lvlText w:val="%4."/>
      <w:lvlJc w:val="left"/>
      <w:pPr>
        <w:ind w:left="2880" w:hanging="360"/>
      </w:pPr>
    </w:lvl>
    <w:lvl w:ilvl="4" w:tplc="B568CD50">
      <w:start w:val="1"/>
      <w:numFmt w:val="lowerLetter"/>
      <w:lvlText w:val="%5."/>
      <w:lvlJc w:val="left"/>
      <w:pPr>
        <w:ind w:left="3600" w:hanging="360"/>
      </w:pPr>
    </w:lvl>
    <w:lvl w:ilvl="5" w:tplc="1AFA4256">
      <w:start w:val="1"/>
      <w:numFmt w:val="lowerRoman"/>
      <w:lvlText w:val="%6."/>
      <w:lvlJc w:val="right"/>
      <w:pPr>
        <w:ind w:left="4320" w:hanging="180"/>
      </w:pPr>
    </w:lvl>
    <w:lvl w:ilvl="6" w:tplc="63C88500">
      <w:start w:val="1"/>
      <w:numFmt w:val="decimal"/>
      <w:lvlText w:val="%7."/>
      <w:lvlJc w:val="left"/>
      <w:pPr>
        <w:ind w:left="5040" w:hanging="360"/>
      </w:pPr>
    </w:lvl>
    <w:lvl w:ilvl="7" w:tplc="DD36F224">
      <w:start w:val="1"/>
      <w:numFmt w:val="lowerLetter"/>
      <w:lvlText w:val="%8."/>
      <w:lvlJc w:val="left"/>
      <w:pPr>
        <w:ind w:left="5760" w:hanging="360"/>
      </w:pPr>
    </w:lvl>
    <w:lvl w:ilvl="8" w:tplc="15DAB31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2524B"/>
    <w:multiLevelType w:val="hybridMultilevel"/>
    <w:tmpl w:val="C2527F94"/>
    <w:lvl w:ilvl="0" w:tplc="B9B619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64CAF3E">
      <w:start w:val="1"/>
      <w:numFmt w:val="lowerLetter"/>
      <w:lvlText w:val="%2."/>
      <w:lvlJc w:val="left"/>
      <w:pPr>
        <w:ind w:left="1800" w:hanging="360"/>
      </w:pPr>
    </w:lvl>
    <w:lvl w:ilvl="2" w:tplc="851AB846">
      <w:start w:val="1"/>
      <w:numFmt w:val="lowerRoman"/>
      <w:lvlText w:val="%3."/>
      <w:lvlJc w:val="right"/>
      <w:pPr>
        <w:ind w:left="2520" w:hanging="180"/>
      </w:pPr>
    </w:lvl>
    <w:lvl w:ilvl="3" w:tplc="048A670C">
      <w:start w:val="1"/>
      <w:numFmt w:val="decimal"/>
      <w:lvlText w:val="%4."/>
      <w:lvlJc w:val="left"/>
      <w:pPr>
        <w:ind w:left="3240" w:hanging="360"/>
      </w:pPr>
    </w:lvl>
    <w:lvl w:ilvl="4" w:tplc="ADC25F48">
      <w:start w:val="1"/>
      <w:numFmt w:val="lowerLetter"/>
      <w:lvlText w:val="%5."/>
      <w:lvlJc w:val="left"/>
      <w:pPr>
        <w:ind w:left="3960" w:hanging="360"/>
      </w:pPr>
    </w:lvl>
    <w:lvl w:ilvl="5" w:tplc="B310F952">
      <w:start w:val="1"/>
      <w:numFmt w:val="lowerRoman"/>
      <w:lvlText w:val="%6."/>
      <w:lvlJc w:val="right"/>
      <w:pPr>
        <w:ind w:left="4680" w:hanging="180"/>
      </w:pPr>
    </w:lvl>
    <w:lvl w:ilvl="6" w:tplc="627EF614">
      <w:start w:val="1"/>
      <w:numFmt w:val="decimal"/>
      <w:lvlText w:val="%7."/>
      <w:lvlJc w:val="left"/>
      <w:pPr>
        <w:ind w:left="5400" w:hanging="360"/>
      </w:pPr>
    </w:lvl>
    <w:lvl w:ilvl="7" w:tplc="DD6AAEEE">
      <w:start w:val="1"/>
      <w:numFmt w:val="lowerLetter"/>
      <w:lvlText w:val="%8."/>
      <w:lvlJc w:val="left"/>
      <w:pPr>
        <w:ind w:left="6120" w:hanging="360"/>
      </w:pPr>
    </w:lvl>
    <w:lvl w:ilvl="8" w:tplc="8AD0E91A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794745"/>
    <w:multiLevelType w:val="hybridMultilevel"/>
    <w:tmpl w:val="A5AAD95C"/>
    <w:lvl w:ilvl="0" w:tplc="2D6C0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8A8FDC">
      <w:start w:val="1"/>
      <w:numFmt w:val="lowerLetter"/>
      <w:lvlText w:val="%2."/>
      <w:lvlJc w:val="left"/>
      <w:pPr>
        <w:ind w:left="1440" w:hanging="360"/>
      </w:pPr>
    </w:lvl>
    <w:lvl w:ilvl="2" w:tplc="7D02562E">
      <w:start w:val="1"/>
      <w:numFmt w:val="lowerRoman"/>
      <w:lvlText w:val="%3."/>
      <w:lvlJc w:val="right"/>
      <w:pPr>
        <w:ind w:left="2160" w:hanging="180"/>
      </w:pPr>
    </w:lvl>
    <w:lvl w:ilvl="3" w:tplc="AD506186">
      <w:start w:val="1"/>
      <w:numFmt w:val="decimal"/>
      <w:lvlText w:val="%4."/>
      <w:lvlJc w:val="left"/>
      <w:pPr>
        <w:ind w:left="2880" w:hanging="360"/>
      </w:pPr>
    </w:lvl>
    <w:lvl w:ilvl="4" w:tplc="C73E1EE4">
      <w:start w:val="1"/>
      <w:numFmt w:val="lowerLetter"/>
      <w:lvlText w:val="%5."/>
      <w:lvlJc w:val="left"/>
      <w:pPr>
        <w:ind w:left="3600" w:hanging="360"/>
      </w:pPr>
    </w:lvl>
    <w:lvl w:ilvl="5" w:tplc="7EEA38DC">
      <w:start w:val="1"/>
      <w:numFmt w:val="lowerRoman"/>
      <w:lvlText w:val="%6."/>
      <w:lvlJc w:val="right"/>
      <w:pPr>
        <w:ind w:left="4320" w:hanging="180"/>
      </w:pPr>
    </w:lvl>
    <w:lvl w:ilvl="6" w:tplc="DDF2445E">
      <w:start w:val="1"/>
      <w:numFmt w:val="decimal"/>
      <w:lvlText w:val="%7."/>
      <w:lvlJc w:val="left"/>
      <w:pPr>
        <w:ind w:left="5040" w:hanging="360"/>
      </w:pPr>
    </w:lvl>
    <w:lvl w:ilvl="7" w:tplc="54C4554E">
      <w:start w:val="1"/>
      <w:numFmt w:val="lowerLetter"/>
      <w:lvlText w:val="%8."/>
      <w:lvlJc w:val="left"/>
      <w:pPr>
        <w:ind w:left="5760" w:hanging="360"/>
      </w:pPr>
    </w:lvl>
    <w:lvl w:ilvl="8" w:tplc="0FFEDCC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A2C22"/>
    <w:multiLevelType w:val="hybridMultilevel"/>
    <w:tmpl w:val="C2884F66"/>
    <w:lvl w:ilvl="0" w:tplc="6CDE002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2E8E882">
      <w:start w:val="1"/>
      <w:numFmt w:val="lowerLetter"/>
      <w:lvlText w:val="%2."/>
      <w:lvlJc w:val="left"/>
      <w:pPr>
        <w:ind w:left="1620" w:hanging="360"/>
      </w:pPr>
    </w:lvl>
    <w:lvl w:ilvl="2" w:tplc="6E9CB514">
      <w:start w:val="1"/>
      <w:numFmt w:val="lowerRoman"/>
      <w:lvlText w:val="%3."/>
      <w:lvlJc w:val="right"/>
      <w:pPr>
        <w:ind w:left="2340" w:hanging="180"/>
      </w:pPr>
    </w:lvl>
    <w:lvl w:ilvl="3" w:tplc="64CA2D00">
      <w:start w:val="1"/>
      <w:numFmt w:val="decimal"/>
      <w:lvlText w:val="%4."/>
      <w:lvlJc w:val="left"/>
      <w:pPr>
        <w:ind w:left="3060" w:hanging="360"/>
      </w:pPr>
    </w:lvl>
    <w:lvl w:ilvl="4" w:tplc="AF0A93F2">
      <w:start w:val="1"/>
      <w:numFmt w:val="lowerLetter"/>
      <w:lvlText w:val="%5."/>
      <w:lvlJc w:val="left"/>
      <w:pPr>
        <w:ind w:left="3780" w:hanging="360"/>
      </w:pPr>
    </w:lvl>
    <w:lvl w:ilvl="5" w:tplc="28221820">
      <w:start w:val="1"/>
      <w:numFmt w:val="lowerRoman"/>
      <w:lvlText w:val="%6."/>
      <w:lvlJc w:val="right"/>
      <w:pPr>
        <w:ind w:left="4500" w:hanging="180"/>
      </w:pPr>
    </w:lvl>
    <w:lvl w:ilvl="6" w:tplc="085E778A">
      <w:start w:val="1"/>
      <w:numFmt w:val="decimal"/>
      <w:lvlText w:val="%7."/>
      <w:lvlJc w:val="left"/>
      <w:pPr>
        <w:ind w:left="5220" w:hanging="360"/>
      </w:pPr>
    </w:lvl>
    <w:lvl w:ilvl="7" w:tplc="4DAAFAFE">
      <w:start w:val="1"/>
      <w:numFmt w:val="lowerLetter"/>
      <w:lvlText w:val="%8."/>
      <w:lvlJc w:val="left"/>
      <w:pPr>
        <w:ind w:left="5940" w:hanging="360"/>
      </w:pPr>
    </w:lvl>
    <w:lvl w:ilvl="8" w:tplc="7C1A85F4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E845ADA"/>
    <w:multiLevelType w:val="hybridMultilevel"/>
    <w:tmpl w:val="281CFCDA"/>
    <w:lvl w:ilvl="0" w:tplc="045CBF4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ECE7536">
      <w:start w:val="1"/>
      <w:numFmt w:val="lowerLetter"/>
      <w:lvlText w:val="%2."/>
      <w:lvlJc w:val="left"/>
      <w:pPr>
        <w:ind w:left="1800" w:hanging="360"/>
      </w:pPr>
    </w:lvl>
    <w:lvl w:ilvl="2" w:tplc="FB3E2462">
      <w:start w:val="1"/>
      <w:numFmt w:val="lowerRoman"/>
      <w:lvlText w:val="%3."/>
      <w:lvlJc w:val="right"/>
      <w:pPr>
        <w:ind w:left="2520" w:hanging="180"/>
      </w:pPr>
    </w:lvl>
    <w:lvl w:ilvl="3" w:tplc="0FE05FFE">
      <w:start w:val="1"/>
      <w:numFmt w:val="decimal"/>
      <w:lvlText w:val="%4."/>
      <w:lvlJc w:val="left"/>
      <w:pPr>
        <w:ind w:left="3240" w:hanging="360"/>
      </w:pPr>
    </w:lvl>
    <w:lvl w:ilvl="4" w:tplc="0DF8633E">
      <w:start w:val="1"/>
      <w:numFmt w:val="lowerLetter"/>
      <w:lvlText w:val="%5."/>
      <w:lvlJc w:val="left"/>
      <w:pPr>
        <w:ind w:left="3960" w:hanging="360"/>
      </w:pPr>
    </w:lvl>
    <w:lvl w:ilvl="5" w:tplc="C122ACB4">
      <w:start w:val="1"/>
      <w:numFmt w:val="lowerRoman"/>
      <w:lvlText w:val="%6."/>
      <w:lvlJc w:val="right"/>
      <w:pPr>
        <w:ind w:left="4680" w:hanging="180"/>
      </w:pPr>
    </w:lvl>
    <w:lvl w:ilvl="6" w:tplc="0BC60BEC">
      <w:start w:val="1"/>
      <w:numFmt w:val="decimal"/>
      <w:lvlText w:val="%7."/>
      <w:lvlJc w:val="left"/>
      <w:pPr>
        <w:ind w:left="5400" w:hanging="360"/>
      </w:pPr>
    </w:lvl>
    <w:lvl w:ilvl="7" w:tplc="A49C6DCC">
      <w:start w:val="1"/>
      <w:numFmt w:val="lowerLetter"/>
      <w:lvlText w:val="%8."/>
      <w:lvlJc w:val="left"/>
      <w:pPr>
        <w:ind w:left="6120" w:hanging="360"/>
      </w:pPr>
    </w:lvl>
    <w:lvl w:ilvl="8" w:tplc="AB4CF2CE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C11AA2"/>
    <w:multiLevelType w:val="hybridMultilevel"/>
    <w:tmpl w:val="E4AE81DC"/>
    <w:lvl w:ilvl="0" w:tplc="6C7C4932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95C2C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6C22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2886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24D7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C63E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0658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149A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7053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6900B06"/>
    <w:multiLevelType w:val="hybridMultilevel"/>
    <w:tmpl w:val="3828AD90"/>
    <w:lvl w:ilvl="0" w:tplc="036A7C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C4F4DC">
      <w:start w:val="1"/>
      <w:numFmt w:val="lowerLetter"/>
      <w:lvlText w:val="%2."/>
      <w:lvlJc w:val="left"/>
      <w:pPr>
        <w:ind w:left="1440" w:hanging="360"/>
      </w:pPr>
    </w:lvl>
    <w:lvl w:ilvl="2" w:tplc="398AB58C">
      <w:start w:val="1"/>
      <w:numFmt w:val="lowerRoman"/>
      <w:lvlText w:val="%3."/>
      <w:lvlJc w:val="right"/>
      <w:pPr>
        <w:ind w:left="2160" w:hanging="180"/>
      </w:pPr>
    </w:lvl>
    <w:lvl w:ilvl="3" w:tplc="3800B6C6">
      <w:start w:val="1"/>
      <w:numFmt w:val="decimal"/>
      <w:lvlText w:val="%4."/>
      <w:lvlJc w:val="left"/>
      <w:pPr>
        <w:ind w:left="2880" w:hanging="360"/>
      </w:pPr>
    </w:lvl>
    <w:lvl w:ilvl="4" w:tplc="61D48EE4">
      <w:start w:val="1"/>
      <w:numFmt w:val="lowerLetter"/>
      <w:lvlText w:val="%5."/>
      <w:lvlJc w:val="left"/>
      <w:pPr>
        <w:ind w:left="3600" w:hanging="360"/>
      </w:pPr>
    </w:lvl>
    <w:lvl w:ilvl="5" w:tplc="6C06BFBE">
      <w:start w:val="1"/>
      <w:numFmt w:val="lowerRoman"/>
      <w:lvlText w:val="%6."/>
      <w:lvlJc w:val="right"/>
      <w:pPr>
        <w:ind w:left="4320" w:hanging="180"/>
      </w:pPr>
    </w:lvl>
    <w:lvl w:ilvl="6" w:tplc="93F81A80">
      <w:start w:val="1"/>
      <w:numFmt w:val="decimal"/>
      <w:lvlText w:val="%7."/>
      <w:lvlJc w:val="left"/>
      <w:pPr>
        <w:ind w:left="5040" w:hanging="360"/>
      </w:pPr>
    </w:lvl>
    <w:lvl w:ilvl="7" w:tplc="28D0347E">
      <w:start w:val="1"/>
      <w:numFmt w:val="lowerLetter"/>
      <w:lvlText w:val="%8."/>
      <w:lvlJc w:val="left"/>
      <w:pPr>
        <w:ind w:left="5760" w:hanging="360"/>
      </w:pPr>
    </w:lvl>
    <w:lvl w:ilvl="8" w:tplc="1B027E4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77FA9"/>
    <w:multiLevelType w:val="hybridMultilevel"/>
    <w:tmpl w:val="8C9EF182"/>
    <w:lvl w:ilvl="0" w:tplc="889A1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72285A">
      <w:start w:val="1"/>
      <w:numFmt w:val="lowerLetter"/>
      <w:lvlText w:val="%2."/>
      <w:lvlJc w:val="left"/>
      <w:pPr>
        <w:ind w:left="1440" w:hanging="360"/>
      </w:pPr>
    </w:lvl>
    <w:lvl w:ilvl="2" w:tplc="774ACFA4">
      <w:start w:val="1"/>
      <w:numFmt w:val="lowerRoman"/>
      <w:lvlText w:val="%3."/>
      <w:lvlJc w:val="right"/>
      <w:pPr>
        <w:ind w:left="2160" w:hanging="180"/>
      </w:pPr>
    </w:lvl>
    <w:lvl w:ilvl="3" w:tplc="48F2CD98">
      <w:start w:val="1"/>
      <w:numFmt w:val="decimal"/>
      <w:lvlText w:val="%4."/>
      <w:lvlJc w:val="left"/>
      <w:pPr>
        <w:ind w:left="2880" w:hanging="360"/>
      </w:pPr>
    </w:lvl>
    <w:lvl w:ilvl="4" w:tplc="F06289EE">
      <w:start w:val="1"/>
      <w:numFmt w:val="lowerLetter"/>
      <w:lvlText w:val="%5."/>
      <w:lvlJc w:val="left"/>
      <w:pPr>
        <w:ind w:left="3600" w:hanging="360"/>
      </w:pPr>
    </w:lvl>
    <w:lvl w:ilvl="5" w:tplc="EC52A672">
      <w:start w:val="1"/>
      <w:numFmt w:val="lowerRoman"/>
      <w:lvlText w:val="%6."/>
      <w:lvlJc w:val="right"/>
      <w:pPr>
        <w:ind w:left="4320" w:hanging="180"/>
      </w:pPr>
    </w:lvl>
    <w:lvl w:ilvl="6" w:tplc="03180D32">
      <w:start w:val="1"/>
      <w:numFmt w:val="decimal"/>
      <w:lvlText w:val="%7."/>
      <w:lvlJc w:val="left"/>
      <w:pPr>
        <w:ind w:left="5040" w:hanging="360"/>
      </w:pPr>
    </w:lvl>
    <w:lvl w:ilvl="7" w:tplc="9D5093A8">
      <w:start w:val="1"/>
      <w:numFmt w:val="lowerLetter"/>
      <w:lvlText w:val="%8."/>
      <w:lvlJc w:val="left"/>
      <w:pPr>
        <w:ind w:left="5760" w:hanging="360"/>
      </w:pPr>
    </w:lvl>
    <w:lvl w:ilvl="8" w:tplc="427291A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554BD"/>
    <w:multiLevelType w:val="hybridMultilevel"/>
    <w:tmpl w:val="459E1D58"/>
    <w:lvl w:ilvl="0" w:tplc="0E7050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FA8845A">
      <w:start w:val="1"/>
      <w:numFmt w:val="lowerLetter"/>
      <w:lvlText w:val="%2."/>
      <w:lvlJc w:val="left"/>
      <w:pPr>
        <w:ind w:left="1647" w:hanging="360"/>
      </w:pPr>
    </w:lvl>
    <w:lvl w:ilvl="2" w:tplc="0FCA1E3C">
      <w:start w:val="1"/>
      <w:numFmt w:val="lowerRoman"/>
      <w:lvlText w:val="%3."/>
      <w:lvlJc w:val="right"/>
      <w:pPr>
        <w:ind w:left="2367" w:hanging="180"/>
      </w:pPr>
    </w:lvl>
    <w:lvl w:ilvl="3" w:tplc="5DFE2FCC">
      <w:start w:val="1"/>
      <w:numFmt w:val="decimal"/>
      <w:lvlText w:val="%4."/>
      <w:lvlJc w:val="left"/>
      <w:pPr>
        <w:ind w:left="3087" w:hanging="360"/>
      </w:pPr>
    </w:lvl>
    <w:lvl w:ilvl="4" w:tplc="1D0E0838">
      <w:start w:val="1"/>
      <w:numFmt w:val="lowerLetter"/>
      <w:lvlText w:val="%5."/>
      <w:lvlJc w:val="left"/>
      <w:pPr>
        <w:ind w:left="3807" w:hanging="360"/>
      </w:pPr>
    </w:lvl>
    <w:lvl w:ilvl="5" w:tplc="9CD29208">
      <w:start w:val="1"/>
      <w:numFmt w:val="lowerRoman"/>
      <w:lvlText w:val="%6."/>
      <w:lvlJc w:val="right"/>
      <w:pPr>
        <w:ind w:left="4527" w:hanging="180"/>
      </w:pPr>
    </w:lvl>
    <w:lvl w:ilvl="6" w:tplc="A4F24D5E">
      <w:start w:val="1"/>
      <w:numFmt w:val="decimal"/>
      <w:lvlText w:val="%7."/>
      <w:lvlJc w:val="left"/>
      <w:pPr>
        <w:ind w:left="5247" w:hanging="360"/>
      </w:pPr>
    </w:lvl>
    <w:lvl w:ilvl="7" w:tplc="753E531C">
      <w:start w:val="1"/>
      <w:numFmt w:val="lowerLetter"/>
      <w:lvlText w:val="%8."/>
      <w:lvlJc w:val="left"/>
      <w:pPr>
        <w:ind w:left="5967" w:hanging="360"/>
      </w:pPr>
    </w:lvl>
    <w:lvl w:ilvl="8" w:tplc="C814567C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7BA67DA"/>
    <w:multiLevelType w:val="hybridMultilevel"/>
    <w:tmpl w:val="E3E0A29C"/>
    <w:lvl w:ilvl="0" w:tplc="D2B88BFC">
      <w:start w:val="1"/>
      <w:numFmt w:val="decimal"/>
      <w:lvlText w:val="%1."/>
      <w:lvlJc w:val="left"/>
      <w:pPr>
        <w:ind w:left="720" w:hanging="360"/>
      </w:pPr>
    </w:lvl>
    <w:lvl w:ilvl="1" w:tplc="B8D4556C">
      <w:start w:val="1"/>
      <w:numFmt w:val="lowerLetter"/>
      <w:lvlText w:val="%2."/>
      <w:lvlJc w:val="left"/>
      <w:pPr>
        <w:ind w:left="1440" w:hanging="360"/>
      </w:pPr>
    </w:lvl>
    <w:lvl w:ilvl="2" w:tplc="9D066B3C">
      <w:start w:val="1"/>
      <w:numFmt w:val="lowerRoman"/>
      <w:lvlText w:val="%3."/>
      <w:lvlJc w:val="right"/>
      <w:pPr>
        <w:ind w:left="2160" w:hanging="180"/>
      </w:pPr>
    </w:lvl>
    <w:lvl w:ilvl="3" w:tplc="446424C0">
      <w:start w:val="1"/>
      <w:numFmt w:val="decimal"/>
      <w:lvlText w:val="%4."/>
      <w:lvlJc w:val="left"/>
      <w:pPr>
        <w:ind w:left="2880" w:hanging="360"/>
      </w:pPr>
    </w:lvl>
    <w:lvl w:ilvl="4" w:tplc="5EE87C0A">
      <w:start w:val="1"/>
      <w:numFmt w:val="lowerLetter"/>
      <w:lvlText w:val="%5."/>
      <w:lvlJc w:val="left"/>
      <w:pPr>
        <w:ind w:left="3600" w:hanging="360"/>
      </w:pPr>
    </w:lvl>
    <w:lvl w:ilvl="5" w:tplc="0AF265F4">
      <w:start w:val="1"/>
      <w:numFmt w:val="lowerRoman"/>
      <w:lvlText w:val="%6."/>
      <w:lvlJc w:val="right"/>
      <w:pPr>
        <w:ind w:left="4320" w:hanging="180"/>
      </w:pPr>
    </w:lvl>
    <w:lvl w:ilvl="6" w:tplc="CFC41044">
      <w:start w:val="1"/>
      <w:numFmt w:val="decimal"/>
      <w:lvlText w:val="%7."/>
      <w:lvlJc w:val="left"/>
      <w:pPr>
        <w:ind w:left="5040" w:hanging="360"/>
      </w:pPr>
    </w:lvl>
    <w:lvl w:ilvl="7" w:tplc="59B262BA">
      <w:start w:val="1"/>
      <w:numFmt w:val="lowerLetter"/>
      <w:lvlText w:val="%8."/>
      <w:lvlJc w:val="left"/>
      <w:pPr>
        <w:ind w:left="5760" w:hanging="360"/>
      </w:pPr>
    </w:lvl>
    <w:lvl w:ilvl="8" w:tplc="1756A6C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F908DA"/>
    <w:multiLevelType w:val="hybridMultilevel"/>
    <w:tmpl w:val="8B3A98B4"/>
    <w:lvl w:ilvl="0" w:tplc="9CF852F0">
      <w:start w:val="1"/>
      <w:numFmt w:val="decimal"/>
      <w:lvlText w:val="%1."/>
      <w:lvlJc w:val="left"/>
      <w:pPr>
        <w:ind w:left="720" w:hanging="360"/>
      </w:pPr>
    </w:lvl>
    <w:lvl w:ilvl="1" w:tplc="1A769E9E">
      <w:start w:val="1"/>
      <w:numFmt w:val="lowerLetter"/>
      <w:lvlText w:val="%2."/>
      <w:lvlJc w:val="left"/>
      <w:pPr>
        <w:ind w:left="1440" w:hanging="360"/>
      </w:pPr>
    </w:lvl>
    <w:lvl w:ilvl="2" w:tplc="A52E67AA">
      <w:start w:val="1"/>
      <w:numFmt w:val="lowerRoman"/>
      <w:lvlText w:val="%3."/>
      <w:lvlJc w:val="right"/>
      <w:pPr>
        <w:ind w:left="2160" w:hanging="180"/>
      </w:pPr>
    </w:lvl>
    <w:lvl w:ilvl="3" w:tplc="83B08B38">
      <w:start w:val="1"/>
      <w:numFmt w:val="decimal"/>
      <w:lvlText w:val="%4."/>
      <w:lvlJc w:val="left"/>
      <w:pPr>
        <w:ind w:left="2880" w:hanging="360"/>
      </w:pPr>
    </w:lvl>
    <w:lvl w:ilvl="4" w:tplc="76948676">
      <w:start w:val="1"/>
      <w:numFmt w:val="lowerLetter"/>
      <w:lvlText w:val="%5."/>
      <w:lvlJc w:val="left"/>
      <w:pPr>
        <w:ind w:left="3600" w:hanging="360"/>
      </w:pPr>
    </w:lvl>
    <w:lvl w:ilvl="5" w:tplc="FAE235B4">
      <w:start w:val="1"/>
      <w:numFmt w:val="lowerRoman"/>
      <w:lvlText w:val="%6."/>
      <w:lvlJc w:val="right"/>
      <w:pPr>
        <w:ind w:left="4320" w:hanging="180"/>
      </w:pPr>
    </w:lvl>
    <w:lvl w:ilvl="6" w:tplc="BC1CFBE6">
      <w:start w:val="1"/>
      <w:numFmt w:val="decimal"/>
      <w:lvlText w:val="%7."/>
      <w:lvlJc w:val="left"/>
      <w:pPr>
        <w:ind w:left="5040" w:hanging="360"/>
      </w:pPr>
    </w:lvl>
    <w:lvl w:ilvl="7" w:tplc="43ACB31E">
      <w:start w:val="1"/>
      <w:numFmt w:val="lowerLetter"/>
      <w:lvlText w:val="%8."/>
      <w:lvlJc w:val="left"/>
      <w:pPr>
        <w:ind w:left="5760" w:hanging="360"/>
      </w:pPr>
    </w:lvl>
    <w:lvl w:ilvl="8" w:tplc="2E4A552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D000E"/>
    <w:multiLevelType w:val="hybridMultilevel"/>
    <w:tmpl w:val="73EEDFE0"/>
    <w:lvl w:ilvl="0" w:tplc="19F42118">
      <w:start w:val="1"/>
      <w:numFmt w:val="decimal"/>
      <w:lvlText w:val="%1."/>
      <w:lvlJc w:val="left"/>
      <w:pPr>
        <w:ind w:left="720" w:hanging="360"/>
      </w:pPr>
    </w:lvl>
    <w:lvl w:ilvl="1" w:tplc="E8C44120">
      <w:start w:val="1"/>
      <w:numFmt w:val="lowerLetter"/>
      <w:lvlText w:val="%2."/>
      <w:lvlJc w:val="left"/>
      <w:pPr>
        <w:ind w:left="1440" w:hanging="360"/>
      </w:pPr>
    </w:lvl>
    <w:lvl w:ilvl="2" w:tplc="F938720A">
      <w:start w:val="1"/>
      <w:numFmt w:val="lowerRoman"/>
      <w:lvlText w:val="%3."/>
      <w:lvlJc w:val="right"/>
      <w:pPr>
        <w:ind w:left="2160" w:hanging="180"/>
      </w:pPr>
    </w:lvl>
    <w:lvl w:ilvl="3" w:tplc="8E4A2B18">
      <w:start w:val="1"/>
      <w:numFmt w:val="decimal"/>
      <w:lvlText w:val="%4."/>
      <w:lvlJc w:val="left"/>
      <w:pPr>
        <w:ind w:left="2880" w:hanging="360"/>
      </w:pPr>
    </w:lvl>
    <w:lvl w:ilvl="4" w:tplc="8EE0D4F4">
      <w:start w:val="1"/>
      <w:numFmt w:val="lowerLetter"/>
      <w:lvlText w:val="%5."/>
      <w:lvlJc w:val="left"/>
      <w:pPr>
        <w:ind w:left="3600" w:hanging="360"/>
      </w:pPr>
    </w:lvl>
    <w:lvl w:ilvl="5" w:tplc="169CC578">
      <w:start w:val="1"/>
      <w:numFmt w:val="lowerRoman"/>
      <w:lvlText w:val="%6."/>
      <w:lvlJc w:val="right"/>
      <w:pPr>
        <w:ind w:left="4320" w:hanging="180"/>
      </w:pPr>
    </w:lvl>
    <w:lvl w:ilvl="6" w:tplc="05F83888">
      <w:start w:val="1"/>
      <w:numFmt w:val="decimal"/>
      <w:lvlText w:val="%7."/>
      <w:lvlJc w:val="left"/>
      <w:pPr>
        <w:ind w:left="5040" w:hanging="360"/>
      </w:pPr>
    </w:lvl>
    <w:lvl w:ilvl="7" w:tplc="47E46888">
      <w:start w:val="1"/>
      <w:numFmt w:val="lowerLetter"/>
      <w:lvlText w:val="%8."/>
      <w:lvlJc w:val="left"/>
      <w:pPr>
        <w:ind w:left="5760" w:hanging="360"/>
      </w:pPr>
    </w:lvl>
    <w:lvl w:ilvl="8" w:tplc="B810D99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B13A8"/>
    <w:multiLevelType w:val="multilevel"/>
    <w:tmpl w:val="3A1496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>
    <w:nsid w:val="506B6449"/>
    <w:multiLevelType w:val="multilevel"/>
    <w:tmpl w:val="A8D45D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55F55721"/>
    <w:multiLevelType w:val="hybridMultilevel"/>
    <w:tmpl w:val="CB30887A"/>
    <w:lvl w:ilvl="0" w:tplc="23D4F77A">
      <w:start w:val="1"/>
      <w:numFmt w:val="decimal"/>
      <w:lvlText w:val="%1."/>
      <w:lvlJc w:val="left"/>
      <w:pPr>
        <w:ind w:left="720" w:hanging="360"/>
      </w:pPr>
    </w:lvl>
    <w:lvl w:ilvl="1" w:tplc="8E247022">
      <w:start w:val="1"/>
      <w:numFmt w:val="lowerLetter"/>
      <w:lvlText w:val="%2."/>
      <w:lvlJc w:val="left"/>
      <w:pPr>
        <w:ind w:left="1440" w:hanging="360"/>
      </w:pPr>
    </w:lvl>
    <w:lvl w:ilvl="2" w:tplc="2EB65546">
      <w:start w:val="1"/>
      <w:numFmt w:val="lowerRoman"/>
      <w:lvlText w:val="%3."/>
      <w:lvlJc w:val="right"/>
      <w:pPr>
        <w:ind w:left="2160" w:hanging="180"/>
      </w:pPr>
    </w:lvl>
    <w:lvl w:ilvl="3" w:tplc="DF6A72DA">
      <w:start w:val="1"/>
      <w:numFmt w:val="decimal"/>
      <w:lvlText w:val="%4."/>
      <w:lvlJc w:val="left"/>
      <w:pPr>
        <w:ind w:left="2880" w:hanging="360"/>
      </w:pPr>
    </w:lvl>
    <w:lvl w:ilvl="4" w:tplc="B3A2FCE0">
      <w:start w:val="1"/>
      <w:numFmt w:val="lowerLetter"/>
      <w:lvlText w:val="%5."/>
      <w:lvlJc w:val="left"/>
      <w:pPr>
        <w:ind w:left="3600" w:hanging="360"/>
      </w:pPr>
    </w:lvl>
    <w:lvl w:ilvl="5" w:tplc="B1768B94">
      <w:start w:val="1"/>
      <w:numFmt w:val="lowerRoman"/>
      <w:lvlText w:val="%6."/>
      <w:lvlJc w:val="right"/>
      <w:pPr>
        <w:ind w:left="4320" w:hanging="180"/>
      </w:pPr>
    </w:lvl>
    <w:lvl w:ilvl="6" w:tplc="12B635CE">
      <w:start w:val="1"/>
      <w:numFmt w:val="decimal"/>
      <w:lvlText w:val="%7."/>
      <w:lvlJc w:val="left"/>
      <w:pPr>
        <w:ind w:left="5040" w:hanging="360"/>
      </w:pPr>
    </w:lvl>
    <w:lvl w:ilvl="7" w:tplc="76505224">
      <w:start w:val="1"/>
      <w:numFmt w:val="lowerLetter"/>
      <w:lvlText w:val="%8."/>
      <w:lvlJc w:val="left"/>
      <w:pPr>
        <w:ind w:left="5760" w:hanging="360"/>
      </w:pPr>
    </w:lvl>
    <w:lvl w:ilvl="8" w:tplc="C5304C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222743"/>
    <w:multiLevelType w:val="hybridMultilevel"/>
    <w:tmpl w:val="FEC8FA9E"/>
    <w:lvl w:ilvl="0" w:tplc="3612A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48B450">
      <w:start w:val="1"/>
      <w:numFmt w:val="lowerLetter"/>
      <w:lvlText w:val="%2."/>
      <w:lvlJc w:val="left"/>
      <w:pPr>
        <w:ind w:left="1440" w:hanging="360"/>
      </w:pPr>
    </w:lvl>
    <w:lvl w:ilvl="2" w:tplc="D2DA9B98">
      <w:start w:val="1"/>
      <w:numFmt w:val="lowerRoman"/>
      <w:lvlText w:val="%3."/>
      <w:lvlJc w:val="right"/>
      <w:pPr>
        <w:ind w:left="2160" w:hanging="180"/>
      </w:pPr>
    </w:lvl>
    <w:lvl w:ilvl="3" w:tplc="B4743AA8">
      <w:start w:val="1"/>
      <w:numFmt w:val="decimal"/>
      <w:lvlText w:val="%4."/>
      <w:lvlJc w:val="left"/>
      <w:pPr>
        <w:ind w:left="2880" w:hanging="360"/>
      </w:pPr>
    </w:lvl>
    <w:lvl w:ilvl="4" w:tplc="C514402C">
      <w:start w:val="1"/>
      <w:numFmt w:val="lowerLetter"/>
      <w:lvlText w:val="%5."/>
      <w:lvlJc w:val="left"/>
      <w:pPr>
        <w:ind w:left="3600" w:hanging="360"/>
      </w:pPr>
    </w:lvl>
    <w:lvl w:ilvl="5" w:tplc="655C0940">
      <w:start w:val="1"/>
      <w:numFmt w:val="lowerRoman"/>
      <w:lvlText w:val="%6."/>
      <w:lvlJc w:val="right"/>
      <w:pPr>
        <w:ind w:left="4320" w:hanging="180"/>
      </w:pPr>
    </w:lvl>
    <w:lvl w:ilvl="6" w:tplc="44141894">
      <w:start w:val="1"/>
      <w:numFmt w:val="decimal"/>
      <w:lvlText w:val="%7."/>
      <w:lvlJc w:val="left"/>
      <w:pPr>
        <w:ind w:left="5040" w:hanging="360"/>
      </w:pPr>
    </w:lvl>
    <w:lvl w:ilvl="7" w:tplc="3F96C320">
      <w:start w:val="1"/>
      <w:numFmt w:val="lowerLetter"/>
      <w:lvlText w:val="%8."/>
      <w:lvlJc w:val="left"/>
      <w:pPr>
        <w:ind w:left="5760" w:hanging="360"/>
      </w:pPr>
    </w:lvl>
    <w:lvl w:ilvl="8" w:tplc="1F266A0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20129"/>
    <w:multiLevelType w:val="hybridMultilevel"/>
    <w:tmpl w:val="3E54A8EC"/>
    <w:lvl w:ilvl="0" w:tplc="1334239E">
      <w:start w:val="1"/>
      <w:numFmt w:val="decimal"/>
      <w:lvlText w:val="%1)"/>
      <w:lvlJc w:val="right"/>
      <w:pPr>
        <w:ind w:left="720" w:hanging="360"/>
      </w:pPr>
    </w:lvl>
    <w:lvl w:ilvl="1" w:tplc="EF04F25C">
      <w:start w:val="1"/>
      <w:numFmt w:val="lowerLetter"/>
      <w:lvlText w:val="%2."/>
      <w:lvlJc w:val="left"/>
      <w:pPr>
        <w:ind w:left="1440" w:hanging="360"/>
      </w:pPr>
    </w:lvl>
    <w:lvl w:ilvl="2" w:tplc="497099E2">
      <w:start w:val="1"/>
      <w:numFmt w:val="lowerRoman"/>
      <w:lvlText w:val="%3."/>
      <w:lvlJc w:val="right"/>
      <w:pPr>
        <w:ind w:left="2160" w:hanging="180"/>
      </w:pPr>
    </w:lvl>
    <w:lvl w:ilvl="3" w:tplc="FB685304">
      <w:start w:val="1"/>
      <w:numFmt w:val="decimal"/>
      <w:lvlText w:val="%4."/>
      <w:lvlJc w:val="left"/>
      <w:pPr>
        <w:ind w:left="2880" w:hanging="360"/>
      </w:pPr>
    </w:lvl>
    <w:lvl w:ilvl="4" w:tplc="366C27A4">
      <w:start w:val="1"/>
      <w:numFmt w:val="lowerLetter"/>
      <w:lvlText w:val="%5."/>
      <w:lvlJc w:val="left"/>
      <w:pPr>
        <w:ind w:left="3600" w:hanging="360"/>
      </w:pPr>
    </w:lvl>
    <w:lvl w:ilvl="5" w:tplc="1DAEEE54">
      <w:start w:val="1"/>
      <w:numFmt w:val="lowerRoman"/>
      <w:lvlText w:val="%6."/>
      <w:lvlJc w:val="right"/>
      <w:pPr>
        <w:ind w:left="4320" w:hanging="180"/>
      </w:pPr>
    </w:lvl>
    <w:lvl w:ilvl="6" w:tplc="B28E651A">
      <w:start w:val="1"/>
      <w:numFmt w:val="decimal"/>
      <w:lvlText w:val="%7."/>
      <w:lvlJc w:val="left"/>
      <w:pPr>
        <w:ind w:left="5040" w:hanging="360"/>
      </w:pPr>
    </w:lvl>
    <w:lvl w:ilvl="7" w:tplc="ECD09778">
      <w:start w:val="1"/>
      <w:numFmt w:val="lowerLetter"/>
      <w:lvlText w:val="%8."/>
      <w:lvlJc w:val="left"/>
      <w:pPr>
        <w:ind w:left="5760" w:hanging="360"/>
      </w:pPr>
    </w:lvl>
    <w:lvl w:ilvl="8" w:tplc="50C0390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B72047"/>
    <w:multiLevelType w:val="multilevel"/>
    <w:tmpl w:val="A7AE3E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705B252F"/>
    <w:multiLevelType w:val="hybridMultilevel"/>
    <w:tmpl w:val="DC76225A"/>
    <w:lvl w:ilvl="0" w:tplc="470ACC4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F32B10A">
      <w:start w:val="1"/>
      <w:numFmt w:val="lowerLetter"/>
      <w:lvlText w:val="%2."/>
      <w:lvlJc w:val="left"/>
      <w:pPr>
        <w:ind w:left="1800" w:hanging="360"/>
      </w:pPr>
    </w:lvl>
    <w:lvl w:ilvl="2" w:tplc="53042660">
      <w:start w:val="1"/>
      <w:numFmt w:val="lowerRoman"/>
      <w:lvlText w:val="%3."/>
      <w:lvlJc w:val="right"/>
      <w:pPr>
        <w:ind w:left="2520" w:hanging="180"/>
      </w:pPr>
    </w:lvl>
    <w:lvl w:ilvl="3" w:tplc="7706A88E">
      <w:start w:val="1"/>
      <w:numFmt w:val="decimal"/>
      <w:lvlText w:val="%4."/>
      <w:lvlJc w:val="left"/>
      <w:pPr>
        <w:ind w:left="3240" w:hanging="360"/>
      </w:pPr>
    </w:lvl>
    <w:lvl w:ilvl="4" w:tplc="EC7E2BC8">
      <w:start w:val="1"/>
      <w:numFmt w:val="lowerLetter"/>
      <w:lvlText w:val="%5."/>
      <w:lvlJc w:val="left"/>
      <w:pPr>
        <w:ind w:left="3960" w:hanging="360"/>
      </w:pPr>
    </w:lvl>
    <w:lvl w:ilvl="5" w:tplc="084A5D10">
      <w:start w:val="1"/>
      <w:numFmt w:val="lowerRoman"/>
      <w:lvlText w:val="%6."/>
      <w:lvlJc w:val="right"/>
      <w:pPr>
        <w:ind w:left="4680" w:hanging="180"/>
      </w:pPr>
    </w:lvl>
    <w:lvl w:ilvl="6" w:tplc="8F7038C4">
      <w:start w:val="1"/>
      <w:numFmt w:val="decimal"/>
      <w:lvlText w:val="%7."/>
      <w:lvlJc w:val="left"/>
      <w:pPr>
        <w:ind w:left="5400" w:hanging="360"/>
      </w:pPr>
    </w:lvl>
    <w:lvl w:ilvl="7" w:tplc="475847B2">
      <w:start w:val="1"/>
      <w:numFmt w:val="lowerLetter"/>
      <w:lvlText w:val="%8."/>
      <w:lvlJc w:val="left"/>
      <w:pPr>
        <w:ind w:left="6120" w:hanging="360"/>
      </w:pPr>
    </w:lvl>
    <w:lvl w:ilvl="8" w:tplc="D4B836BE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C230DC"/>
    <w:multiLevelType w:val="hybridMultilevel"/>
    <w:tmpl w:val="6DD4BC14"/>
    <w:lvl w:ilvl="0" w:tplc="D9E60B3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FE14E114">
      <w:start w:val="1"/>
      <w:numFmt w:val="lowerLetter"/>
      <w:lvlText w:val="%2."/>
      <w:lvlJc w:val="left"/>
      <w:pPr>
        <w:ind w:left="1619" w:hanging="360"/>
      </w:pPr>
    </w:lvl>
    <w:lvl w:ilvl="2" w:tplc="547ED916">
      <w:start w:val="1"/>
      <w:numFmt w:val="lowerRoman"/>
      <w:lvlText w:val="%3."/>
      <w:lvlJc w:val="right"/>
      <w:pPr>
        <w:ind w:left="2339" w:hanging="180"/>
      </w:pPr>
    </w:lvl>
    <w:lvl w:ilvl="3" w:tplc="DC309C12">
      <w:start w:val="1"/>
      <w:numFmt w:val="decimal"/>
      <w:lvlText w:val="%4."/>
      <w:lvlJc w:val="left"/>
      <w:pPr>
        <w:ind w:left="3059" w:hanging="360"/>
      </w:pPr>
    </w:lvl>
    <w:lvl w:ilvl="4" w:tplc="E53A9780">
      <w:start w:val="1"/>
      <w:numFmt w:val="lowerLetter"/>
      <w:lvlText w:val="%5."/>
      <w:lvlJc w:val="left"/>
      <w:pPr>
        <w:ind w:left="3779" w:hanging="360"/>
      </w:pPr>
    </w:lvl>
    <w:lvl w:ilvl="5" w:tplc="6E264AD0">
      <w:start w:val="1"/>
      <w:numFmt w:val="lowerRoman"/>
      <w:lvlText w:val="%6."/>
      <w:lvlJc w:val="right"/>
      <w:pPr>
        <w:ind w:left="4499" w:hanging="180"/>
      </w:pPr>
    </w:lvl>
    <w:lvl w:ilvl="6" w:tplc="780CCEFC">
      <w:start w:val="1"/>
      <w:numFmt w:val="decimal"/>
      <w:lvlText w:val="%7."/>
      <w:lvlJc w:val="left"/>
      <w:pPr>
        <w:ind w:left="5219" w:hanging="360"/>
      </w:pPr>
    </w:lvl>
    <w:lvl w:ilvl="7" w:tplc="39B8B658">
      <w:start w:val="1"/>
      <w:numFmt w:val="lowerLetter"/>
      <w:lvlText w:val="%8."/>
      <w:lvlJc w:val="left"/>
      <w:pPr>
        <w:ind w:left="5939" w:hanging="360"/>
      </w:pPr>
    </w:lvl>
    <w:lvl w:ilvl="8" w:tplc="D138D764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79AE4E5F"/>
    <w:multiLevelType w:val="hybridMultilevel"/>
    <w:tmpl w:val="BE72C800"/>
    <w:lvl w:ilvl="0" w:tplc="33F22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F633BE">
      <w:start w:val="1"/>
      <w:numFmt w:val="lowerLetter"/>
      <w:lvlText w:val="%2."/>
      <w:lvlJc w:val="left"/>
      <w:pPr>
        <w:ind w:left="1440" w:hanging="360"/>
      </w:pPr>
    </w:lvl>
    <w:lvl w:ilvl="2" w:tplc="4F780EE4">
      <w:start w:val="1"/>
      <w:numFmt w:val="lowerRoman"/>
      <w:lvlText w:val="%3."/>
      <w:lvlJc w:val="right"/>
      <w:pPr>
        <w:ind w:left="2160" w:hanging="180"/>
      </w:pPr>
    </w:lvl>
    <w:lvl w:ilvl="3" w:tplc="9FF4E6E4">
      <w:start w:val="1"/>
      <w:numFmt w:val="decimal"/>
      <w:lvlText w:val="%4."/>
      <w:lvlJc w:val="left"/>
      <w:pPr>
        <w:ind w:left="2880" w:hanging="360"/>
      </w:pPr>
    </w:lvl>
    <w:lvl w:ilvl="4" w:tplc="40B4C458">
      <w:start w:val="1"/>
      <w:numFmt w:val="lowerLetter"/>
      <w:lvlText w:val="%5."/>
      <w:lvlJc w:val="left"/>
      <w:pPr>
        <w:ind w:left="3600" w:hanging="360"/>
      </w:pPr>
    </w:lvl>
    <w:lvl w:ilvl="5" w:tplc="F6FE167A">
      <w:start w:val="1"/>
      <w:numFmt w:val="lowerRoman"/>
      <w:lvlText w:val="%6."/>
      <w:lvlJc w:val="right"/>
      <w:pPr>
        <w:ind w:left="4320" w:hanging="180"/>
      </w:pPr>
    </w:lvl>
    <w:lvl w:ilvl="6" w:tplc="B0CC06B6">
      <w:start w:val="1"/>
      <w:numFmt w:val="decimal"/>
      <w:lvlText w:val="%7."/>
      <w:lvlJc w:val="left"/>
      <w:pPr>
        <w:ind w:left="5040" w:hanging="360"/>
      </w:pPr>
    </w:lvl>
    <w:lvl w:ilvl="7" w:tplc="F8CA26BA">
      <w:start w:val="1"/>
      <w:numFmt w:val="lowerLetter"/>
      <w:lvlText w:val="%8."/>
      <w:lvlJc w:val="left"/>
      <w:pPr>
        <w:ind w:left="5760" w:hanging="360"/>
      </w:pPr>
    </w:lvl>
    <w:lvl w:ilvl="8" w:tplc="2DC08D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6"/>
  </w:num>
  <w:num w:numId="5">
    <w:abstractNumId w:val="19"/>
  </w:num>
  <w:num w:numId="6">
    <w:abstractNumId w:val="2"/>
  </w:num>
  <w:num w:numId="7">
    <w:abstractNumId w:val="3"/>
  </w:num>
  <w:num w:numId="8">
    <w:abstractNumId w:val="15"/>
  </w:num>
  <w:num w:numId="9">
    <w:abstractNumId w:val="12"/>
  </w:num>
  <w:num w:numId="10">
    <w:abstractNumId w:val="17"/>
  </w:num>
  <w:num w:numId="11">
    <w:abstractNumId w:val="1"/>
  </w:num>
  <w:num w:numId="12">
    <w:abstractNumId w:val="18"/>
  </w:num>
  <w:num w:numId="13">
    <w:abstractNumId w:val="8"/>
  </w:num>
  <w:num w:numId="14">
    <w:abstractNumId w:val="4"/>
  </w:num>
  <w:num w:numId="15">
    <w:abstractNumId w:val="14"/>
  </w:num>
  <w:num w:numId="16">
    <w:abstractNumId w:val="0"/>
  </w:num>
  <w:num w:numId="17">
    <w:abstractNumId w:val="16"/>
  </w:num>
  <w:num w:numId="18">
    <w:abstractNumId w:val="9"/>
  </w:num>
  <w:num w:numId="19">
    <w:abstractNumId w:val="20"/>
  </w:num>
  <w:num w:numId="20">
    <w:abstractNumId w:val="7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0B8"/>
    <w:rsid w:val="000360B8"/>
    <w:rsid w:val="000422B1"/>
    <w:rsid w:val="00121F2A"/>
    <w:rsid w:val="00127D8E"/>
    <w:rsid w:val="001B4646"/>
    <w:rsid w:val="002516EF"/>
    <w:rsid w:val="0025741A"/>
    <w:rsid w:val="004E6ADF"/>
    <w:rsid w:val="005B07D8"/>
    <w:rsid w:val="005C256C"/>
    <w:rsid w:val="006A71F1"/>
    <w:rsid w:val="006B68ED"/>
    <w:rsid w:val="00802B68"/>
    <w:rsid w:val="0087418D"/>
    <w:rsid w:val="009E52AE"/>
    <w:rsid w:val="00BA1916"/>
    <w:rsid w:val="00BD1367"/>
    <w:rsid w:val="00C12B63"/>
    <w:rsid w:val="00C36919"/>
    <w:rsid w:val="00CC570D"/>
    <w:rsid w:val="00E27C85"/>
    <w:rsid w:val="00F91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60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1">
    <w:name w:val="Heading 1"/>
    <w:basedOn w:val="a0"/>
    <w:link w:val="11"/>
    <w:uiPriority w:val="9"/>
    <w:qFormat/>
    <w:rsid w:val="000360B8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SubtitleChar">
    <w:name w:val="Subtitle Char"/>
    <w:basedOn w:val="a1"/>
    <w:link w:val="a4"/>
    <w:uiPriority w:val="11"/>
    <w:rsid w:val="000360B8"/>
    <w:rPr>
      <w:sz w:val="24"/>
      <w:szCs w:val="24"/>
    </w:rPr>
  </w:style>
  <w:style w:type="character" w:customStyle="1" w:styleId="QuoteChar">
    <w:name w:val="Quote Char"/>
    <w:link w:val="2"/>
    <w:uiPriority w:val="29"/>
    <w:rsid w:val="000360B8"/>
    <w:rPr>
      <w:i/>
    </w:rPr>
  </w:style>
  <w:style w:type="character" w:customStyle="1" w:styleId="IntenseQuoteChar">
    <w:name w:val="Intense Quote Char"/>
    <w:link w:val="a5"/>
    <w:uiPriority w:val="30"/>
    <w:rsid w:val="000360B8"/>
    <w:rPr>
      <w:i/>
    </w:rPr>
  </w:style>
  <w:style w:type="character" w:customStyle="1" w:styleId="EndnoteTextChar">
    <w:name w:val="Endnote Text Char"/>
    <w:link w:val="a6"/>
    <w:uiPriority w:val="99"/>
    <w:rsid w:val="000360B8"/>
    <w:rPr>
      <w:sz w:val="20"/>
    </w:rPr>
  </w:style>
  <w:style w:type="character" w:customStyle="1" w:styleId="Heading1Char">
    <w:name w:val="Heading 1 Char"/>
    <w:basedOn w:val="a1"/>
    <w:link w:val="Heading10"/>
    <w:uiPriority w:val="9"/>
    <w:rsid w:val="000360B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0360B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0360B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0360B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0360B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0360B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0360B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0360B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0360B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0360B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7"/>
    <w:uiPriority w:val="10"/>
    <w:rsid w:val="000360B8"/>
    <w:rPr>
      <w:sz w:val="48"/>
      <w:szCs w:val="48"/>
    </w:rPr>
  </w:style>
  <w:style w:type="paragraph" w:styleId="a4">
    <w:name w:val="Subtitle"/>
    <w:basedOn w:val="a0"/>
    <w:next w:val="a0"/>
    <w:link w:val="a8"/>
    <w:uiPriority w:val="11"/>
    <w:qFormat/>
    <w:rsid w:val="000360B8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4"/>
    <w:uiPriority w:val="11"/>
    <w:rsid w:val="000360B8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0360B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360B8"/>
    <w:rPr>
      <w:i/>
    </w:rPr>
  </w:style>
  <w:style w:type="paragraph" w:styleId="a5">
    <w:name w:val="Intense Quote"/>
    <w:basedOn w:val="a0"/>
    <w:next w:val="a0"/>
    <w:link w:val="a9"/>
    <w:uiPriority w:val="30"/>
    <w:qFormat/>
    <w:rsid w:val="000360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0360B8"/>
    <w:rPr>
      <w:i/>
    </w:rPr>
  </w:style>
  <w:style w:type="character" w:customStyle="1" w:styleId="HeaderChar">
    <w:name w:val="Header Char"/>
    <w:basedOn w:val="a1"/>
    <w:link w:val="Header"/>
    <w:uiPriority w:val="99"/>
    <w:rsid w:val="000360B8"/>
  </w:style>
  <w:style w:type="character" w:customStyle="1" w:styleId="FooterChar">
    <w:name w:val="Footer Char"/>
    <w:basedOn w:val="a1"/>
    <w:link w:val="Footer"/>
    <w:uiPriority w:val="99"/>
    <w:rsid w:val="000360B8"/>
  </w:style>
  <w:style w:type="character" w:customStyle="1" w:styleId="CaptionChar">
    <w:name w:val="Caption Char"/>
    <w:link w:val="Footer"/>
    <w:uiPriority w:val="99"/>
    <w:rsid w:val="000360B8"/>
  </w:style>
  <w:style w:type="table" w:customStyle="1" w:styleId="TableGridLight">
    <w:name w:val="Table Grid Light"/>
    <w:basedOn w:val="a2"/>
    <w:uiPriority w:val="59"/>
    <w:rsid w:val="000360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0360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0360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0360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036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360B8"/>
    <w:rPr>
      <w:sz w:val="18"/>
    </w:rPr>
  </w:style>
  <w:style w:type="paragraph" w:styleId="a6">
    <w:name w:val="endnote text"/>
    <w:basedOn w:val="a0"/>
    <w:link w:val="ab"/>
    <w:uiPriority w:val="99"/>
    <w:semiHidden/>
    <w:unhideWhenUsed/>
    <w:rsid w:val="000360B8"/>
  </w:style>
  <w:style w:type="character" w:customStyle="1" w:styleId="ab">
    <w:name w:val="Текст концевой сноски Знак"/>
    <w:link w:val="a6"/>
    <w:uiPriority w:val="99"/>
    <w:rsid w:val="000360B8"/>
    <w:rPr>
      <w:sz w:val="20"/>
    </w:rPr>
  </w:style>
  <w:style w:type="character" w:styleId="ac">
    <w:name w:val="endnote reference"/>
    <w:basedOn w:val="a1"/>
    <w:uiPriority w:val="99"/>
    <w:semiHidden/>
    <w:unhideWhenUsed/>
    <w:rsid w:val="000360B8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0360B8"/>
    <w:pPr>
      <w:spacing w:after="57"/>
    </w:pPr>
  </w:style>
  <w:style w:type="paragraph" w:styleId="21">
    <w:name w:val="toc 2"/>
    <w:basedOn w:val="a0"/>
    <w:next w:val="a0"/>
    <w:uiPriority w:val="39"/>
    <w:unhideWhenUsed/>
    <w:rsid w:val="000360B8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0360B8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0360B8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0360B8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0360B8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0360B8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0360B8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0360B8"/>
    <w:pPr>
      <w:spacing w:after="57"/>
      <w:ind w:left="2268"/>
    </w:pPr>
  </w:style>
  <w:style w:type="paragraph" w:styleId="ad">
    <w:name w:val="TOC Heading"/>
    <w:uiPriority w:val="39"/>
    <w:unhideWhenUsed/>
    <w:rsid w:val="000360B8"/>
  </w:style>
  <w:style w:type="paragraph" w:styleId="ae">
    <w:name w:val="table of figures"/>
    <w:basedOn w:val="a0"/>
    <w:next w:val="a0"/>
    <w:uiPriority w:val="99"/>
    <w:unhideWhenUsed/>
    <w:rsid w:val="000360B8"/>
  </w:style>
  <w:style w:type="paragraph" w:customStyle="1" w:styleId="Heading10">
    <w:name w:val="Heading 1"/>
    <w:basedOn w:val="a0"/>
    <w:next w:val="a0"/>
    <w:link w:val="10"/>
    <w:qFormat/>
    <w:rsid w:val="000360B8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0360B8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0360B8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0360B8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0360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0360B8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0360B8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0360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0"/>
    <w:uiPriority w:val="9"/>
    <w:rsid w:val="000360B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0360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0360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0360B8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0360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0360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0360B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0360B8"/>
    <w:rPr>
      <w:rFonts w:ascii="Arial" w:eastAsia="Times New Roman" w:hAnsi="Arial" w:cs="Arial"/>
      <w:lang w:eastAsia="ru-RU"/>
    </w:rPr>
  </w:style>
  <w:style w:type="paragraph" w:styleId="a7">
    <w:name w:val="Title"/>
    <w:basedOn w:val="a0"/>
    <w:link w:val="af"/>
    <w:qFormat/>
    <w:rsid w:val="000360B8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7"/>
    <w:rsid w:val="000360B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semiHidden/>
    <w:unhideWhenUsed/>
    <w:rsid w:val="000360B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0360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0360B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360B8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0360B8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0360B8"/>
    <w:rPr>
      <w:color w:val="0000FF"/>
      <w:u w:val="single"/>
    </w:rPr>
  </w:style>
  <w:style w:type="paragraph" w:styleId="af4">
    <w:name w:val="Normal (Web)"/>
    <w:basedOn w:val="a0"/>
    <w:uiPriority w:val="99"/>
    <w:rsid w:val="000360B8"/>
    <w:rPr>
      <w:sz w:val="24"/>
      <w:szCs w:val="24"/>
    </w:rPr>
  </w:style>
  <w:style w:type="paragraph" w:styleId="af5">
    <w:name w:val="Body Text Indent"/>
    <w:basedOn w:val="a0"/>
    <w:link w:val="af6"/>
    <w:rsid w:val="000360B8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0360B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0360B8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0360B8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0360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0360B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0360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0360B8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0360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0360B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rsid w:val="00036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0360B8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0360B8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0360B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0360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0360B8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0360B8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0360B8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0360B8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0360B8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0360B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0360B8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0360B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0360B8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0360B8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0360B8"/>
  </w:style>
  <w:style w:type="paragraph" w:styleId="aff1">
    <w:name w:val="List Bullet"/>
    <w:basedOn w:val="afa"/>
    <w:rsid w:val="000360B8"/>
    <w:pPr>
      <w:spacing w:before="0"/>
      <w:ind w:firstLine="284"/>
    </w:pPr>
  </w:style>
  <w:style w:type="paragraph" w:customStyle="1" w:styleId="12">
    <w:name w:val="1"/>
    <w:basedOn w:val="a0"/>
    <w:next w:val="af4"/>
    <w:rsid w:val="000360B8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0360B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60B8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0360B8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0360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0360B8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0360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0360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360B8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0360B8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0360B8"/>
  </w:style>
  <w:style w:type="character" w:customStyle="1" w:styleId="aff8">
    <w:name w:val="Текст примечания Знак"/>
    <w:basedOn w:val="a1"/>
    <w:link w:val="aff7"/>
    <w:uiPriority w:val="99"/>
    <w:semiHidden/>
    <w:rsid w:val="000360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0360B8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0360B8"/>
    <w:rPr>
      <w:b/>
      <w:bCs/>
    </w:rPr>
  </w:style>
  <w:style w:type="table" w:styleId="affb">
    <w:name w:val="Table Grid"/>
    <w:basedOn w:val="a2"/>
    <w:uiPriority w:val="59"/>
    <w:rsid w:val="000360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ffc"/>
    <w:uiPriority w:val="99"/>
    <w:unhideWhenUsed/>
    <w:rsid w:val="000360B8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a"/>
    <w:uiPriority w:val="99"/>
    <w:rsid w:val="000360B8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0360B8"/>
    <w:rPr>
      <w:rFonts w:cs="Times New Roman"/>
      <w:vertAlign w:val="superscript"/>
    </w:rPr>
  </w:style>
  <w:style w:type="paragraph" w:customStyle="1" w:styleId="13">
    <w:name w:val="Без интервала1"/>
    <w:link w:val="aa"/>
    <w:qFormat/>
    <w:rsid w:val="000360B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8">
    <w:name w:val="Без интервала2"/>
    <w:uiPriority w:val="1"/>
    <w:qFormat/>
    <w:rsid w:val="000360B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0360B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basedOn w:val="a1"/>
    <w:link w:val="Heading1"/>
    <w:uiPriority w:val="9"/>
    <w:rsid w:val="00036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fe">
    <w:name w:val="header"/>
    <w:basedOn w:val="a0"/>
    <w:link w:val="14"/>
    <w:uiPriority w:val="99"/>
    <w:semiHidden/>
    <w:unhideWhenUsed/>
    <w:rsid w:val="005B07D8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1"/>
    <w:link w:val="affe"/>
    <w:uiPriority w:val="99"/>
    <w:semiHidden/>
    <w:rsid w:val="005B07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footer"/>
    <w:basedOn w:val="a0"/>
    <w:link w:val="15"/>
    <w:uiPriority w:val="99"/>
    <w:unhideWhenUsed/>
    <w:rsid w:val="005B07D8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1"/>
    <w:link w:val="afff"/>
    <w:uiPriority w:val="99"/>
    <w:semiHidden/>
    <w:rsid w:val="005B07D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7661C-53CB-4079-84AE-20BBFE68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13</cp:revision>
  <cp:lastPrinted>2024-11-01T15:08:00Z</cp:lastPrinted>
  <dcterms:created xsi:type="dcterms:W3CDTF">2024-09-05T06:31:00Z</dcterms:created>
  <dcterms:modified xsi:type="dcterms:W3CDTF">2024-11-01T15:08:00Z</dcterms:modified>
</cp:coreProperties>
</file>