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0" w:type="dxa"/>
        <w:tblInd w:w="-601" w:type="dxa"/>
        <w:tblBorders>
          <w:bottom w:val="dashed" w:sz="4" w:space="0" w:color="auto"/>
          <w:insideH w:val="dashed" w:sz="4" w:space="0" w:color="auto"/>
        </w:tblBorders>
        <w:tblLook w:val="01E0"/>
      </w:tblPr>
      <w:tblGrid>
        <w:gridCol w:w="9214"/>
        <w:gridCol w:w="1276"/>
      </w:tblGrid>
      <w:tr w:rsidR="000325FC" w:rsidRPr="000325FC" w:rsidTr="00745D1A">
        <w:tc>
          <w:tcPr>
            <w:tcW w:w="9214" w:type="dxa"/>
          </w:tcPr>
          <w:p w:rsidR="000325FC" w:rsidRPr="000325FC" w:rsidRDefault="00B66BC0" w:rsidP="00AE5D54">
            <w:pPr>
              <w:jc w:val="center"/>
              <w:rPr>
                <w:rFonts w:ascii="Times New Roman" w:hAnsi="Times New Roman" w:cs="Times New Roman"/>
                <w:sz w:val="24"/>
                <w:szCs w:val="24"/>
              </w:rPr>
            </w:pPr>
            <w:r>
              <w:rPr>
                <w:rFonts w:ascii="Times New Roman" w:hAnsi="Times New Roman" w:cs="Times New Roman"/>
                <w:b/>
                <w:sz w:val="28"/>
                <w:szCs w:val="28"/>
              </w:rPr>
              <w:t>ОГЛАВЛЕНИЕ</w:t>
            </w:r>
          </w:p>
        </w:tc>
        <w:tc>
          <w:tcPr>
            <w:tcW w:w="1276" w:type="dxa"/>
          </w:tcPr>
          <w:p w:rsidR="000325FC" w:rsidRPr="000325FC" w:rsidRDefault="000325FC" w:rsidP="00BD035A">
            <w:pPr>
              <w:jc w:val="center"/>
              <w:rPr>
                <w:rFonts w:ascii="Times New Roman" w:hAnsi="Times New Roman" w:cs="Times New Roman"/>
                <w:sz w:val="24"/>
                <w:szCs w:val="24"/>
              </w:rPr>
            </w:pPr>
            <w:r w:rsidRPr="000325FC">
              <w:rPr>
                <w:rFonts w:ascii="Times New Roman" w:hAnsi="Times New Roman" w:cs="Times New Roman"/>
                <w:sz w:val="24"/>
                <w:szCs w:val="24"/>
              </w:rPr>
              <w:t>Стр.</w:t>
            </w:r>
          </w:p>
        </w:tc>
      </w:tr>
      <w:tr w:rsidR="000325FC" w:rsidRPr="000325FC" w:rsidTr="00745D1A">
        <w:trPr>
          <w:trHeight w:val="692"/>
        </w:trPr>
        <w:tc>
          <w:tcPr>
            <w:tcW w:w="9214" w:type="dxa"/>
          </w:tcPr>
          <w:p w:rsidR="000325FC" w:rsidRPr="00AE5D54" w:rsidRDefault="000325FC" w:rsidP="00981817">
            <w:pPr>
              <w:pStyle w:val="a3"/>
              <w:numPr>
                <w:ilvl w:val="0"/>
                <w:numId w:val="3"/>
              </w:numPr>
              <w:tabs>
                <w:tab w:val="left" w:pos="406"/>
              </w:tabs>
              <w:spacing w:after="0" w:line="240" w:lineRule="auto"/>
              <w:rPr>
                <w:rFonts w:ascii="Times New Roman" w:hAnsi="Times New Roman" w:cs="Times New Roman"/>
                <w:sz w:val="24"/>
                <w:szCs w:val="24"/>
              </w:rPr>
            </w:pPr>
            <w:r w:rsidRPr="00AE5D54">
              <w:rPr>
                <w:rFonts w:ascii="Times New Roman" w:hAnsi="Times New Roman" w:cs="Times New Roman"/>
                <w:sz w:val="24"/>
                <w:szCs w:val="24"/>
              </w:rPr>
              <w:t xml:space="preserve">Проект Решения Думы города Урай «О бюджете городского округа Урай </w:t>
            </w:r>
            <w:r w:rsidR="008363FC">
              <w:rPr>
                <w:rFonts w:ascii="Times New Roman" w:hAnsi="Times New Roman" w:cs="Times New Roman"/>
                <w:sz w:val="24"/>
                <w:szCs w:val="24"/>
              </w:rPr>
              <w:t xml:space="preserve">Ханты-Мансийского автономного округа </w:t>
            </w:r>
            <w:proofErr w:type="gramStart"/>
            <w:r w:rsidR="008363FC">
              <w:rPr>
                <w:rFonts w:ascii="Times New Roman" w:hAnsi="Times New Roman" w:cs="Times New Roman"/>
                <w:sz w:val="24"/>
                <w:szCs w:val="24"/>
              </w:rPr>
              <w:t>-</w:t>
            </w:r>
            <w:proofErr w:type="spellStart"/>
            <w:r w:rsidR="008363FC">
              <w:rPr>
                <w:rFonts w:ascii="Times New Roman" w:hAnsi="Times New Roman" w:cs="Times New Roman"/>
                <w:sz w:val="24"/>
                <w:szCs w:val="24"/>
              </w:rPr>
              <w:t>Ю</w:t>
            </w:r>
            <w:proofErr w:type="gramEnd"/>
            <w:r w:rsidR="008363FC">
              <w:rPr>
                <w:rFonts w:ascii="Times New Roman" w:hAnsi="Times New Roman" w:cs="Times New Roman"/>
                <w:sz w:val="24"/>
                <w:szCs w:val="24"/>
              </w:rPr>
              <w:t>гры</w:t>
            </w:r>
            <w:proofErr w:type="spellEnd"/>
            <w:r w:rsidR="008363FC">
              <w:rPr>
                <w:rFonts w:ascii="Times New Roman" w:hAnsi="Times New Roman" w:cs="Times New Roman"/>
                <w:sz w:val="24"/>
                <w:szCs w:val="24"/>
              </w:rPr>
              <w:t xml:space="preserve"> </w:t>
            </w:r>
            <w:r w:rsidRPr="00AE5D54">
              <w:rPr>
                <w:rFonts w:ascii="Times New Roman" w:hAnsi="Times New Roman" w:cs="Times New Roman"/>
                <w:sz w:val="24"/>
                <w:szCs w:val="24"/>
              </w:rPr>
              <w:t>на 20</w:t>
            </w:r>
            <w:r w:rsidR="00C360B3">
              <w:rPr>
                <w:rFonts w:ascii="Times New Roman" w:hAnsi="Times New Roman" w:cs="Times New Roman"/>
                <w:sz w:val="24"/>
                <w:szCs w:val="24"/>
              </w:rPr>
              <w:t>2</w:t>
            </w:r>
            <w:r w:rsidR="00981817">
              <w:rPr>
                <w:rFonts w:ascii="Times New Roman" w:hAnsi="Times New Roman" w:cs="Times New Roman"/>
                <w:sz w:val="24"/>
                <w:szCs w:val="24"/>
              </w:rPr>
              <w:t>5</w:t>
            </w:r>
            <w:r w:rsidRPr="00AE5D54">
              <w:rPr>
                <w:rFonts w:ascii="Times New Roman" w:hAnsi="Times New Roman" w:cs="Times New Roman"/>
                <w:sz w:val="24"/>
                <w:szCs w:val="24"/>
              </w:rPr>
              <w:t xml:space="preserve"> год и</w:t>
            </w:r>
            <w:r w:rsidR="00C7398C">
              <w:rPr>
                <w:rFonts w:ascii="Times New Roman" w:hAnsi="Times New Roman" w:cs="Times New Roman"/>
                <w:sz w:val="24"/>
                <w:szCs w:val="24"/>
              </w:rPr>
              <w:t xml:space="preserve"> на </w:t>
            </w:r>
            <w:r w:rsidRPr="00AE5D54">
              <w:rPr>
                <w:rFonts w:ascii="Times New Roman" w:hAnsi="Times New Roman" w:cs="Times New Roman"/>
                <w:sz w:val="24"/>
                <w:szCs w:val="24"/>
              </w:rPr>
              <w:t>плановый период 20</w:t>
            </w:r>
            <w:r w:rsidR="00B43D18">
              <w:rPr>
                <w:rFonts w:ascii="Times New Roman" w:hAnsi="Times New Roman" w:cs="Times New Roman"/>
                <w:sz w:val="24"/>
                <w:szCs w:val="24"/>
              </w:rPr>
              <w:t>2</w:t>
            </w:r>
            <w:r w:rsidR="00981817">
              <w:rPr>
                <w:rFonts w:ascii="Times New Roman" w:hAnsi="Times New Roman" w:cs="Times New Roman"/>
                <w:sz w:val="24"/>
                <w:szCs w:val="24"/>
              </w:rPr>
              <w:t>6</w:t>
            </w:r>
            <w:r w:rsidRPr="00AE5D54">
              <w:rPr>
                <w:rFonts w:ascii="Times New Roman" w:hAnsi="Times New Roman" w:cs="Times New Roman"/>
                <w:sz w:val="24"/>
                <w:szCs w:val="24"/>
              </w:rPr>
              <w:t xml:space="preserve"> и 20</w:t>
            </w:r>
            <w:r w:rsidR="00B43D18">
              <w:rPr>
                <w:rFonts w:ascii="Times New Roman" w:hAnsi="Times New Roman" w:cs="Times New Roman"/>
                <w:sz w:val="24"/>
                <w:szCs w:val="24"/>
              </w:rPr>
              <w:t>2</w:t>
            </w:r>
            <w:r w:rsidR="00981817">
              <w:rPr>
                <w:rFonts w:ascii="Times New Roman" w:hAnsi="Times New Roman" w:cs="Times New Roman"/>
                <w:sz w:val="24"/>
                <w:szCs w:val="24"/>
              </w:rPr>
              <w:t>7</w:t>
            </w:r>
            <w:r w:rsidRPr="00AE5D54">
              <w:rPr>
                <w:rFonts w:ascii="Times New Roman" w:hAnsi="Times New Roman" w:cs="Times New Roman"/>
                <w:sz w:val="24"/>
                <w:szCs w:val="24"/>
              </w:rPr>
              <w:t xml:space="preserve"> годов</w:t>
            </w:r>
            <w:r w:rsidR="00F66A68">
              <w:rPr>
                <w:rFonts w:ascii="Times New Roman" w:hAnsi="Times New Roman" w:cs="Times New Roman"/>
                <w:sz w:val="24"/>
                <w:szCs w:val="24"/>
              </w:rPr>
              <w:t>»</w:t>
            </w:r>
            <w:r w:rsidR="00801E33" w:rsidRPr="00801E33">
              <w:rPr>
                <w:rFonts w:ascii="Times New Roman" w:hAnsi="Times New Roman" w:cs="Times New Roman"/>
                <w:sz w:val="24"/>
                <w:szCs w:val="24"/>
              </w:rPr>
              <w:t xml:space="preserve"> </w:t>
            </w:r>
            <w:r w:rsidR="00B66BC0">
              <w:rPr>
                <w:rFonts w:ascii="Times New Roman" w:hAnsi="Times New Roman" w:cs="Times New Roman"/>
                <w:sz w:val="24"/>
                <w:szCs w:val="24"/>
              </w:rPr>
              <w:t xml:space="preserve">(ТЕКСТ ПРОЕКТА РЕШЕНИЯ)                                                                         </w:t>
            </w:r>
            <w:r w:rsidR="00801E33" w:rsidRPr="00801E33">
              <w:rPr>
                <w:rFonts w:ascii="Times New Roman" w:hAnsi="Times New Roman" w:cs="Times New Roman"/>
                <w:sz w:val="24"/>
                <w:szCs w:val="24"/>
              </w:rPr>
              <w:t xml:space="preserve">                                                              </w:t>
            </w:r>
          </w:p>
        </w:tc>
        <w:tc>
          <w:tcPr>
            <w:tcW w:w="1276" w:type="dxa"/>
          </w:tcPr>
          <w:p w:rsidR="000325FC" w:rsidRDefault="000325FC" w:rsidP="00EF3F4B">
            <w:pPr>
              <w:jc w:val="center"/>
              <w:rPr>
                <w:rFonts w:ascii="Times New Roman" w:hAnsi="Times New Roman" w:cs="Times New Roman"/>
                <w:sz w:val="24"/>
                <w:szCs w:val="24"/>
              </w:rPr>
            </w:pPr>
          </w:p>
          <w:p w:rsidR="00B66BC0" w:rsidRPr="00541467" w:rsidRDefault="00541467" w:rsidP="00EF3F4B">
            <w:pPr>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0325FC" w:rsidRPr="000325FC" w:rsidTr="00745D1A">
        <w:trPr>
          <w:trHeight w:val="276"/>
        </w:trPr>
        <w:tc>
          <w:tcPr>
            <w:tcW w:w="9214" w:type="dxa"/>
          </w:tcPr>
          <w:p w:rsidR="000325FC" w:rsidRPr="00AE5D54" w:rsidRDefault="00C075EB" w:rsidP="00981817">
            <w:pPr>
              <w:pStyle w:val="a3"/>
              <w:numPr>
                <w:ilvl w:val="0"/>
                <w:numId w:val="3"/>
              </w:numPr>
              <w:tabs>
                <w:tab w:val="left" w:pos="40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1 «</w:t>
            </w:r>
            <w:r w:rsidR="00082C79" w:rsidRPr="00082C79">
              <w:rPr>
                <w:rFonts w:ascii="Times New Roman" w:hAnsi="Times New Roman" w:cs="Times New Roman"/>
                <w:sz w:val="24"/>
                <w:szCs w:val="24"/>
              </w:rPr>
              <w:t>Доходы бюджета городского</w:t>
            </w:r>
            <w:r w:rsidR="00082C79">
              <w:rPr>
                <w:rFonts w:ascii="Times New Roman" w:hAnsi="Times New Roman" w:cs="Times New Roman"/>
                <w:sz w:val="24"/>
                <w:szCs w:val="24"/>
              </w:rPr>
              <w:t xml:space="preserve"> </w:t>
            </w:r>
            <w:r w:rsidR="00082C79" w:rsidRPr="00082C79">
              <w:rPr>
                <w:rFonts w:ascii="Times New Roman" w:hAnsi="Times New Roman" w:cs="Times New Roman"/>
                <w:sz w:val="24"/>
                <w:szCs w:val="24"/>
              </w:rPr>
              <w:t xml:space="preserve">округа Урай Ханты-Мансийского автономного округа - </w:t>
            </w:r>
            <w:proofErr w:type="spellStart"/>
            <w:r w:rsidR="00082C79" w:rsidRPr="00082C79">
              <w:rPr>
                <w:rFonts w:ascii="Times New Roman" w:hAnsi="Times New Roman" w:cs="Times New Roman"/>
                <w:sz w:val="24"/>
                <w:szCs w:val="24"/>
              </w:rPr>
              <w:t>Югры</w:t>
            </w:r>
            <w:proofErr w:type="spellEnd"/>
            <w:r w:rsidR="00082C79" w:rsidRPr="00082C79">
              <w:rPr>
                <w:rFonts w:ascii="Times New Roman" w:hAnsi="Times New Roman" w:cs="Times New Roman"/>
                <w:sz w:val="24"/>
                <w:szCs w:val="24"/>
              </w:rPr>
              <w:t xml:space="preserve"> на 202</w:t>
            </w:r>
            <w:r w:rsidR="00981817">
              <w:rPr>
                <w:rFonts w:ascii="Times New Roman" w:hAnsi="Times New Roman" w:cs="Times New Roman"/>
                <w:sz w:val="24"/>
                <w:szCs w:val="24"/>
              </w:rPr>
              <w:t>5</w:t>
            </w:r>
            <w:r w:rsidR="00082C79" w:rsidRPr="00082C79">
              <w:rPr>
                <w:rFonts w:ascii="Times New Roman" w:hAnsi="Times New Roman" w:cs="Times New Roman"/>
                <w:sz w:val="24"/>
                <w:szCs w:val="24"/>
              </w:rPr>
              <w:t xml:space="preserve"> год</w:t>
            </w:r>
            <w:r>
              <w:rPr>
                <w:rFonts w:ascii="Times New Roman" w:hAnsi="Times New Roman" w:cs="Times New Roman"/>
                <w:sz w:val="24"/>
                <w:szCs w:val="24"/>
              </w:rPr>
              <w:t>»</w:t>
            </w:r>
            <w:r w:rsidR="00AE5D54" w:rsidRPr="00AE5D54">
              <w:rPr>
                <w:rFonts w:ascii="Times New Roman" w:hAnsi="Times New Roman" w:cs="Times New Roman"/>
                <w:sz w:val="24"/>
                <w:szCs w:val="24"/>
              </w:rPr>
              <w:t xml:space="preserve"> </w:t>
            </w:r>
          </w:p>
        </w:tc>
        <w:tc>
          <w:tcPr>
            <w:tcW w:w="1276" w:type="dxa"/>
          </w:tcPr>
          <w:p w:rsidR="000325FC" w:rsidRPr="00541467" w:rsidRDefault="00541467" w:rsidP="00D0082A">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9-1</w:t>
            </w:r>
            <w:r w:rsidR="00D0082A">
              <w:rPr>
                <w:rFonts w:ascii="Times New Roman" w:hAnsi="Times New Roman" w:cs="Times New Roman"/>
                <w:sz w:val="24"/>
                <w:szCs w:val="24"/>
                <w:lang w:val="en-US"/>
              </w:rPr>
              <w:t>8</w:t>
            </w:r>
          </w:p>
        </w:tc>
      </w:tr>
      <w:tr w:rsidR="000325FC" w:rsidRPr="000325FC" w:rsidTr="00745D1A">
        <w:tc>
          <w:tcPr>
            <w:tcW w:w="9214" w:type="dxa"/>
          </w:tcPr>
          <w:p w:rsidR="000325FC" w:rsidRPr="00C075EB" w:rsidRDefault="00E17B8A" w:rsidP="00981817">
            <w:pPr>
              <w:pStyle w:val="a3"/>
              <w:numPr>
                <w:ilvl w:val="0"/>
                <w:numId w:val="3"/>
              </w:numPr>
              <w:tabs>
                <w:tab w:val="left" w:pos="406"/>
              </w:tabs>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C075EB" w:rsidRPr="00C075EB">
              <w:rPr>
                <w:rFonts w:ascii="Times New Roman" w:hAnsi="Times New Roman" w:cs="Times New Roman"/>
                <w:sz w:val="24"/>
                <w:szCs w:val="24"/>
              </w:rPr>
              <w:t xml:space="preserve">риложение </w:t>
            </w:r>
            <w:r w:rsidR="00C075EB">
              <w:rPr>
                <w:rFonts w:ascii="Times New Roman" w:hAnsi="Times New Roman" w:cs="Times New Roman"/>
                <w:sz w:val="24"/>
                <w:szCs w:val="24"/>
              </w:rPr>
              <w:t>2</w:t>
            </w:r>
            <w:r w:rsidR="00C075EB" w:rsidRPr="00C075EB">
              <w:rPr>
                <w:rFonts w:ascii="Times New Roman" w:hAnsi="Times New Roman" w:cs="Times New Roman"/>
                <w:sz w:val="24"/>
                <w:szCs w:val="24"/>
              </w:rPr>
              <w:t xml:space="preserve"> «Доходы бюджета городского округа</w:t>
            </w:r>
            <w:r w:rsidR="006F5C58">
              <w:rPr>
                <w:rFonts w:ascii="Times New Roman" w:hAnsi="Times New Roman" w:cs="Times New Roman"/>
                <w:sz w:val="24"/>
                <w:szCs w:val="24"/>
              </w:rPr>
              <w:t xml:space="preserve"> </w:t>
            </w:r>
            <w:r w:rsidR="00C075EB" w:rsidRPr="00C075EB">
              <w:rPr>
                <w:rFonts w:ascii="Times New Roman" w:hAnsi="Times New Roman" w:cs="Times New Roman"/>
                <w:sz w:val="24"/>
                <w:szCs w:val="24"/>
              </w:rPr>
              <w:t xml:space="preserve">Урай </w:t>
            </w:r>
            <w:r w:rsidR="00082C79" w:rsidRPr="00082C79">
              <w:rPr>
                <w:rFonts w:ascii="Times New Roman" w:hAnsi="Times New Roman" w:cs="Times New Roman"/>
                <w:sz w:val="24"/>
                <w:szCs w:val="24"/>
              </w:rPr>
              <w:t xml:space="preserve">Ханты-Мансийского автономного округа - </w:t>
            </w:r>
            <w:proofErr w:type="spellStart"/>
            <w:r w:rsidR="00082C79" w:rsidRPr="00082C79">
              <w:rPr>
                <w:rFonts w:ascii="Times New Roman" w:hAnsi="Times New Roman" w:cs="Times New Roman"/>
                <w:sz w:val="24"/>
                <w:szCs w:val="24"/>
              </w:rPr>
              <w:t>Югры</w:t>
            </w:r>
            <w:proofErr w:type="spellEnd"/>
            <w:r w:rsidR="00082C79" w:rsidRPr="00C075EB">
              <w:rPr>
                <w:rFonts w:ascii="Times New Roman" w:hAnsi="Times New Roman" w:cs="Times New Roman"/>
                <w:sz w:val="24"/>
                <w:szCs w:val="24"/>
              </w:rPr>
              <w:t xml:space="preserve"> </w:t>
            </w:r>
            <w:r w:rsidR="00C075EB" w:rsidRPr="00C075EB">
              <w:rPr>
                <w:rFonts w:ascii="Times New Roman" w:hAnsi="Times New Roman" w:cs="Times New Roman"/>
                <w:sz w:val="24"/>
                <w:szCs w:val="24"/>
              </w:rPr>
              <w:t>на</w:t>
            </w:r>
            <w:r w:rsidR="00082C79">
              <w:rPr>
                <w:rFonts w:ascii="Times New Roman" w:hAnsi="Times New Roman" w:cs="Times New Roman"/>
                <w:sz w:val="24"/>
                <w:szCs w:val="24"/>
              </w:rPr>
              <w:t xml:space="preserve"> плановый период </w:t>
            </w:r>
            <w:r w:rsidR="00C075EB" w:rsidRPr="00C075EB">
              <w:rPr>
                <w:rFonts w:ascii="Times New Roman" w:hAnsi="Times New Roman" w:cs="Times New Roman"/>
                <w:sz w:val="24"/>
                <w:szCs w:val="24"/>
              </w:rPr>
              <w:t xml:space="preserve"> </w:t>
            </w:r>
            <w:r w:rsidR="00AE5D54" w:rsidRPr="00C075EB">
              <w:rPr>
                <w:rFonts w:ascii="Times New Roman" w:hAnsi="Times New Roman" w:cs="Times New Roman"/>
                <w:sz w:val="24"/>
                <w:szCs w:val="24"/>
              </w:rPr>
              <w:t>20</w:t>
            </w:r>
            <w:r w:rsidR="00B43D18">
              <w:rPr>
                <w:rFonts w:ascii="Times New Roman" w:hAnsi="Times New Roman" w:cs="Times New Roman"/>
                <w:sz w:val="24"/>
                <w:szCs w:val="24"/>
              </w:rPr>
              <w:t>2</w:t>
            </w:r>
            <w:r w:rsidR="00981817">
              <w:rPr>
                <w:rFonts w:ascii="Times New Roman" w:hAnsi="Times New Roman" w:cs="Times New Roman"/>
                <w:sz w:val="24"/>
                <w:szCs w:val="24"/>
              </w:rPr>
              <w:t>6</w:t>
            </w:r>
            <w:r w:rsidR="00082C79">
              <w:rPr>
                <w:rFonts w:ascii="Times New Roman" w:hAnsi="Times New Roman" w:cs="Times New Roman"/>
                <w:sz w:val="24"/>
                <w:szCs w:val="24"/>
              </w:rPr>
              <w:t xml:space="preserve"> и </w:t>
            </w:r>
            <w:r w:rsidR="00AE5D54" w:rsidRPr="00C075EB">
              <w:rPr>
                <w:rFonts w:ascii="Times New Roman" w:hAnsi="Times New Roman" w:cs="Times New Roman"/>
                <w:sz w:val="24"/>
                <w:szCs w:val="24"/>
              </w:rPr>
              <w:t>20</w:t>
            </w:r>
            <w:r w:rsidR="00B43D18">
              <w:rPr>
                <w:rFonts w:ascii="Times New Roman" w:hAnsi="Times New Roman" w:cs="Times New Roman"/>
                <w:sz w:val="24"/>
                <w:szCs w:val="24"/>
              </w:rPr>
              <w:t>2</w:t>
            </w:r>
            <w:r w:rsidR="00981817">
              <w:rPr>
                <w:rFonts w:ascii="Times New Roman" w:hAnsi="Times New Roman" w:cs="Times New Roman"/>
                <w:sz w:val="24"/>
                <w:szCs w:val="24"/>
              </w:rPr>
              <w:t>7</w:t>
            </w:r>
            <w:r w:rsidR="00AE5D54" w:rsidRPr="00C075EB">
              <w:rPr>
                <w:rFonts w:ascii="Times New Roman" w:hAnsi="Times New Roman" w:cs="Times New Roman"/>
                <w:sz w:val="24"/>
                <w:szCs w:val="24"/>
              </w:rPr>
              <w:t xml:space="preserve"> год</w:t>
            </w:r>
            <w:r w:rsidR="00082C79">
              <w:rPr>
                <w:rFonts w:ascii="Times New Roman" w:hAnsi="Times New Roman" w:cs="Times New Roman"/>
                <w:sz w:val="24"/>
                <w:szCs w:val="24"/>
              </w:rPr>
              <w:t>ов</w:t>
            </w:r>
            <w:r w:rsidR="00C075EB">
              <w:rPr>
                <w:rFonts w:ascii="Times New Roman" w:hAnsi="Times New Roman" w:cs="Times New Roman"/>
                <w:sz w:val="24"/>
                <w:szCs w:val="24"/>
              </w:rPr>
              <w:t>»</w:t>
            </w:r>
          </w:p>
        </w:tc>
        <w:tc>
          <w:tcPr>
            <w:tcW w:w="1276" w:type="dxa"/>
          </w:tcPr>
          <w:p w:rsidR="000325FC" w:rsidRPr="002B2C26" w:rsidRDefault="00541467" w:rsidP="00D0082A">
            <w:pPr>
              <w:jc w:val="center"/>
              <w:rPr>
                <w:rFonts w:ascii="Times New Roman" w:hAnsi="Times New Roman" w:cs="Times New Roman"/>
                <w:sz w:val="24"/>
                <w:szCs w:val="24"/>
              </w:rPr>
            </w:pPr>
            <w:r>
              <w:rPr>
                <w:rFonts w:ascii="Times New Roman" w:hAnsi="Times New Roman" w:cs="Times New Roman"/>
                <w:sz w:val="24"/>
                <w:szCs w:val="24"/>
                <w:lang w:val="en-US"/>
              </w:rPr>
              <w:t>1</w:t>
            </w:r>
            <w:r w:rsidR="00D0082A">
              <w:rPr>
                <w:rFonts w:ascii="Times New Roman" w:hAnsi="Times New Roman" w:cs="Times New Roman"/>
                <w:sz w:val="24"/>
                <w:szCs w:val="24"/>
                <w:lang w:val="en-US"/>
              </w:rPr>
              <w:t>9</w:t>
            </w:r>
            <w:r>
              <w:rPr>
                <w:rFonts w:ascii="Times New Roman" w:hAnsi="Times New Roman" w:cs="Times New Roman"/>
                <w:sz w:val="24"/>
                <w:szCs w:val="24"/>
                <w:lang w:val="en-US"/>
              </w:rPr>
              <w:t>-2</w:t>
            </w:r>
            <w:r w:rsidR="00D0082A">
              <w:rPr>
                <w:rFonts w:ascii="Times New Roman" w:hAnsi="Times New Roman" w:cs="Times New Roman"/>
                <w:sz w:val="24"/>
                <w:szCs w:val="24"/>
                <w:lang w:val="en-US"/>
              </w:rPr>
              <w:t>8</w:t>
            </w:r>
          </w:p>
        </w:tc>
      </w:tr>
      <w:tr w:rsidR="000325FC" w:rsidRPr="000325FC" w:rsidTr="00745D1A">
        <w:tc>
          <w:tcPr>
            <w:tcW w:w="9214" w:type="dxa"/>
          </w:tcPr>
          <w:p w:rsidR="000325FC" w:rsidRPr="00F468C4" w:rsidRDefault="00763D7A" w:rsidP="00981817">
            <w:pPr>
              <w:pStyle w:val="a3"/>
              <w:numPr>
                <w:ilvl w:val="0"/>
                <w:numId w:val="3"/>
              </w:numPr>
              <w:tabs>
                <w:tab w:val="left" w:pos="196"/>
              </w:tabs>
              <w:autoSpaceDE w:val="0"/>
              <w:autoSpaceDN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3</w:t>
            </w:r>
            <w:r w:rsidR="00680755" w:rsidRPr="00F468C4">
              <w:rPr>
                <w:rFonts w:ascii="Times New Roman" w:hAnsi="Times New Roman" w:cs="Times New Roman"/>
                <w:color w:val="000000" w:themeColor="text1"/>
                <w:sz w:val="24"/>
                <w:szCs w:val="24"/>
              </w:rPr>
              <w:t xml:space="preserve"> «</w:t>
            </w:r>
            <w:r w:rsidR="00AE5D54" w:rsidRPr="00F468C4">
              <w:rPr>
                <w:rFonts w:ascii="Times New Roman" w:hAnsi="Times New Roman" w:cs="Times New Roman"/>
                <w:color w:val="000000" w:themeColor="text1"/>
                <w:sz w:val="24"/>
                <w:szCs w:val="24"/>
              </w:rPr>
              <w:t xml:space="preserve">Распределение бюджетных ассигнований по разделам, подразделам, целевым статьям (муниципальным программам и </w:t>
            </w:r>
            <w:proofErr w:type="spellStart"/>
            <w:r w:rsidR="00AE5D54" w:rsidRPr="00F468C4">
              <w:rPr>
                <w:rFonts w:ascii="Times New Roman" w:hAnsi="Times New Roman" w:cs="Times New Roman"/>
                <w:color w:val="000000" w:themeColor="text1"/>
                <w:sz w:val="24"/>
                <w:szCs w:val="24"/>
              </w:rPr>
              <w:t>непрограммным</w:t>
            </w:r>
            <w:proofErr w:type="spellEnd"/>
            <w:r w:rsidR="00AE5D54" w:rsidRPr="00F468C4">
              <w:rPr>
                <w:rFonts w:ascii="Times New Roman" w:hAnsi="Times New Roman" w:cs="Times New Roman"/>
                <w:color w:val="000000" w:themeColor="text1"/>
                <w:sz w:val="24"/>
                <w:szCs w:val="24"/>
              </w:rPr>
              <w:t xml:space="preserve"> направлениям деятельности), группам и подгруппам </w:t>
            </w:r>
            <w:proofErr w:type="gramStart"/>
            <w:r w:rsidR="00AE5D54" w:rsidRPr="00F468C4">
              <w:rPr>
                <w:rFonts w:ascii="Times New Roman" w:hAnsi="Times New Roman" w:cs="Times New Roman"/>
                <w:color w:val="000000" w:themeColor="text1"/>
                <w:sz w:val="24"/>
                <w:szCs w:val="24"/>
              </w:rPr>
              <w:t>видов расходов классификации расходов бюджет</w:t>
            </w:r>
            <w:r w:rsidRPr="00F468C4">
              <w:rPr>
                <w:rFonts w:ascii="Times New Roman" w:hAnsi="Times New Roman" w:cs="Times New Roman"/>
                <w:color w:val="000000" w:themeColor="text1"/>
                <w:sz w:val="24"/>
                <w:szCs w:val="24"/>
              </w:rPr>
              <w:t>ов</w:t>
            </w:r>
            <w:proofErr w:type="gramEnd"/>
            <w:r w:rsidR="00AE5D54" w:rsidRPr="00F468C4">
              <w:rPr>
                <w:rFonts w:ascii="Times New Roman" w:hAnsi="Times New Roman" w:cs="Times New Roman"/>
                <w:color w:val="000000" w:themeColor="text1"/>
                <w:sz w:val="24"/>
                <w:szCs w:val="24"/>
              </w:rPr>
              <w:t xml:space="preserve"> </w:t>
            </w:r>
            <w:r w:rsidR="00680755" w:rsidRPr="00F468C4">
              <w:rPr>
                <w:rFonts w:ascii="Times New Roman" w:hAnsi="Times New Roman" w:cs="Times New Roman"/>
                <w:color w:val="000000" w:themeColor="text1"/>
                <w:sz w:val="24"/>
                <w:szCs w:val="24"/>
              </w:rPr>
              <w:t>на 20</w:t>
            </w:r>
            <w:r w:rsidR="002C6B55"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5</w:t>
            </w:r>
            <w:r w:rsidR="00680755" w:rsidRPr="00F468C4">
              <w:rPr>
                <w:rFonts w:ascii="Times New Roman" w:hAnsi="Times New Roman" w:cs="Times New Roman"/>
                <w:color w:val="000000" w:themeColor="text1"/>
                <w:sz w:val="24"/>
                <w:szCs w:val="24"/>
              </w:rPr>
              <w:t xml:space="preserve"> год»</w:t>
            </w:r>
          </w:p>
        </w:tc>
        <w:tc>
          <w:tcPr>
            <w:tcW w:w="1276" w:type="dxa"/>
          </w:tcPr>
          <w:p w:rsidR="000325FC" w:rsidRPr="004739F4" w:rsidRDefault="000325FC" w:rsidP="00584A6E">
            <w:pPr>
              <w:jc w:val="center"/>
              <w:rPr>
                <w:rFonts w:ascii="Times New Roman" w:hAnsi="Times New Roman" w:cs="Times New Roman"/>
                <w:color w:val="000000" w:themeColor="text1"/>
                <w:sz w:val="24"/>
                <w:szCs w:val="24"/>
              </w:rPr>
            </w:pPr>
          </w:p>
          <w:p w:rsidR="00541467" w:rsidRPr="00996151" w:rsidRDefault="00D0082A" w:rsidP="00996151">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29</w:t>
            </w:r>
            <w:r w:rsidR="00541467" w:rsidRPr="00996151">
              <w:rPr>
                <w:rFonts w:ascii="Times New Roman" w:hAnsi="Times New Roman" w:cs="Times New Roman"/>
                <w:color w:val="000000" w:themeColor="text1"/>
                <w:sz w:val="24"/>
                <w:szCs w:val="24"/>
                <w:lang w:val="en-US"/>
              </w:rPr>
              <w:t>-4</w:t>
            </w:r>
            <w:r w:rsidR="00996151" w:rsidRPr="00996151">
              <w:rPr>
                <w:rFonts w:ascii="Times New Roman" w:hAnsi="Times New Roman" w:cs="Times New Roman"/>
                <w:color w:val="000000" w:themeColor="text1"/>
                <w:sz w:val="24"/>
                <w:szCs w:val="24"/>
              </w:rPr>
              <w:t>1</w:t>
            </w:r>
          </w:p>
        </w:tc>
      </w:tr>
      <w:tr w:rsidR="000325FC" w:rsidRPr="000325FC" w:rsidTr="00745D1A">
        <w:tc>
          <w:tcPr>
            <w:tcW w:w="9214" w:type="dxa"/>
          </w:tcPr>
          <w:p w:rsidR="000325FC" w:rsidRPr="00F468C4" w:rsidRDefault="00680755" w:rsidP="00981817">
            <w:pPr>
              <w:pStyle w:val="a3"/>
              <w:numPr>
                <w:ilvl w:val="0"/>
                <w:numId w:val="3"/>
              </w:numPr>
              <w:spacing w:after="0" w:line="240" w:lineRule="auto"/>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4</w:t>
            </w:r>
            <w:r w:rsidR="00C32B90" w:rsidRPr="00F468C4">
              <w:rPr>
                <w:rFonts w:ascii="Times New Roman" w:hAnsi="Times New Roman" w:cs="Times New Roman"/>
                <w:color w:val="000000" w:themeColor="text1"/>
                <w:sz w:val="24"/>
                <w:szCs w:val="24"/>
              </w:rPr>
              <w:t xml:space="preserve"> </w:t>
            </w:r>
            <w:r w:rsidRPr="00F468C4">
              <w:rPr>
                <w:rFonts w:ascii="Times New Roman" w:hAnsi="Times New Roman" w:cs="Times New Roman"/>
                <w:color w:val="000000" w:themeColor="text1"/>
                <w:sz w:val="24"/>
                <w:szCs w:val="24"/>
              </w:rPr>
              <w:t xml:space="preserve"> «Распределение бюджетных ассигнований по разделам, подразделам, целевым статьям (муниципальным программам и </w:t>
            </w:r>
            <w:proofErr w:type="spellStart"/>
            <w:r w:rsidRPr="00F468C4">
              <w:rPr>
                <w:rFonts w:ascii="Times New Roman" w:hAnsi="Times New Roman" w:cs="Times New Roman"/>
                <w:color w:val="000000" w:themeColor="text1"/>
                <w:sz w:val="24"/>
                <w:szCs w:val="24"/>
              </w:rPr>
              <w:t>непрограммным</w:t>
            </w:r>
            <w:proofErr w:type="spellEnd"/>
            <w:r w:rsidRPr="00F468C4">
              <w:rPr>
                <w:rFonts w:ascii="Times New Roman" w:hAnsi="Times New Roman" w:cs="Times New Roman"/>
                <w:color w:val="000000" w:themeColor="text1"/>
                <w:sz w:val="24"/>
                <w:szCs w:val="24"/>
              </w:rPr>
              <w:t xml:space="preserve"> направлениям деятельности), группам </w:t>
            </w:r>
            <w:r w:rsidR="004F728C" w:rsidRPr="00F468C4">
              <w:rPr>
                <w:rFonts w:ascii="Times New Roman" w:hAnsi="Times New Roman" w:cs="Times New Roman"/>
                <w:color w:val="000000" w:themeColor="text1"/>
                <w:sz w:val="24"/>
                <w:szCs w:val="24"/>
              </w:rPr>
              <w:t>и подгруппам</w:t>
            </w:r>
            <w:r w:rsidRPr="00F468C4">
              <w:rPr>
                <w:rFonts w:ascii="Times New Roman" w:hAnsi="Times New Roman" w:cs="Times New Roman"/>
                <w:color w:val="000000" w:themeColor="text1"/>
                <w:sz w:val="24"/>
                <w:szCs w:val="24"/>
              </w:rPr>
              <w:t xml:space="preserve"> </w:t>
            </w:r>
            <w:proofErr w:type="gramStart"/>
            <w:r w:rsidRPr="00F468C4">
              <w:rPr>
                <w:rFonts w:ascii="Times New Roman" w:hAnsi="Times New Roman" w:cs="Times New Roman"/>
                <w:color w:val="000000" w:themeColor="text1"/>
                <w:sz w:val="24"/>
                <w:szCs w:val="24"/>
              </w:rPr>
              <w:t>видов расходов классификации расходов бюджет</w:t>
            </w:r>
            <w:r w:rsidR="00763D7A" w:rsidRPr="00F468C4">
              <w:rPr>
                <w:rFonts w:ascii="Times New Roman" w:hAnsi="Times New Roman" w:cs="Times New Roman"/>
                <w:color w:val="000000" w:themeColor="text1"/>
                <w:sz w:val="24"/>
                <w:szCs w:val="24"/>
              </w:rPr>
              <w:t>ов</w:t>
            </w:r>
            <w:proofErr w:type="gramEnd"/>
            <w:r w:rsidRPr="00F468C4">
              <w:rPr>
                <w:rFonts w:ascii="Times New Roman" w:hAnsi="Times New Roman" w:cs="Times New Roman"/>
                <w:color w:val="000000" w:themeColor="text1"/>
                <w:sz w:val="24"/>
                <w:szCs w:val="24"/>
              </w:rPr>
              <w:t xml:space="preserve"> на </w:t>
            </w:r>
            <w:r w:rsidR="00763D7A" w:rsidRPr="00F468C4">
              <w:rPr>
                <w:rFonts w:ascii="Times New Roman" w:hAnsi="Times New Roman" w:cs="Times New Roman"/>
                <w:color w:val="000000" w:themeColor="text1"/>
                <w:sz w:val="24"/>
                <w:szCs w:val="24"/>
              </w:rPr>
              <w:t xml:space="preserve">плановый период </w:t>
            </w:r>
            <w:r w:rsidRPr="00F468C4">
              <w:rPr>
                <w:rFonts w:ascii="Times New Roman" w:hAnsi="Times New Roman" w:cs="Times New Roman"/>
                <w:color w:val="000000" w:themeColor="text1"/>
                <w:sz w:val="24"/>
                <w:szCs w:val="24"/>
              </w:rPr>
              <w:t>20</w:t>
            </w:r>
            <w:r w:rsidR="009F13F7"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6</w:t>
            </w:r>
            <w:r w:rsidR="001F1032" w:rsidRPr="00F468C4">
              <w:rPr>
                <w:rFonts w:ascii="Times New Roman" w:hAnsi="Times New Roman" w:cs="Times New Roman"/>
                <w:color w:val="000000" w:themeColor="text1"/>
                <w:sz w:val="24"/>
                <w:szCs w:val="24"/>
              </w:rPr>
              <w:t xml:space="preserve"> и </w:t>
            </w:r>
            <w:r w:rsidRPr="00F468C4">
              <w:rPr>
                <w:rFonts w:ascii="Times New Roman" w:hAnsi="Times New Roman" w:cs="Times New Roman"/>
                <w:color w:val="000000" w:themeColor="text1"/>
                <w:sz w:val="24"/>
                <w:szCs w:val="24"/>
              </w:rPr>
              <w:t>20</w:t>
            </w:r>
            <w:r w:rsidR="009F13F7"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7</w:t>
            </w:r>
            <w:r w:rsidRPr="00F468C4">
              <w:rPr>
                <w:rFonts w:ascii="Times New Roman" w:hAnsi="Times New Roman" w:cs="Times New Roman"/>
                <w:color w:val="000000" w:themeColor="text1"/>
                <w:sz w:val="24"/>
                <w:szCs w:val="24"/>
              </w:rPr>
              <w:t xml:space="preserve"> год</w:t>
            </w:r>
            <w:r w:rsidR="00763D7A" w:rsidRPr="00F468C4">
              <w:rPr>
                <w:rFonts w:ascii="Times New Roman" w:hAnsi="Times New Roman" w:cs="Times New Roman"/>
                <w:color w:val="000000" w:themeColor="text1"/>
                <w:sz w:val="24"/>
                <w:szCs w:val="24"/>
              </w:rPr>
              <w:t>ов</w:t>
            </w:r>
            <w:r w:rsidRPr="00F468C4">
              <w:rPr>
                <w:rFonts w:ascii="Times New Roman" w:hAnsi="Times New Roman" w:cs="Times New Roman"/>
                <w:color w:val="000000" w:themeColor="text1"/>
                <w:sz w:val="24"/>
                <w:szCs w:val="24"/>
              </w:rPr>
              <w:t>»</w:t>
            </w:r>
            <w:r w:rsidR="00541467" w:rsidRPr="00F468C4">
              <w:rPr>
                <w:rFonts w:ascii="Times New Roman" w:hAnsi="Times New Roman" w:cs="Times New Roman"/>
                <w:color w:val="000000" w:themeColor="text1"/>
                <w:sz w:val="24"/>
                <w:szCs w:val="24"/>
              </w:rPr>
              <w:t xml:space="preserve">                          </w:t>
            </w:r>
          </w:p>
        </w:tc>
        <w:tc>
          <w:tcPr>
            <w:tcW w:w="1276" w:type="dxa"/>
          </w:tcPr>
          <w:p w:rsidR="000325FC" w:rsidRPr="004739F4" w:rsidRDefault="000325FC" w:rsidP="00584A6E">
            <w:pPr>
              <w:jc w:val="center"/>
              <w:rPr>
                <w:rFonts w:ascii="Times New Roman" w:hAnsi="Times New Roman" w:cs="Times New Roman"/>
                <w:color w:val="000000" w:themeColor="text1"/>
                <w:sz w:val="24"/>
                <w:szCs w:val="24"/>
              </w:rPr>
            </w:pPr>
          </w:p>
          <w:p w:rsidR="00541467" w:rsidRPr="00996151" w:rsidRDefault="00996151" w:rsidP="00F468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w:t>
            </w:r>
            <w:r w:rsidR="00F468C4">
              <w:rPr>
                <w:rFonts w:ascii="Times New Roman" w:hAnsi="Times New Roman" w:cs="Times New Roman"/>
                <w:color w:val="000000" w:themeColor="text1"/>
                <w:sz w:val="24"/>
                <w:szCs w:val="24"/>
              </w:rPr>
              <w:t>58</w:t>
            </w:r>
          </w:p>
        </w:tc>
      </w:tr>
      <w:tr w:rsidR="000325FC" w:rsidRPr="000325FC" w:rsidTr="00745D1A">
        <w:tc>
          <w:tcPr>
            <w:tcW w:w="9214" w:type="dxa"/>
          </w:tcPr>
          <w:p w:rsidR="000325FC" w:rsidRPr="00F468C4" w:rsidRDefault="00680755" w:rsidP="00981817">
            <w:pPr>
              <w:pStyle w:val="a3"/>
              <w:numPr>
                <w:ilvl w:val="0"/>
                <w:numId w:val="3"/>
              </w:numPr>
              <w:spacing w:after="0" w:line="240" w:lineRule="auto"/>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5</w:t>
            </w:r>
            <w:r w:rsidRPr="00F468C4">
              <w:rPr>
                <w:rFonts w:ascii="Times New Roman" w:hAnsi="Times New Roman" w:cs="Times New Roman"/>
                <w:color w:val="000000" w:themeColor="text1"/>
                <w:sz w:val="24"/>
                <w:szCs w:val="24"/>
              </w:rPr>
              <w:t xml:space="preserve"> «</w:t>
            </w:r>
            <w:r w:rsidR="00763D7A" w:rsidRPr="00F468C4">
              <w:rPr>
                <w:rFonts w:ascii="Times New Roman" w:hAnsi="Times New Roman" w:cs="Times New Roman"/>
                <w:color w:val="000000" w:themeColor="text1"/>
                <w:sz w:val="24"/>
                <w:szCs w:val="24"/>
              </w:rPr>
              <w:t xml:space="preserve">Распределение бюджетных ассигнований по целевым статьям (муниципальным программам и </w:t>
            </w:r>
            <w:proofErr w:type="spellStart"/>
            <w:r w:rsidR="00763D7A" w:rsidRPr="00F468C4">
              <w:rPr>
                <w:rFonts w:ascii="Times New Roman" w:hAnsi="Times New Roman" w:cs="Times New Roman"/>
                <w:color w:val="000000" w:themeColor="text1"/>
                <w:sz w:val="24"/>
                <w:szCs w:val="24"/>
              </w:rPr>
              <w:t>непрограммным</w:t>
            </w:r>
            <w:proofErr w:type="spellEnd"/>
            <w:r w:rsidR="00763D7A" w:rsidRPr="00F468C4">
              <w:rPr>
                <w:rFonts w:ascii="Times New Roman" w:hAnsi="Times New Roman" w:cs="Times New Roman"/>
                <w:color w:val="000000" w:themeColor="text1"/>
                <w:sz w:val="24"/>
                <w:szCs w:val="24"/>
              </w:rPr>
              <w:t xml:space="preserve"> направлениям деятельности), группам </w:t>
            </w:r>
            <w:r w:rsidR="0078735B" w:rsidRPr="00F468C4">
              <w:rPr>
                <w:rFonts w:ascii="Times New Roman" w:hAnsi="Times New Roman" w:cs="Times New Roman"/>
                <w:color w:val="000000" w:themeColor="text1"/>
                <w:sz w:val="24"/>
                <w:szCs w:val="24"/>
              </w:rPr>
              <w:t xml:space="preserve">и </w:t>
            </w:r>
            <w:r w:rsidR="00763D7A" w:rsidRPr="00F468C4">
              <w:rPr>
                <w:rFonts w:ascii="Times New Roman" w:hAnsi="Times New Roman" w:cs="Times New Roman"/>
                <w:color w:val="000000" w:themeColor="text1"/>
                <w:sz w:val="24"/>
                <w:szCs w:val="24"/>
              </w:rPr>
              <w:t xml:space="preserve"> подгруппам </w:t>
            </w:r>
            <w:proofErr w:type="gramStart"/>
            <w:r w:rsidR="00763D7A"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00763D7A" w:rsidRPr="00F468C4">
              <w:rPr>
                <w:rFonts w:ascii="Times New Roman" w:hAnsi="Times New Roman" w:cs="Times New Roman"/>
                <w:color w:val="000000" w:themeColor="text1"/>
                <w:sz w:val="24"/>
                <w:szCs w:val="24"/>
              </w:rPr>
              <w:t xml:space="preserve"> на </w:t>
            </w:r>
            <w:r w:rsidRPr="00F468C4">
              <w:rPr>
                <w:rFonts w:ascii="Times New Roman" w:hAnsi="Times New Roman" w:cs="Times New Roman"/>
                <w:color w:val="000000" w:themeColor="text1"/>
                <w:sz w:val="24"/>
                <w:szCs w:val="24"/>
              </w:rPr>
              <w:t>20</w:t>
            </w:r>
            <w:r w:rsidR="002C6B55"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5</w:t>
            </w:r>
            <w:r w:rsidRPr="00F468C4">
              <w:rPr>
                <w:rFonts w:ascii="Times New Roman" w:hAnsi="Times New Roman" w:cs="Times New Roman"/>
                <w:color w:val="000000" w:themeColor="text1"/>
                <w:sz w:val="24"/>
                <w:szCs w:val="24"/>
              </w:rPr>
              <w:t xml:space="preserve"> год»</w:t>
            </w:r>
          </w:p>
        </w:tc>
        <w:tc>
          <w:tcPr>
            <w:tcW w:w="1276" w:type="dxa"/>
          </w:tcPr>
          <w:p w:rsidR="000325FC" w:rsidRPr="004739F4" w:rsidRDefault="000325FC" w:rsidP="00584A6E">
            <w:pPr>
              <w:jc w:val="center"/>
              <w:rPr>
                <w:rFonts w:ascii="Times New Roman" w:hAnsi="Times New Roman" w:cs="Times New Roman"/>
                <w:color w:val="000000" w:themeColor="text1"/>
                <w:sz w:val="24"/>
                <w:szCs w:val="24"/>
              </w:rPr>
            </w:pPr>
          </w:p>
          <w:p w:rsidR="00541467" w:rsidRPr="002C61D2" w:rsidRDefault="00F468C4" w:rsidP="00F468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59</w:t>
            </w:r>
            <w:r w:rsidR="00490BB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69</w:t>
            </w:r>
          </w:p>
        </w:tc>
      </w:tr>
      <w:tr w:rsidR="000325FC" w:rsidRPr="000325FC" w:rsidTr="00745D1A">
        <w:tc>
          <w:tcPr>
            <w:tcW w:w="9214" w:type="dxa"/>
          </w:tcPr>
          <w:p w:rsidR="000325FC" w:rsidRPr="00F468C4" w:rsidRDefault="00680755" w:rsidP="00981817">
            <w:pPr>
              <w:pStyle w:val="a3"/>
              <w:numPr>
                <w:ilvl w:val="0"/>
                <w:numId w:val="3"/>
              </w:numPr>
              <w:tabs>
                <w:tab w:val="left" w:pos="196"/>
              </w:tabs>
              <w:autoSpaceDE w:val="0"/>
              <w:autoSpaceDN w:val="0"/>
              <w:spacing w:after="0" w:line="240" w:lineRule="auto"/>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6</w:t>
            </w:r>
            <w:r w:rsidRPr="00F468C4">
              <w:rPr>
                <w:rFonts w:ascii="Times New Roman" w:hAnsi="Times New Roman" w:cs="Times New Roman"/>
                <w:color w:val="000000" w:themeColor="text1"/>
                <w:sz w:val="24"/>
                <w:szCs w:val="24"/>
              </w:rPr>
              <w:t xml:space="preserve"> «</w:t>
            </w:r>
            <w:r w:rsidR="00763D7A" w:rsidRPr="00F468C4">
              <w:rPr>
                <w:rFonts w:ascii="Times New Roman" w:hAnsi="Times New Roman" w:cs="Times New Roman"/>
                <w:color w:val="000000" w:themeColor="text1"/>
                <w:sz w:val="24"/>
                <w:szCs w:val="24"/>
              </w:rPr>
              <w:t xml:space="preserve">Распределение бюджетных ассигнований по целевым статьям (муниципальным программам и </w:t>
            </w:r>
            <w:proofErr w:type="spellStart"/>
            <w:r w:rsidR="00763D7A" w:rsidRPr="00F468C4">
              <w:rPr>
                <w:rFonts w:ascii="Times New Roman" w:hAnsi="Times New Roman" w:cs="Times New Roman"/>
                <w:color w:val="000000" w:themeColor="text1"/>
                <w:sz w:val="24"/>
                <w:szCs w:val="24"/>
              </w:rPr>
              <w:t>непрограммным</w:t>
            </w:r>
            <w:proofErr w:type="spellEnd"/>
            <w:r w:rsidR="00763D7A" w:rsidRPr="00F468C4">
              <w:rPr>
                <w:rFonts w:ascii="Times New Roman" w:hAnsi="Times New Roman" w:cs="Times New Roman"/>
                <w:color w:val="000000" w:themeColor="text1"/>
                <w:sz w:val="24"/>
                <w:szCs w:val="24"/>
              </w:rPr>
              <w:t xml:space="preserve"> направлениям деятельности), группам </w:t>
            </w:r>
            <w:r w:rsidR="00566F59" w:rsidRPr="00F468C4">
              <w:rPr>
                <w:rFonts w:ascii="Times New Roman" w:hAnsi="Times New Roman" w:cs="Times New Roman"/>
                <w:color w:val="000000" w:themeColor="text1"/>
                <w:sz w:val="24"/>
                <w:szCs w:val="24"/>
              </w:rPr>
              <w:t xml:space="preserve">и подгруппам </w:t>
            </w:r>
            <w:r w:rsidR="00763D7A" w:rsidRPr="00F468C4">
              <w:rPr>
                <w:rFonts w:ascii="Times New Roman" w:hAnsi="Times New Roman" w:cs="Times New Roman"/>
                <w:color w:val="000000" w:themeColor="text1"/>
                <w:sz w:val="24"/>
                <w:szCs w:val="24"/>
              </w:rPr>
              <w:t xml:space="preserve"> </w:t>
            </w:r>
            <w:proofErr w:type="gramStart"/>
            <w:r w:rsidR="00763D7A"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00763D7A" w:rsidRPr="00F468C4">
              <w:rPr>
                <w:rFonts w:ascii="Times New Roman" w:hAnsi="Times New Roman" w:cs="Times New Roman"/>
                <w:color w:val="000000" w:themeColor="text1"/>
                <w:sz w:val="24"/>
                <w:szCs w:val="24"/>
              </w:rPr>
              <w:t xml:space="preserve"> на плановый период 20</w:t>
            </w:r>
            <w:r w:rsidR="009F13F7"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6</w:t>
            </w:r>
            <w:r w:rsidR="00763D7A" w:rsidRPr="00F468C4">
              <w:rPr>
                <w:rFonts w:ascii="Times New Roman" w:hAnsi="Times New Roman" w:cs="Times New Roman"/>
                <w:color w:val="000000" w:themeColor="text1"/>
                <w:sz w:val="24"/>
                <w:szCs w:val="24"/>
              </w:rPr>
              <w:t xml:space="preserve"> и 20</w:t>
            </w:r>
            <w:r w:rsidR="009F13F7"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7</w:t>
            </w:r>
            <w:r w:rsidR="00763D7A" w:rsidRPr="00F468C4">
              <w:rPr>
                <w:rFonts w:ascii="Times New Roman" w:hAnsi="Times New Roman" w:cs="Times New Roman"/>
                <w:color w:val="000000" w:themeColor="text1"/>
                <w:sz w:val="24"/>
                <w:szCs w:val="24"/>
              </w:rPr>
              <w:t xml:space="preserve"> годов</w:t>
            </w:r>
            <w:r w:rsidRPr="00F468C4">
              <w:rPr>
                <w:rFonts w:ascii="Times New Roman" w:hAnsi="Times New Roman" w:cs="Times New Roman"/>
                <w:color w:val="000000" w:themeColor="text1"/>
                <w:sz w:val="24"/>
                <w:szCs w:val="24"/>
              </w:rPr>
              <w:t>»</w:t>
            </w:r>
          </w:p>
        </w:tc>
        <w:tc>
          <w:tcPr>
            <w:tcW w:w="1276" w:type="dxa"/>
          </w:tcPr>
          <w:p w:rsidR="000325FC" w:rsidRPr="004739F4" w:rsidRDefault="000325FC" w:rsidP="00183DFB">
            <w:pPr>
              <w:jc w:val="center"/>
              <w:rPr>
                <w:rFonts w:ascii="Times New Roman" w:hAnsi="Times New Roman" w:cs="Times New Roman"/>
                <w:color w:val="000000" w:themeColor="text1"/>
                <w:sz w:val="24"/>
                <w:szCs w:val="24"/>
              </w:rPr>
            </w:pPr>
          </w:p>
          <w:p w:rsidR="00541467" w:rsidRPr="00490BBE" w:rsidRDefault="00F468C4" w:rsidP="001E1B9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70</w:t>
            </w:r>
            <w:r w:rsidR="00936857">
              <w:rPr>
                <w:rFonts w:ascii="Times New Roman" w:hAnsi="Times New Roman" w:cs="Times New Roman"/>
                <w:color w:val="000000" w:themeColor="text1"/>
                <w:sz w:val="24"/>
                <w:szCs w:val="24"/>
              </w:rPr>
              <w:t>-</w:t>
            </w:r>
            <w:r w:rsidR="001E1B93">
              <w:rPr>
                <w:rFonts w:ascii="Times New Roman" w:hAnsi="Times New Roman" w:cs="Times New Roman"/>
                <w:color w:val="000000" w:themeColor="text1"/>
                <w:sz w:val="24"/>
                <w:szCs w:val="24"/>
              </w:rPr>
              <w:t>80</w:t>
            </w:r>
          </w:p>
        </w:tc>
      </w:tr>
      <w:tr w:rsidR="000325FC" w:rsidRPr="000325FC" w:rsidTr="00745D1A">
        <w:trPr>
          <w:trHeight w:val="449"/>
        </w:trPr>
        <w:tc>
          <w:tcPr>
            <w:tcW w:w="9214" w:type="dxa"/>
          </w:tcPr>
          <w:p w:rsidR="000325FC" w:rsidRPr="00F468C4" w:rsidRDefault="00680755" w:rsidP="00981817">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7</w:t>
            </w:r>
            <w:r w:rsidR="00763D7A" w:rsidRPr="00F468C4">
              <w:rPr>
                <w:rFonts w:ascii="Times New Roman" w:hAnsi="Times New Roman" w:cs="Times New Roman"/>
                <w:color w:val="000000" w:themeColor="text1"/>
                <w:sz w:val="24"/>
                <w:szCs w:val="24"/>
              </w:rPr>
              <w:t xml:space="preserve"> </w:t>
            </w:r>
            <w:r w:rsidRPr="00F468C4">
              <w:rPr>
                <w:rFonts w:ascii="Times New Roman" w:hAnsi="Times New Roman" w:cs="Times New Roman"/>
                <w:color w:val="000000" w:themeColor="text1"/>
                <w:sz w:val="24"/>
                <w:szCs w:val="24"/>
              </w:rPr>
              <w:t>«Распределение бюджетных ассигнований по разделам и подразделам классификации расходов бюджет</w:t>
            </w:r>
            <w:r w:rsidR="00763D7A" w:rsidRPr="00F468C4">
              <w:rPr>
                <w:rFonts w:ascii="Times New Roman" w:hAnsi="Times New Roman" w:cs="Times New Roman"/>
                <w:color w:val="000000" w:themeColor="text1"/>
                <w:sz w:val="24"/>
                <w:szCs w:val="24"/>
              </w:rPr>
              <w:t>ов</w:t>
            </w:r>
            <w:r w:rsidRPr="00F468C4">
              <w:rPr>
                <w:rFonts w:ascii="Times New Roman" w:hAnsi="Times New Roman" w:cs="Times New Roman"/>
                <w:color w:val="000000" w:themeColor="text1"/>
                <w:sz w:val="24"/>
                <w:szCs w:val="24"/>
              </w:rPr>
              <w:t xml:space="preserve"> на 20</w:t>
            </w:r>
            <w:r w:rsidR="002C6B55"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5</w:t>
            </w:r>
            <w:r w:rsidRPr="00F468C4">
              <w:rPr>
                <w:rFonts w:ascii="Times New Roman" w:hAnsi="Times New Roman" w:cs="Times New Roman"/>
                <w:color w:val="000000" w:themeColor="text1"/>
                <w:sz w:val="24"/>
                <w:szCs w:val="24"/>
              </w:rPr>
              <w:t xml:space="preserve"> год»</w:t>
            </w:r>
          </w:p>
        </w:tc>
        <w:tc>
          <w:tcPr>
            <w:tcW w:w="1276" w:type="dxa"/>
          </w:tcPr>
          <w:p w:rsidR="000325FC" w:rsidRPr="004739F4" w:rsidRDefault="000325FC" w:rsidP="00D121F6">
            <w:pPr>
              <w:spacing w:after="0" w:line="240" w:lineRule="auto"/>
              <w:jc w:val="center"/>
              <w:rPr>
                <w:rFonts w:ascii="Times New Roman" w:hAnsi="Times New Roman" w:cs="Times New Roman"/>
                <w:color w:val="000000" w:themeColor="text1"/>
                <w:sz w:val="24"/>
                <w:szCs w:val="24"/>
              </w:rPr>
            </w:pPr>
          </w:p>
          <w:p w:rsidR="00541467" w:rsidRPr="009632B1" w:rsidRDefault="00F468C4" w:rsidP="001E1B9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1E1B93">
              <w:rPr>
                <w:rFonts w:ascii="Times New Roman" w:hAnsi="Times New Roman" w:cs="Times New Roman"/>
                <w:color w:val="000000" w:themeColor="text1"/>
                <w:sz w:val="24"/>
                <w:szCs w:val="24"/>
              </w:rPr>
              <w:t>1</w:t>
            </w:r>
          </w:p>
        </w:tc>
      </w:tr>
      <w:tr w:rsidR="000325FC" w:rsidRPr="00212EA7" w:rsidTr="00745D1A">
        <w:trPr>
          <w:trHeight w:val="612"/>
        </w:trPr>
        <w:tc>
          <w:tcPr>
            <w:tcW w:w="9214" w:type="dxa"/>
          </w:tcPr>
          <w:p w:rsidR="000325FC" w:rsidRPr="00F468C4" w:rsidRDefault="00680755" w:rsidP="00981817">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8</w:t>
            </w:r>
            <w:r w:rsidRPr="00F468C4">
              <w:rPr>
                <w:rFonts w:ascii="Times New Roman" w:hAnsi="Times New Roman" w:cs="Times New Roman"/>
                <w:color w:val="000000" w:themeColor="text1"/>
                <w:sz w:val="24"/>
                <w:szCs w:val="24"/>
              </w:rPr>
              <w:t xml:space="preserve"> «Распределение бюджетных ассигнований по разделам и подразделам классификации расход</w:t>
            </w:r>
            <w:r w:rsidR="00D14C73" w:rsidRPr="00F468C4">
              <w:rPr>
                <w:rFonts w:ascii="Times New Roman" w:hAnsi="Times New Roman" w:cs="Times New Roman"/>
                <w:color w:val="000000" w:themeColor="text1"/>
                <w:sz w:val="24"/>
                <w:szCs w:val="24"/>
              </w:rPr>
              <w:t xml:space="preserve">ов бюджетов </w:t>
            </w:r>
            <w:r w:rsidRPr="00F468C4">
              <w:rPr>
                <w:rFonts w:ascii="Times New Roman" w:hAnsi="Times New Roman" w:cs="Times New Roman"/>
                <w:color w:val="000000" w:themeColor="text1"/>
                <w:sz w:val="24"/>
                <w:szCs w:val="24"/>
              </w:rPr>
              <w:t>на</w:t>
            </w:r>
            <w:r w:rsidR="00D14C73" w:rsidRPr="00F468C4">
              <w:rPr>
                <w:rFonts w:ascii="Times New Roman" w:hAnsi="Times New Roman" w:cs="Times New Roman"/>
                <w:color w:val="000000" w:themeColor="text1"/>
                <w:sz w:val="24"/>
                <w:szCs w:val="24"/>
              </w:rPr>
              <w:t xml:space="preserve"> плановый период</w:t>
            </w:r>
            <w:r w:rsidRPr="00F468C4">
              <w:rPr>
                <w:rFonts w:ascii="Times New Roman" w:hAnsi="Times New Roman" w:cs="Times New Roman"/>
                <w:color w:val="000000" w:themeColor="text1"/>
                <w:sz w:val="24"/>
                <w:szCs w:val="24"/>
              </w:rPr>
              <w:t xml:space="preserve"> 20</w:t>
            </w:r>
            <w:r w:rsidR="00BC2E94"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6</w:t>
            </w:r>
            <w:r w:rsidR="00D14C73" w:rsidRPr="00F468C4">
              <w:rPr>
                <w:rFonts w:ascii="Times New Roman" w:hAnsi="Times New Roman" w:cs="Times New Roman"/>
                <w:color w:val="000000" w:themeColor="text1"/>
                <w:sz w:val="24"/>
                <w:szCs w:val="24"/>
              </w:rPr>
              <w:t xml:space="preserve"> и </w:t>
            </w:r>
            <w:r w:rsidRPr="00F468C4">
              <w:rPr>
                <w:rFonts w:ascii="Times New Roman" w:hAnsi="Times New Roman" w:cs="Times New Roman"/>
                <w:color w:val="000000" w:themeColor="text1"/>
                <w:sz w:val="24"/>
                <w:szCs w:val="24"/>
              </w:rPr>
              <w:t>20</w:t>
            </w:r>
            <w:r w:rsidR="00BC2E94"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7</w:t>
            </w:r>
            <w:r w:rsidRPr="00F468C4">
              <w:rPr>
                <w:rFonts w:ascii="Times New Roman" w:hAnsi="Times New Roman" w:cs="Times New Roman"/>
                <w:color w:val="000000" w:themeColor="text1"/>
                <w:sz w:val="24"/>
                <w:szCs w:val="24"/>
              </w:rPr>
              <w:t xml:space="preserve"> год</w:t>
            </w:r>
            <w:r w:rsidR="00D14C73" w:rsidRPr="00F468C4">
              <w:rPr>
                <w:rFonts w:ascii="Times New Roman" w:hAnsi="Times New Roman" w:cs="Times New Roman"/>
                <w:color w:val="000000" w:themeColor="text1"/>
                <w:sz w:val="24"/>
                <w:szCs w:val="24"/>
              </w:rPr>
              <w:t>ов</w:t>
            </w:r>
            <w:r w:rsidRPr="00F468C4">
              <w:rPr>
                <w:rFonts w:ascii="Times New Roman" w:hAnsi="Times New Roman" w:cs="Times New Roman"/>
                <w:color w:val="000000" w:themeColor="text1"/>
                <w:sz w:val="24"/>
                <w:szCs w:val="24"/>
              </w:rPr>
              <w:t>»</w:t>
            </w:r>
          </w:p>
        </w:tc>
        <w:tc>
          <w:tcPr>
            <w:tcW w:w="1276" w:type="dxa"/>
          </w:tcPr>
          <w:p w:rsidR="000325FC" w:rsidRPr="004739F4" w:rsidRDefault="000325FC" w:rsidP="00183DFB">
            <w:pPr>
              <w:spacing w:after="0" w:line="240" w:lineRule="auto"/>
              <w:jc w:val="center"/>
              <w:rPr>
                <w:rFonts w:ascii="Times New Roman" w:hAnsi="Times New Roman" w:cs="Times New Roman"/>
                <w:color w:val="000000" w:themeColor="text1"/>
                <w:sz w:val="24"/>
                <w:szCs w:val="24"/>
              </w:rPr>
            </w:pPr>
          </w:p>
          <w:p w:rsidR="00541467" w:rsidRPr="0090334C" w:rsidRDefault="00F468C4" w:rsidP="006005A1">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6005A1">
              <w:rPr>
                <w:rFonts w:ascii="Times New Roman" w:hAnsi="Times New Roman" w:cs="Times New Roman"/>
                <w:color w:val="000000" w:themeColor="text1"/>
                <w:sz w:val="24"/>
                <w:szCs w:val="24"/>
              </w:rPr>
              <w:t>2</w:t>
            </w:r>
          </w:p>
        </w:tc>
      </w:tr>
      <w:tr w:rsidR="00D14C73" w:rsidRPr="00680755" w:rsidTr="00745D1A">
        <w:tc>
          <w:tcPr>
            <w:tcW w:w="9214" w:type="dxa"/>
          </w:tcPr>
          <w:p w:rsidR="00D14C73" w:rsidRPr="00F468C4" w:rsidRDefault="00D14C73" w:rsidP="00981817">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9</w:t>
            </w:r>
            <w:r w:rsidRPr="00F468C4">
              <w:rPr>
                <w:rFonts w:ascii="Times New Roman" w:hAnsi="Times New Roman" w:cs="Times New Roman"/>
                <w:color w:val="000000" w:themeColor="text1"/>
                <w:sz w:val="24"/>
                <w:szCs w:val="24"/>
              </w:rPr>
              <w:t xml:space="preserve"> «Ведомственная структура расходов бюджета городского округа Урай по главным распорядителям бюджетных средств, разделам, подразделам, целевым статьям (муниципальным программам и </w:t>
            </w:r>
            <w:proofErr w:type="spellStart"/>
            <w:r w:rsidRPr="00F468C4">
              <w:rPr>
                <w:rFonts w:ascii="Times New Roman" w:hAnsi="Times New Roman" w:cs="Times New Roman"/>
                <w:color w:val="000000" w:themeColor="text1"/>
                <w:sz w:val="24"/>
                <w:szCs w:val="24"/>
              </w:rPr>
              <w:t>непрограммным</w:t>
            </w:r>
            <w:proofErr w:type="spellEnd"/>
            <w:r w:rsidRPr="00F468C4">
              <w:rPr>
                <w:rFonts w:ascii="Times New Roman" w:hAnsi="Times New Roman" w:cs="Times New Roman"/>
                <w:color w:val="000000" w:themeColor="text1"/>
                <w:sz w:val="24"/>
                <w:szCs w:val="24"/>
              </w:rPr>
              <w:t xml:space="preserve"> направлениям деятельности), группам </w:t>
            </w:r>
            <w:r w:rsidR="00975158" w:rsidRPr="00F468C4">
              <w:rPr>
                <w:rFonts w:ascii="Times New Roman" w:hAnsi="Times New Roman" w:cs="Times New Roman"/>
                <w:color w:val="000000" w:themeColor="text1"/>
                <w:sz w:val="24"/>
                <w:szCs w:val="24"/>
              </w:rPr>
              <w:t>и</w:t>
            </w:r>
            <w:r w:rsidRPr="00F468C4">
              <w:rPr>
                <w:rFonts w:ascii="Times New Roman" w:hAnsi="Times New Roman" w:cs="Times New Roman"/>
                <w:color w:val="000000" w:themeColor="text1"/>
                <w:sz w:val="24"/>
                <w:szCs w:val="24"/>
              </w:rPr>
              <w:t xml:space="preserve"> подгруппам </w:t>
            </w:r>
            <w:proofErr w:type="gramStart"/>
            <w:r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Pr="00F468C4">
              <w:rPr>
                <w:rFonts w:ascii="Times New Roman" w:hAnsi="Times New Roman" w:cs="Times New Roman"/>
                <w:color w:val="000000" w:themeColor="text1"/>
                <w:sz w:val="24"/>
                <w:szCs w:val="24"/>
              </w:rPr>
              <w:t xml:space="preserve"> на 20</w:t>
            </w:r>
            <w:r w:rsidR="002C6B55"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5</w:t>
            </w:r>
            <w:r w:rsidRPr="00F468C4">
              <w:rPr>
                <w:rFonts w:ascii="Times New Roman" w:hAnsi="Times New Roman" w:cs="Times New Roman"/>
                <w:color w:val="000000" w:themeColor="text1"/>
                <w:sz w:val="24"/>
                <w:szCs w:val="24"/>
              </w:rPr>
              <w:t xml:space="preserve"> год»</w:t>
            </w:r>
          </w:p>
        </w:tc>
        <w:tc>
          <w:tcPr>
            <w:tcW w:w="1276" w:type="dxa"/>
          </w:tcPr>
          <w:p w:rsidR="00D14C73" w:rsidRPr="004739F4" w:rsidRDefault="00D14C73" w:rsidP="00A23F62">
            <w:pPr>
              <w:spacing w:line="240" w:lineRule="auto"/>
              <w:jc w:val="center"/>
              <w:rPr>
                <w:rFonts w:ascii="Times New Roman" w:hAnsi="Times New Roman" w:cs="Times New Roman"/>
                <w:color w:val="000000" w:themeColor="text1"/>
                <w:sz w:val="24"/>
                <w:szCs w:val="24"/>
              </w:rPr>
            </w:pPr>
          </w:p>
          <w:p w:rsidR="00541467" w:rsidRPr="0093036C" w:rsidRDefault="00F468C4" w:rsidP="00A23F62">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111FFD">
              <w:rPr>
                <w:rFonts w:ascii="Times New Roman" w:hAnsi="Times New Roman" w:cs="Times New Roman"/>
                <w:color w:val="000000" w:themeColor="text1"/>
                <w:sz w:val="24"/>
                <w:szCs w:val="24"/>
              </w:rPr>
              <w:t>3</w:t>
            </w:r>
            <w:r w:rsidR="002F22BD">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00111FFD">
              <w:rPr>
                <w:rFonts w:ascii="Times New Roman" w:hAnsi="Times New Roman" w:cs="Times New Roman"/>
                <w:color w:val="000000" w:themeColor="text1"/>
                <w:sz w:val="24"/>
                <w:szCs w:val="24"/>
              </w:rPr>
              <w:t>2</w:t>
            </w:r>
          </w:p>
          <w:p w:rsidR="00541467" w:rsidRPr="00541467" w:rsidRDefault="00541467" w:rsidP="00A23F62">
            <w:pPr>
              <w:spacing w:line="240" w:lineRule="auto"/>
              <w:jc w:val="center"/>
              <w:rPr>
                <w:rFonts w:ascii="Times New Roman" w:hAnsi="Times New Roman" w:cs="Times New Roman"/>
                <w:color w:val="000000" w:themeColor="text1"/>
                <w:sz w:val="24"/>
                <w:szCs w:val="24"/>
                <w:lang w:val="en-US"/>
              </w:rPr>
            </w:pPr>
          </w:p>
        </w:tc>
      </w:tr>
      <w:tr w:rsidR="00D14C73" w:rsidRPr="00680755" w:rsidTr="00745D1A">
        <w:trPr>
          <w:trHeight w:val="1386"/>
        </w:trPr>
        <w:tc>
          <w:tcPr>
            <w:tcW w:w="9214" w:type="dxa"/>
          </w:tcPr>
          <w:p w:rsidR="00D14C73" w:rsidRPr="00F468C4" w:rsidRDefault="00D14C73" w:rsidP="00981817">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Приложение 1</w:t>
            </w:r>
            <w:r w:rsidR="00735769" w:rsidRPr="00F468C4">
              <w:rPr>
                <w:rFonts w:ascii="Times New Roman" w:hAnsi="Times New Roman" w:cs="Times New Roman"/>
                <w:color w:val="000000" w:themeColor="text1"/>
                <w:sz w:val="24"/>
                <w:szCs w:val="24"/>
              </w:rPr>
              <w:t>0</w:t>
            </w:r>
            <w:r w:rsidRPr="00F468C4">
              <w:rPr>
                <w:rFonts w:ascii="Times New Roman" w:hAnsi="Times New Roman" w:cs="Times New Roman"/>
                <w:color w:val="000000" w:themeColor="text1"/>
                <w:sz w:val="24"/>
                <w:szCs w:val="24"/>
              </w:rPr>
              <w:t xml:space="preserve"> «Ведомственная структура расходов бюджета городского округа Урай по главным распорядителям бюджетных средств, разделам, подразделам, целевым статьям (муниципальным программам и </w:t>
            </w:r>
            <w:proofErr w:type="spellStart"/>
            <w:r w:rsidRPr="00F468C4">
              <w:rPr>
                <w:rFonts w:ascii="Times New Roman" w:hAnsi="Times New Roman" w:cs="Times New Roman"/>
                <w:color w:val="000000" w:themeColor="text1"/>
                <w:sz w:val="24"/>
                <w:szCs w:val="24"/>
              </w:rPr>
              <w:t>непрограммным</w:t>
            </w:r>
            <w:proofErr w:type="spellEnd"/>
            <w:r w:rsidRPr="00F468C4">
              <w:rPr>
                <w:rFonts w:ascii="Times New Roman" w:hAnsi="Times New Roman" w:cs="Times New Roman"/>
                <w:color w:val="000000" w:themeColor="text1"/>
                <w:sz w:val="24"/>
                <w:szCs w:val="24"/>
              </w:rPr>
              <w:t xml:space="preserve"> направлениям деятельности), группам и подгруппам </w:t>
            </w:r>
            <w:proofErr w:type="gramStart"/>
            <w:r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Pr="00F468C4">
              <w:rPr>
                <w:rFonts w:ascii="Times New Roman" w:hAnsi="Times New Roman" w:cs="Times New Roman"/>
                <w:color w:val="000000" w:themeColor="text1"/>
                <w:sz w:val="24"/>
                <w:szCs w:val="24"/>
              </w:rPr>
              <w:t xml:space="preserve"> на плановый период 20</w:t>
            </w:r>
            <w:r w:rsidR="00BC2E94"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6</w:t>
            </w:r>
            <w:r w:rsidRPr="00F468C4">
              <w:rPr>
                <w:rFonts w:ascii="Times New Roman" w:hAnsi="Times New Roman" w:cs="Times New Roman"/>
                <w:color w:val="000000" w:themeColor="text1"/>
                <w:sz w:val="24"/>
                <w:szCs w:val="24"/>
              </w:rPr>
              <w:t xml:space="preserve"> и 20</w:t>
            </w:r>
            <w:r w:rsidR="00BC2E94" w:rsidRPr="00F468C4">
              <w:rPr>
                <w:rFonts w:ascii="Times New Roman" w:hAnsi="Times New Roman" w:cs="Times New Roman"/>
                <w:color w:val="000000" w:themeColor="text1"/>
                <w:sz w:val="24"/>
                <w:szCs w:val="24"/>
              </w:rPr>
              <w:t>2</w:t>
            </w:r>
            <w:r w:rsidR="00981817" w:rsidRPr="00F468C4">
              <w:rPr>
                <w:rFonts w:ascii="Times New Roman" w:hAnsi="Times New Roman" w:cs="Times New Roman"/>
                <w:color w:val="000000" w:themeColor="text1"/>
                <w:sz w:val="24"/>
                <w:szCs w:val="24"/>
              </w:rPr>
              <w:t>7</w:t>
            </w:r>
            <w:r w:rsidRPr="00F468C4">
              <w:rPr>
                <w:rFonts w:ascii="Times New Roman" w:hAnsi="Times New Roman" w:cs="Times New Roman"/>
                <w:color w:val="000000" w:themeColor="text1"/>
                <w:sz w:val="24"/>
                <w:szCs w:val="24"/>
              </w:rPr>
              <w:t xml:space="preserve"> годов»</w:t>
            </w:r>
          </w:p>
        </w:tc>
        <w:tc>
          <w:tcPr>
            <w:tcW w:w="1276" w:type="dxa"/>
          </w:tcPr>
          <w:p w:rsidR="00D14C73" w:rsidRPr="004739F4" w:rsidRDefault="00D14C73" w:rsidP="004A29AC">
            <w:pPr>
              <w:spacing w:after="0" w:line="240" w:lineRule="auto"/>
              <w:jc w:val="center"/>
              <w:rPr>
                <w:rFonts w:ascii="Times New Roman" w:hAnsi="Times New Roman" w:cs="Times New Roman"/>
                <w:color w:val="000000" w:themeColor="text1"/>
                <w:sz w:val="24"/>
                <w:szCs w:val="24"/>
              </w:rPr>
            </w:pPr>
          </w:p>
          <w:p w:rsidR="00541467" w:rsidRPr="004739F4" w:rsidRDefault="00541467" w:rsidP="004A29AC">
            <w:pPr>
              <w:spacing w:after="0" w:line="240" w:lineRule="auto"/>
              <w:jc w:val="center"/>
              <w:rPr>
                <w:rFonts w:ascii="Times New Roman" w:hAnsi="Times New Roman" w:cs="Times New Roman"/>
                <w:color w:val="000000" w:themeColor="text1"/>
                <w:sz w:val="24"/>
                <w:szCs w:val="24"/>
              </w:rPr>
            </w:pPr>
          </w:p>
          <w:p w:rsidR="00541467" w:rsidRPr="008C281D" w:rsidRDefault="00A30949" w:rsidP="00F468C4">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103-129</w:t>
            </w:r>
          </w:p>
        </w:tc>
      </w:tr>
      <w:tr w:rsidR="00473688" w:rsidRPr="00473688" w:rsidTr="00745D1A">
        <w:trPr>
          <w:trHeight w:val="389"/>
        </w:trPr>
        <w:tc>
          <w:tcPr>
            <w:tcW w:w="9214" w:type="dxa"/>
          </w:tcPr>
          <w:p w:rsidR="00473688" w:rsidRPr="003E0C5A" w:rsidRDefault="00473688" w:rsidP="00981817">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3E0C5A">
              <w:rPr>
                <w:rFonts w:ascii="Times New Roman" w:hAnsi="Times New Roman" w:cs="Times New Roman"/>
                <w:color w:val="000000" w:themeColor="text1"/>
                <w:sz w:val="24"/>
                <w:szCs w:val="24"/>
              </w:rPr>
              <w:t>Приложение 11 «Перечень муниципальных программ городского округа Урай на 202</w:t>
            </w:r>
            <w:r w:rsidR="00981817" w:rsidRPr="003E0C5A">
              <w:rPr>
                <w:rFonts w:ascii="Times New Roman" w:hAnsi="Times New Roman" w:cs="Times New Roman"/>
                <w:color w:val="000000" w:themeColor="text1"/>
                <w:sz w:val="24"/>
                <w:szCs w:val="24"/>
              </w:rPr>
              <w:t>5</w:t>
            </w:r>
            <w:r w:rsidRPr="003E0C5A">
              <w:rPr>
                <w:rFonts w:ascii="Times New Roman" w:hAnsi="Times New Roman" w:cs="Times New Roman"/>
                <w:color w:val="000000" w:themeColor="text1"/>
                <w:sz w:val="24"/>
                <w:szCs w:val="24"/>
              </w:rPr>
              <w:t xml:space="preserve"> год и на плановый период 202</w:t>
            </w:r>
            <w:r w:rsidR="00981817" w:rsidRPr="003E0C5A">
              <w:rPr>
                <w:rFonts w:ascii="Times New Roman" w:hAnsi="Times New Roman" w:cs="Times New Roman"/>
                <w:color w:val="000000" w:themeColor="text1"/>
                <w:sz w:val="24"/>
                <w:szCs w:val="24"/>
              </w:rPr>
              <w:t>6</w:t>
            </w:r>
            <w:r w:rsidR="00723DE5" w:rsidRPr="003E0C5A">
              <w:rPr>
                <w:rFonts w:ascii="Times New Roman" w:hAnsi="Times New Roman" w:cs="Times New Roman"/>
                <w:color w:val="000000" w:themeColor="text1"/>
                <w:sz w:val="24"/>
                <w:szCs w:val="24"/>
              </w:rPr>
              <w:t xml:space="preserve"> и 202</w:t>
            </w:r>
            <w:r w:rsidR="00981817" w:rsidRPr="003E0C5A">
              <w:rPr>
                <w:rFonts w:ascii="Times New Roman" w:hAnsi="Times New Roman" w:cs="Times New Roman"/>
                <w:color w:val="000000" w:themeColor="text1"/>
                <w:sz w:val="24"/>
                <w:szCs w:val="24"/>
              </w:rPr>
              <w:t>7</w:t>
            </w:r>
            <w:r w:rsidRPr="003E0C5A">
              <w:rPr>
                <w:rFonts w:ascii="Times New Roman" w:hAnsi="Times New Roman" w:cs="Times New Roman"/>
                <w:color w:val="000000" w:themeColor="text1"/>
                <w:sz w:val="24"/>
                <w:szCs w:val="24"/>
              </w:rPr>
              <w:t xml:space="preserve"> годов»</w:t>
            </w:r>
          </w:p>
        </w:tc>
        <w:tc>
          <w:tcPr>
            <w:tcW w:w="1276" w:type="dxa"/>
          </w:tcPr>
          <w:p w:rsidR="00473688" w:rsidRPr="004739F4" w:rsidRDefault="00473688" w:rsidP="004A29AC">
            <w:pPr>
              <w:spacing w:after="0" w:line="240" w:lineRule="auto"/>
              <w:jc w:val="center"/>
              <w:rPr>
                <w:rFonts w:ascii="Times New Roman" w:hAnsi="Times New Roman" w:cs="Times New Roman"/>
                <w:color w:val="000000" w:themeColor="text1"/>
                <w:sz w:val="24"/>
                <w:szCs w:val="24"/>
              </w:rPr>
            </w:pPr>
          </w:p>
          <w:p w:rsidR="00541467" w:rsidRPr="00960ECF" w:rsidRDefault="00A30949" w:rsidP="008C281D">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130</w:t>
            </w:r>
          </w:p>
        </w:tc>
      </w:tr>
      <w:tr w:rsidR="000325FC" w:rsidRPr="00680755" w:rsidTr="00745D1A">
        <w:trPr>
          <w:trHeight w:val="389"/>
        </w:trPr>
        <w:tc>
          <w:tcPr>
            <w:tcW w:w="9214" w:type="dxa"/>
          </w:tcPr>
          <w:p w:rsidR="000325FC" w:rsidRPr="003E0C5A" w:rsidRDefault="00BC2E94" w:rsidP="00981817">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3E0C5A">
              <w:rPr>
                <w:rFonts w:ascii="Times New Roman" w:hAnsi="Times New Roman" w:cs="Times New Roman"/>
                <w:color w:val="000000" w:themeColor="text1"/>
                <w:sz w:val="24"/>
                <w:szCs w:val="24"/>
              </w:rPr>
              <w:t>Приложение 1</w:t>
            </w:r>
            <w:r w:rsidR="00902EF2" w:rsidRPr="003E0C5A">
              <w:rPr>
                <w:rFonts w:ascii="Times New Roman" w:hAnsi="Times New Roman" w:cs="Times New Roman"/>
                <w:color w:val="000000" w:themeColor="text1"/>
                <w:sz w:val="24"/>
                <w:szCs w:val="24"/>
              </w:rPr>
              <w:t>2</w:t>
            </w:r>
            <w:r w:rsidRPr="003E0C5A">
              <w:rPr>
                <w:rFonts w:ascii="Times New Roman" w:hAnsi="Times New Roman" w:cs="Times New Roman"/>
                <w:color w:val="000000" w:themeColor="text1"/>
                <w:sz w:val="24"/>
                <w:szCs w:val="24"/>
              </w:rPr>
              <w:t xml:space="preserve"> «Перечень субсидий в составе расходов бюджета городского округа Урай на 20</w:t>
            </w:r>
            <w:r w:rsidR="002C6B55" w:rsidRPr="003E0C5A">
              <w:rPr>
                <w:rFonts w:ascii="Times New Roman" w:hAnsi="Times New Roman" w:cs="Times New Roman"/>
                <w:color w:val="000000" w:themeColor="text1"/>
                <w:sz w:val="24"/>
                <w:szCs w:val="24"/>
              </w:rPr>
              <w:t>2</w:t>
            </w:r>
            <w:r w:rsidR="00981817" w:rsidRPr="003E0C5A">
              <w:rPr>
                <w:rFonts w:ascii="Times New Roman" w:hAnsi="Times New Roman" w:cs="Times New Roman"/>
                <w:color w:val="000000" w:themeColor="text1"/>
                <w:sz w:val="24"/>
                <w:szCs w:val="24"/>
              </w:rPr>
              <w:t>5</w:t>
            </w:r>
            <w:r w:rsidRPr="003E0C5A">
              <w:rPr>
                <w:rFonts w:ascii="Times New Roman" w:hAnsi="Times New Roman" w:cs="Times New Roman"/>
                <w:color w:val="000000" w:themeColor="text1"/>
                <w:sz w:val="24"/>
                <w:szCs w:val="24"/>
              </w:rPr>
              <w:t xml:space="preserve"> год и на плановый период 202</w:t>
            </w:r>
            <w:r w:rsidR="00981817" w:rsidRPr="003E0C5A">
              <w:rPr>
                <w:rFonts w:ascii="Times New Roman" w:hAnsi="Times New Roman" w:cs="Times New Roman"/>
                <w:color w:val="000000" w:themeColor="text1"/>
                <w:sz w:val="24"/>
                <w:szCs w:val="24"/>
              </w:rPr>
              <w:t>6</w:t>
            </w:r>
            <w:r w:rsidRPr="003E0C5A">
              <w:rPr>
                <w:rFonts w:ascii="Times New Roman" w:hAnsi="Times New Roman" w:cs="Times New Roman"/>
                <w:color w:val="000000" w:themeColor="text1"/>
                <w:sz w:val="24"/>
                <w:szCs w:val="24"/>
              </w:rPr>
              <w:t xml:space="preserve"> и 202</w:t>
            </w:r>
            <w:r w:rsidR="00981817" w:rsidRPr="003E0C5A">
              <w:rPr>
                <w:rFonts w:ascii="Times New Roman" w:hAnsi="Times New Roman" w:cs="Times New Roman"/>
                <w:color w:val="000000" w:themeColor="text1"/>
                <w:sz w:val="24"/>
                <w:szCs w:val="24"/>
              </w:rPr>
              <w:t>7</w:t>
            </w:r>
            <w:r w:rsidRPr="003E0C5A">
              <w:rPr>
                <w:rFonts w:ascii="Times New Roman" w:hAnsi="Times New Roman" w:cs="Times New Roman"/>
                <w:color w:val="000000" w:themeColor="text1"/>
                <w:sz w:val="24"/>
                <w:szCs w:val="24"/>
              </w:rPr>
              <w:t xml:space="preserve"> годов»</w:t>
            </w:r>
          </w:p>
        </w:tc>
        <w:tc>
          <w:tcPr>
            <w:tcW w:w="1276" w:type="dxa"/>
          </w:tcPr>
          <w:p w:rsidR="000325FC" w:rsidRPr="004739F4" w:rsidRDefault="000325FC" w:rsidP="004A29AC">
            <w:pPr>
              <w:spacing w:after="0" w:line="240" w:lineRule="auto"/>
              <w:jc w:val="center"/>
              <w:rPr>
                <w:rFonts w:ascii="Times New Roman" w:hAnsi="Times New Roman" w:cs="Times New Roman"/>
                <w:color w:val="000000" w:themeColor="text1"/>
                <w:sz w:val="24"/>
                <w:szCs w:val="24"/>
              </w:rPr>
            </w:pPr>
          </w:p>
          <w:p w:rsidR="00541467" w:rsidRPr="008C281D" w:rsidRDefault="003E0C5A" w:rsidP="00A30949">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A30949">
              <w:rPr>
                <w:rFonts w:ascii="Times New Roman" w:hAnsi="Times New Roman" w:cs="Times New Roman"/>
                <w:color w:val="000000" w:themeColor="text1"/>
                <w:sz w:val="24"/>
                <w:szCs w:val="24"/>
              </w:rPr>
              <w:t>31</w:t>
            </w:r>
          </w:p>
        </w:tc>
      </w:tr>
      <w:tr w:rsidR="000325FC" w:rsidRPr="00680755" w:rsidTr="00723DE5">
        <w:trPr>
          <w:trHeight w:val="559"/>
        </w:trPr>
        <w:tc>
          <w:tcPr>
            <w:tcW w:w="9214" w:type="dxa"/>
          </w:tcPr>
          <w:p w:rsidR="000325FC" w:rsidRPr="003E0C5A" w:rsidRDefault="0046570F" w:rsidP="00BF3C5F">
            <w:pPr>
              <w:pStyle w:val="a3"/>
              <w:numPr>
                <w:ilvl w:val="0"/>
                <w:numId w:val="3"/>
              </w:numPr>
              <w:spacing w:after="0"/>
              <w:jc w:val="both"/>
              <w:rPr>
                <w:rFonts w:ascii="Times New Roman" w:hAnsi="Times New Roman" w:cs="Times New Roman"/>
                <w:color w:val="000000" w:themeColor="text1"/>
                <w:sz w:val="24"/>
                <w:szCs w:val="24"/>
              </w:rPr>
            </w:pPr>
            <w:r w:rsidRPr="003E0C5A">
              <w:rPr>
                <w:rFonts w:ascii="Times New Roman" w:hAnsi="Times New Roman" w:cs="Times New Roman"/>
                <w:color w:val="000000" w:themeColor="text1"/>
                <w:sz w:val="24"/>
                <w:szCs w:val="24"/>
              </w:rPr>
              <w:t>Приложение 1</w:t>
            </w:r>
            <w:r w:rsidR="00FC1014" w:rsidRPr="003E0C5A">
              <w:rPr>
                <w:rFonts w:ascii="Times New Roman" w:hAnsi="Times New Roman" w:cs="Times New Roman"/>
                <w:color w:val="000000" w:themeColor="text1"/>
                <w:sz w:val="24"/>
                <w:szCs w:val="24"/>
              </w:rPr>
              <w:t>3</w:t>
            </w:r>
            <w:r w:rsidRPr="003E0C5A">
              <w:rPr>
                <w:rFonts w:ascii="Times New Roman" w:hAnsi="Times New Roman" w:cs="Times New Roman"/>
                <w:color w:val="000000" w:themeColor="text1"/>
                <w:sz w:val="24"/>
                <w:szCs w:val="24"/>
              </w:rPr>
              <w:t xml:space="preserve"> </w:t>
            </w:r>
            <w:r w:rsidR="00BC2E94" w:rsidRPr="003E0C5A">
              <w:rPr>
                <w:rFonts w:ascii="Times New Roman" w:hAnsi="Times New Roman" w:cs="Times New Roman"/>
                <w:color w:val="000000" w:themeColor="text1"/>
                <w:sz w:val="24"/>
                <w:szCs w:val="24"/>
              </w:rPr>
              <w:t>«Программа муниципальных внутренних заимствований городского округа Урай на 20</w:t>
            </w:r>
            <w:r w:rsidR="002C6B55" w:rsidRPr="003E0C5A">
              <w:rPr>
                <w:rFonts w:ascii="Times New Roman" w:hAnsi="Times New Roman" w:cs="Times New Roman"/>
                <w:color w:val="000000" w:themeColor="text1"/>
                <w:sz w:val="24"/>
                <w:szCs w:val="24"/>
              </w:rPr>
              <w:t>2</w:t>
            </w:r>
            <w:r w:rsidR="00BF3C5F" w:rsidRPr="003E0C5A">
              <w:rPr>
                <w:rFonts w:ascii="Times New Roman" w:hAnsi="Times New Roman" w:cs="Times New Roman"/>
                <w:color w:val="000000" w:themeColor="text1"/>
                <w:sz w:val="24"/>
                <w:szCs w:val="24"/>
              </w:rPr>
              <w:t>5</w:t>
            </w:r>
            <w:r w:rsidR="00BC2E94" w:rsidRPr="003E0C5A">
              <w:rPr>
                <w:rFonts w:ascii="Times New Roman" w:hAnsi="Times New Roman" w:cs="Times New Roman"/>
                <w:color w:val="000000" w:themeColor="text1"/>
                <w:sz w:val="24"/>
                <w:szCs w:val="24"/>
              </w:rPr>
              <w:t xml:space="preserve"> год и на плановый период 202</w:t>
            </w:r>
            <w:r w:rsidR="00BF3C5F" w:rsidRPr="003E0C5A">
              <w:rPr>
                <w:rFonts w:ascii="Times New Roman" w:hAnsi="Times New Roman" w:cs="Times New Roman"/>
                <w:color w:val="000000" w:themeColor="text1"/>
                <w:sz w:val="24"/>
                <w:szCs w:val="24"/>
              </w:rPr>
              <w:t>6</w:t>
            </w:r>
            <w:r w:rsidR="00BC2E94" w:rsidRPr="003E0C5A">
              <w:rPr>
                <w:rFonts w:ascii="Times New Roman" w:hAnsi="Times New Roman" w:cs="Times New Roman"/>
                <w:color w:val="000000" w:themeColor="text1"/>
                <w:sz w:val="24"/>
                <w:szCs w:val="24"/>
              </w:rPr>
              <w:t xml:space="preserve"> и 202</w:t>
            </w:r>
            <w:r w:rsidR="00BF3C5F" w:rsidRPr="003E0C5A">
              <w:rPr>
                <w:rFonts w:ascii="Times New Roman" w:hAnsi="Times New Roman" w:cs="Times New Roman"/>
                <w:color w:val="000000" w:themeColor="text1"/>
                <w:sz w:val="24"/>
                <w:szCs w:val="24"/>
              </w:rPr>
              <w:t>7</w:t>
            </w:r>
            <w:r w:rsidR="00BC2E94" w:rsidRPr="003E0C5A">
              <w:rPr>
                <w:rFonts w:ascii="Times New Roman" w:hAnsi="Times New Roman" w:cs="Times New Roman"/>
                <w:color w:val="000000" w:themeColor="text1"/>
                <w:sz w:val="24"/>
                <w:szCs w:val="24"/>
              </w:rPr>
              <w:t xml:space="preserve"> годов»</w:t>
            </w:r>
          </w:p>
        </w:tc>
        <w:tc>
          <w:tcPr>
            <w:tcW w:w="1276" w:type="dxa"/>
          </w:tcPr>
          <w:p w:rsidR="000325FC" w:rsidRPr="004739F4" w:rsidRDefault="000325FC" w:rsidP="00E17B8A">
            <w:pPr>
              <w:spacing w:after="0"/>
              <w:jc w:val="center"/>
              <w:rPr>
                <w:rFonts w:ascii="Times New Roman" w:hAnsi="Times New Roman" w:cs="Times New Roman"/>
                <w:color w:val="000000" w:themeColor="text1"/>
                <w:sz w:val="24"/>
                <w:szCs w:val="24"/>
              </w:rPr>
            </w:pPr>
          </w:p>
          <w:p w:rsidR="00541467" w:rsidRPr="0093720B" w:rsidRDefault="00F11013" w:rsidP="00E17B8A">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132</w:t>
            </w:r>
          </w:p>
        </w:tc>
      </w:tr>
      <w:tr w:rsidR="00255EF4" w:rsidRPr="00FC1014" w:rsidTr="00745D1A">
        <w:tc>
          <w:tcPr>
            <w:tcW w:w="9214" w:type="dxa"/>
          </w:tcPr>
          <w:p w:rsidR="00255EF4" w:rsidRPr="009643B0" w:rsidRDefault="00255EF4" w:rsidP="00981817">
            <w:pPr>
              <w:pStyle w:val="a3"/>
              <w:numPr>
                <w:ilvl w:val="0"/>
                <w:numId w:val="3"/>
              </w:numPr>
              <w:spacing w:after="0"/>
              <w:jc w:val="both"/>
              <w:rPr>
                <w:rFonts w:ascii="Times New Roman" w:hAnsi="Times New Roman" w:cs="Times New Roman"/>
                <w:color w:val="000000" w:themeColor="text1"/>
                <w:sz w:val="24"/>
                <w:szCs w:val="24"/>
              </w:rPr>
            </w:pPr>
            <w:r w:rsidRPr="009643B0">
              <w:rPr>
                <w:rFonts w:ascii="Times New Roman" w:hAnsi="Times New Roman" w:cs="Times New Roman"/>
                <w:color w:val="000000" w:themeColor="text1"/>
                <w:sz w:val="24"/>
                <w:szCs w:val="24"/>
              </w:rPr>
              <w:t xml:space="preserve">Приложение </w:t>
            </w:r>
            <w:r w:rsidR="00A44589" w:rsidRPr="009643B0">
              <w:rPr>
                <w:rFonts w:ascii="Times New Roman" w:hAnsi="Times New Roman" w:cs="Times New Roman"/>
                <w:color w:val="000000" w:themeColor="text1"/>
                <w:sz w:val="24"/>
                <w:szCs w:val="24"/>
              </w:rPr>
              <w:t>1</w:t>
            </w:r>
            <w:r w:rsidR="00FC1014" w:rsidRPr="009643B0">
              <w:rPr>
                <w:rFonts w:ascii="Times New Roman" w:hAnsi="Times New Roman" w:cs="Times New Roman"/>
                <w:color w:val="000000" w:themeColor="text1"/>
                <w:sz w:val="24"/>
                <w:szCs w:val="24"/>
              </w:rPr>
              <w:t>4</w:t>
            </w:r>
            <w:r w:rsidRPr="009643B0">
              <w:rPr>
                <w:rFonts w:ascii="Times New Roman" w:hAnsi="Times New Roman" w:cs="Times New Roman"/>
                <w:color w:val="000000" w:themeColor="text1"/>
                <w:sz w:val="24"/>
                <w:szCs w:val="24"/>
              </w:rPr>
              <w:t xml:space="preserve"> </w:t>
            </w:r>
            <w:r w:rsidR="00BC2E94" w:rsidRPr="009643B0">
              <w:rPr>
                <w:rFonts w:ascii="Times New Roman" w:hAnsi="Times New Roman" w:cs="Times New Roman"/>
                <w:color w:val="000000" w:themeColor="text1"/>
                <w:sz w:val="24"/>
                <w:szCs w:val="24"/>
              </w:rPr>
              <w:t>«Источники внутреннего финансирования дефицита бюджета на 20</w:t>
            </w:r>
            <w:r w:rsidR="00635BC4" w:rsidRPr="009643B0">
              <w:rPr>
                <w:rFonts w:ascii="Times New Roman" w:hAnsi="Times New Roman" w:cs="Times New Roman"/>
                <w:color w:val="000000" w:themeColor="text1"/>
                <w:sz w:val="24"/>
                <w:szCs w:val="24"/>
              </w:rPr>
              <w:t>2</w:t>
            </w:r>
            <w:r w:rsidR="00981817" w:rsidRPr="009643B0">
              <w:rPr>
                <w:rFonts w:ascii="Times New Roman" w:hAnsi="Times New Roman" w:cs="Times New Roman"/>
                <w:color w:val="000000" w:themeColor="text1"/>
                <w:sz w:val="24"/>
                <w:szCs w:val="24"/>
              </w:rPr>
              <w:t>5</w:t>
            </w:r>
            <w:r w:rsidR="00BC2E94" w:rsidRPr="009643B0">
              <w:rPr>
                <w:rFonts w:ascii="Times New Roman" w:hAnsi="Times New Roman" w:cs="Times New Roman"/>
                <w:color w:val="000000" w:themeColor="text1"/>
                <w:sz w:val="24"/>
                <w:szCs w:val="24"/>
              </w:rPr>
              <w:t xml:space="preserve"> год и на плановый период 202</w:t>
            </w:r>
            <w:r w:rsidR="00981817" w:rsidRPr="009643B0">
              <w:rPr>
                <w:rFonts w:ascii="Times New Roman" w:hAnsi="Times New Roman" w:cs="Times New Roman"/>
                <w:color w:val="000000" w:themeColor="text1"/>
                <w:sz w:val="24"/>
                <w:szCs w:val="24"/>
              </w:rPr>
              <w:t>6</w:t>
            </w:r>
            <w:r w:rsidR="00BC2E94" w:rsidRPr="009643B0">
              <w:rPr>
                <w:rFonts w:ascii="Times New Roman" w:hAnsi="Times New Roman" w:cs="Times New Roman"/>
                <w:color w:val="000000" w:themeColor="text1"/>
                <w:sz w:val="24"/>
                <w:szCs w:val="24"/>
              </w:rPr>
              <w:t xml:space="preserve"> и 20</w:t>
            </w:r>
            <w:r w:rsidR="00635BC4" w:rsidRPr="009643B0">
              <w:rPr>
                <w:rFonts w:ascii="Times New Roman" w:hAnsi="Times New Roman" w:cs="Times New Roman"/>
                <w:color w:val="000000" w:themeColor="text1"/>
                <w:sz w:val="24"/>
                <w:szCs w:val="24"/>
              </w:rPr>
              <w:t>2</w:t>
            </w:r>
            <w:r w:rsidR="00981817" w:rsidRPr="009643B0">
              <w:rPr>
                <w:rFonts w:ascii="Times New Roman" w:hAnsi="Times New Roman" w:cs="Times New Roman"/>
                <w:color w:val="000000" w:themeColor="text1"/>
                <w:sz w:val="24"/>
                <w:szCs w:val="24"/>
              </w:rPr>
              <w:t>7</w:t>
            </w:r>
            <w:r w:rsidR="00BC2E94" w:rsidRPr="009643B0">
              <w:rPr>
                <w:rFonts w:ascii="Times New Roman" w:hAnsi="Times New Roman" w:cs="Times New Roman"/>
                <w:color w:val="000000" w:themeColor="text1"/>
                <w:sz w:val="24"/>
                <w:szCs w:val="24"/>
              </w:rPr>
              <w:t xml:space="preserve"> годов»</w:t>
            </w:r>
            <w:r w:rsidR="00960ECF" w:rsidRPr="009643B0">
              <w:rPr>
                <w:rFonts w:ascii="Times New Roman" w:hAnsi="Times New Roman" w:cs="Times New Roman"/>
                <w:color w:val="000000" w:themeColor="text1"/>
                <w:sz w:val="24"/>
                <w:szCs w:val="24"/>
              </w:rPr>
              <w:t xml:space="preserve">  </w:t>
            </w:r>
          </w:p>
        </w:tc>
        <w:tc>
          <w:tcPr>
            <w:tcW w:w="1276" w:type="dxa"/>
          </w:tcPr>
          <w:p w:rsidR="00255EF4" w:rsidRPr="004739F4" w:rsidRDefault="00635BC4" w:rsidP="00723DE5">
            <w:pPr>
              <w:spacing w:after="0"/>
              <w:rPr>
                <w:rFonts w:ascii="Times New Roman" w:hAnsi="Times New Roman" w:cs="Times New Roman"/>
                <w:color w:val="000000" w:themeColor="text1"/>
                <w:sz w:val="24"/>
                <w:szCs w:val="24"/>
              </w:rPr>
            </w:pPr>
            <w:r w:rsidRPr="00FC1014">
              <w:rPr>
                <w:rFonts w:ascii="Times New Roman" w:hAnsi="Times New Roman" w:cs="Times New Roman"/>
                <w:color w:val="000000" w:themeColor="text1"/>
                <w:sz w:val="24"/>
                <w:szCs w:val="24"/>
              </w:rPr>
              <w:t xml:space="preserve">      </w:t>
            </w:r>
          </w:p>
          <w:p w:rsidR="00541467" w:rsidRPr="0090741A" w:rsidRDefault="00960ECF" w:rsidP="00F8665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86652">
              <w:rPr>
                <w:rFonts w:ascii="Times New Roman" w:hAnsi="Times New Roman" w:cs="Times New Roman"/>
                <w:color w:val="000000" w:themeColor="text1"/>
                <w:sz w:val="24"/>
                <w:szCs w:val="24"/>
              </w:rPr>
              <w:t>133</w:t>
            </w:r>
          </w:p>
        </w:tc>
      </w:tr>
      <w:tr w:rsidR="00A44589" w:rsidRPr="00680755" w:rsidTr="00745D1A">
        <w:tc>
          <w:tcPr>
            <w:tcW w:w="9214" w:type="dxa"/>
          </w:tcPr>
          <w:p w:rsidR="00A44589" w:rsidRPr="009643B0" w:rsidRDefault="00BC2E94" w:rsidP="00981817">
            <w:pPr>
              <w:pStyle w:val="a3"/>
              <w:numPr>
                <w:ilvl w:val="0"/>
                <w:numId w:val="3"/>
              </w:numPr>
              <w:spacing w:after="0"/>
              <w:jc w:val="both"/>
              <w:rPr>
                <w:rFonts w:ascii="Times New Roman" w:hAnsi="Times New Roman" w:cs="Times New Roman"/>
                <w:color w:val="000000" w:themeColor="text1"/>
                <w:sz w:val="24"/>
                <w:szCs w:val="24"/>
              </w:rPr>
            </w:pPr>
            <w:r w:rsidRPr="009643B0">
              <w:rPr>
                <w:rFonts w:ascii="Times New Roman" w:hAnsi="Times New Roman" w:cs="Times New Roman"/>
                <w:color w:val="000000" w:themeColor="text1"/>
                <w:sz w:val="24"/>
                <w:szCs w:val="24"/>
              </w:rPr>
              <w:t xml:space="preserve">Основные направления </w:t>
            </w:r>
            <w:r w:rsidRPr="009643B0">
              <w:rPr>
                <w:rFonts w:ascii="Times New Roman" w:eastAsia="Times New Roman" w:hAnsi="Times New Roman"/>
                <w:color w:val="000000" w:themeColor="text1"/>
                <w:sz w:val="24"/>
                <w:szCs w:val="24"/>
                <w:lang w:eastAsia="ru-RU"/>
              </w:rPr>
              <w:t xml:space="preserve">бюджетной политики и основные направления налоговой политики городского округа Урай </w:t>
            </w:r>
            <w:r w:rsidR="004B2135" w:rsidRPr="009643B0">
              <w:rPr>
                <w:rFonts w:ascii="Times New Roman" w:eastAsia="Times New Roman" w:hAnsi="Times New Roman"/>
                <w:color w:val="000000" w:themeColor="text1"/>
                <w:sz w:val="24"/>
                <w:szCs w:val="24"/>
                <w:lang w:eastAsia="ru-RU"/>
              </w:rPr>
              <w:t xml:space="preserve">Ханты-Мансийского автономного округа </w:t>
            </w:r>
            <w:proofErr w:type="gramStart"/>
            <w:r w:rsidR="004B2135" w:rsidRPr="009643B0">
              <w:rPr>
                <w:rFonts w:ascii="Times New Roman" w:eastAsia="Times New Roman" w:hAnsi="Times New Roman"/>
                <w:color w:val="000000" w:themeColor="text1"/>
                <w:sz w:val="24"/>
                <w:szCs w:val="24"/>
                <w:lang w:eastAsia="ru-RU"/>
              </w:rPr>
              <w:t>-Ю</w:t>
            </w:r>
            <w:proofErr w:type="gramEnd"/>
            <w:r w:rsidR="004B2135" w:rsidRPr="009643B0">
              <w:rPr>
                <w:rFonts w:ascii="Times New Roman" w:eastAsia="Times New Roman" w:hAnsi="Times New Roman"/>
                <w:color w:val="000000" w:themeColor="text1"/>
                <w:sz w:val="24"/>
                <w:szCs w:val="24"/>
                <w:lang w:eastAsia="ru-RU"/>
              </w:rPr>
              <w:t xml:space="preserve">гры </w:t>
            </w:r>
            <w:r w:rsidRPr="009643B0">
              <w:rPr>
                <w:rFonts w:ascii="Times New Roman" w:hAnsi="Times New Roman"/>
                <w:color w:val="000000" w:themeColor="text1"/>
                <w:sz w:val="24"/>
                <w:szCs w:val="24"/>
              </w:rPr>
              <w:lastRenderedPageBreak/>
              <w:t>на 20</w:t>
            </w:r>
            <w:r w:rsidR="00704D74" w:rsidRPr="009643B0">
              <w:rPr>
                <w:rFonts w:ascii="Times New Roman" w:hAnsi="Times New Roman"/>
                <w:color w:val="000000" w:themeColor="text1"/>
                <w:sz w:val="24"/>
                <w:szCs w:val="24"/>
              </w:rPr>
              <w:t>2</w:t>
            </w:r>
            <w:r w:rsidR="00981817" w:rsidRPr="009643B0">
              <w:rPr>
                <w:rFonts w:ascii="Times New Roman" w:hAnsi="Times New Roman"/>
                <w:color w:val="000000" w:themeColor="text1"/>
                <w:sz w:val="24"/>
                <w:szCs w:val="24"/>
              </w:rPr>
              <w:t>5</w:t>
            </w:r>
            <w:r w:rsidRPr="009643B0">
              <w:rPr>
                <w:rFonts w:ascii="Times New Roman" w:hAnsi="Times New Roman"/>
                <w:color w:val="000000" w:themeColor="text1"/>
                <w:sz w:val="24"/>
                <w:szCs w:val="24"/>
              </w:rPr>
              <w:t xml:space="preserve"> год и на плановый период 202</w:t>
            </w:r>
            <w:r w:rsidR="00981817" w:rsidRPr="009643B0">
              <w:rPr>
                <w:rFonts w:ascii="Times New Roman" w:hAnsi="Times New Roman"/>
                <w:color w:val="000000" w:themeColor="text1"/>
                <w:sz w:val="24"/>
                <w:szCs w:val="24"/>
              </w:rPr>
              <w:t>6</w:t>
            </w:r>
            <w:r w:rsidRPr="009643B0">
              <w:rPr>
                <w:rFonts w:ascii="Times New Roman" w:hAnsi="Times New Roman"/>
                <w:color w:val="000000" w:themeColor="text1"/>
                <w:sz w:val="24"/>
                <w:szCs w:val="24"/>
              </w:rPr>
              <w:t xml:space="preserve"> и 202</w:t>
            </w:r>
            <w:r w:rsidR="00981817" w:rsidRPr="009643B0">
              <w:rPr>
                <w:rFonts w:ascii="Times New Roman" w:hAnsi="Times New Roman"/>
                <w:color w:val="000000" w:themeColor="text1"/>
                <w:sz w:val="24"/>
                <w:szCs w:val="24"/>
              </w:rPr>
              <w:t>7</w:t>
            </w:r>
            <w:r w:rsidRPr="009643B0">
              <w:rPr>
                <w:rFonts w:ascii="Times New Roman" w:hAnsi="Times New Roman"/>
                <w:color w:val="000000" w:themeColor="text1"/>
                <w:sz w:val="24"/>
                <w:szCs w:val="24"/>
              </w:rPr>
              <w:t xml:space="preserve"> годов</w:t>
            </w:r>
            <w:r w:rsidR="00541467" w:rsidRPr="009643B0">
              <w:rPr>
                <w:rFonts w:ascii="Times New Roman" w:hAnsi="Times New Roman"/>
                <w:color w:val="000000" w:themeColor="text1"/>
                <w:sz w:val="24"/>
                <w:szCs w:val="24"/>
              </w:rPr>
              <w:t xml:space="preserve">                                                 </w:t>
            </w:r>
          </w:p>
        </w:tc>
        <w:tc>
          <w:tcPr>
            <w:tcW w:w="1276" w:type="dxa"/>
          </w:tcPr>
          <w:p w:rsidR="00A44589" w:rsidRPr="00541467" w:rsidRDefault="00A44589" w:rsidP="00E17B8A">
            <w:pPr>
              <w:spacing w:after="0"/>
              <w:rPr>
                <w:rFonts w:ascii="Times New Roman" w:hAnsi="Times New Roman" w:cs="Times New Roman"/>
                <w:color w:val="000000" w:themeColor="text1"/>
                <w:sz w:val="24"/>
                <w:szCs w:val="24"/>
              </w:rPr>
            </w:pPr>
          </w:p>
          <w:p w:rsidR="00541467" w:rsidRPr="0090741A" w:rsidRDefault="00541467" w:rsidP="00F86652">
            <w:pPr>
              <w:spacing w:after="0"/>
              <w:rPr>
                <w:rFonts w:ascii="Times New Roman" w:hAnsi="Times New Roman" w:cs="Times New Roman"/>
                <w:color w:val="000000" w:themeColor="text1"/>
                <w:sz w:val="24"/>
                <w:szCs w:val="24"/>
              </w:rPr>
            </w:pPr>
            <w:r w:rsidRPr="00541467">
              <w:rPr>
                <w:rFonts w:ascii="Times New Roman" w:hAnsi="Times New Roman" w:cs="Times New Roman"/>
                <w:color w:val="000000" w:themeColor="text1"/>
                <w:sz w:val="24"/>
                <w:szCs w:val="24"/>
              </w:rPr>
              <w:t xml:space="preserve">   </w:t>
            </w:r>
            <w:r w:rsidR="00F86652">
              <w:rPr>
                <w:rFonts w:ascii="Times New Roman" w:hAnsi="Times New Roman" w:cs="Times New Roman"/>
                <w:color w:val="000000" w:themeColor="text1"/>
                <w:sz w:val="24"/>
                <w:szCs w:val="24"/>
              </w:rPr>
              <w:t>134-143</w:t>
            </w:r>
          </w:p>
        </w:tc>
      </w:tr>
      <w:tr w:rsidR="00801E33" w:rsidRPr="00680755" w:rsidTr="002C2491">
        <w:trPr>
          <w:trHeight w:val="660"/>
        </w:trPr>
        <w:tc>
          <w:tcPr>
            <w:tcW w:w="9214" w:type="dxa"/>
          </w:tcPr>
          <w:p w:rsidR="00801E33" w:rsidRPr="005F7160" w:rsidRDefault="00BC2E94" w:rsidP="002C2491">
            <w:pPr>
              <w:pStyle w:val="a3"/>
              <w:numPr>
                <w:ilvl w:val="0"/>
                <w:numId w:val="3"/>
              </w:numPr>
              <w:spacing w:after="0" w:line="240" w:lineRule="auto"/>
              <w:jc w:val="both"/>
              <w:rPr>
                <w:rFonts w:ascii="Times New Roman" w:hAnsi="Times New Roman" w:cs="Times New Roman"/>
                <w:color w:val="000000" w:themeColor="text1"/>
                <w:sz w:val="24"/>
                <w:szCs w:val="24"/>
              </w:rPr>
            </w:pPr>
            <w:r w:rsidRPr="005F7160">
              <w:rPr>
                <w:rFonts w:ascii="Times New Roman" w:hAnsi="Times New Roman" w:cs="Times New Roman"/>
                <w:color w:val="000000" w:themeColor="text1"/>
                <w:sz w:val="24"/>
                <w:szCs w:val="24"/>
              </w:rPr>
              <w:lastRenderedPageBreak/>
              <w:t xml:space="preserve">Предварительные итоги СЭР </w:t>
            </w:r>
            <w:r w:rsidR="002C2491" w:rsidRPr="005F7160">
              <w:rPr>
                <w:rFonts w:ascii="Times New Roman" w:hAnsi="Times New Roman" w:cs="Times New Roman"/>
                <w:color w:val="000000" w:themeColor="text1"/>
                <w:sz w:val="24"/>
                <w:szCs w:val="24"/>
              </w:rPr>
              <w:t xml:space="preserve">города </w:t>
            </w:r>
            <w:r w:rsidR="007D5307" w:rsidRPr="005F7160">
              <w:rPr>
                <w:rFonts w:ascii="Times New Roman" w:hAnsi="Times New Roman" w:cs="Times New Roman"/>
                <w:color w:val="000000" w:themeColor="text1"/>
                <w:sz w:val="24"/>
                <w:szCs w:val="24"/>
              </w:rPr>
              <w:t xml:space="preserve">Урай </w:t>
            </w:r>
            <w:r w:rsidRPr="005F7160">
              <w:rPr>
                <w:rFonts w:ascii="Times New Roman" w:hAnsi="Times New Roman" w:cs="Times New Roman"/>
                <w:color w:val="000000" w:themeColor="text1"/>
                <w:sz w:val="24"/>
                <w:szCs w:val="24"/>
              </w:rPr>
              <w:t xml:space="preserve">за </w:t>
            </w:r>
            <w:r w:rsidR="00704D74" w:rsidRPr="005F7160">
              <w:rPr>
                <w:rFonts w:ascii="Times New Roman" w:hAnsi="Times New Roman" w:cs="Times New Roman"/>
                <w:color w:val="000000" w:themeColor="text1"/>
                <w:sz w:val="24"/>
                <w:szCs w:val="24"/>
              </w:rPr>
              <w:t xml:space="preserve">январь-сентябрь </w:t>
            </w:r>
            <w:r w:rsidRPr="005F7160">
              <w:rPr>
                <w:rFonts w:ascii="Times New Roman" w:hAnsi="Times New Roman" w:cs="Times New Roman"/>
                <w:color w:val="000000" w:themeColor="text1"/>
                <w:sz w:val="24"/>
                <w:szCs w:val="24"/>
              </w:rPr>
              <w:t>20</w:t>
            </w:r>
            <w:r w:rsidR="004B2135" w:rsidRPr="005F7160">
              <w:rPr>
                <w:rFonts w:ascii="Times New Roman" w:hAnsi="Times New Roman" w:cs="Times New Roman"/>
                <w:color w:val="000000" w:themeColor="text1"/>
                <w:sz w:val="24"/>
                <w:szCs w:val="24"/>
              </w:rPr>
              <w:t>2</w:t>
            </w:r>
            <w:r w:rsidR="00981817" w:rsidRPr="005F7160">
              <w:rPr>
                <w:rFonts w:ascii="Times New Roman" w:hAnsi="Times New Roman" w:cs="Times New Roman"/>
                <w:color w:val="000000" w:themeColor="text1"/>
                <w:sz w:val="24"/>
                <w:szCs w:val="24"/>
              </w:rPr>
              <w:t>4</w:t>
            </w:r>
            <w:r w:rsidRPr="005F7160">
              <w:rPr>
                <w:rFonts w:ascii="Times New Roman" w:hAnsi="Times New Roman" w:cs="Times New Roman"/>
                <w:color w:val="000000" w:themeColor="text1"/>
                <w:sz w:val="24"/>
                <w:szCs w:val="24"/>
              </w:rPr>
              <w:t xml:space="preserve"> год</w:t>
            </w:r>
            <w:r w:rsidR="00704D74" w:rsidRPr="005F7160">
              <w:rPr>
                <w:rFonts w:ascii="Times New Roman" w:hAnsi="Times New Roman" w:cs="Times New Roman"/>
                <w:color w:val="000000" w:themeColor="text1"/>
                <w:sz w:val="24"/>
                <w:szCs w:val="24"/>
              </w:rPr>
              <w:t xml:space="preserve"> и ожидаемые итоги </w:t>
            </w:r>
            <w:r w:rsidR="00B66BC0" w:rsidRPr="005F7160">
              <w:rPr>
                <w:rFonts w:ascii="Times New Roman" w:hAnsi="Times New Roman" w:cs="Times New Roman"/>
                <w:color w:val="000000" w:themeColor="text1"/>
                <w:sz w:val="24"/>
                <w:szCs w:val="24"/>
              </w:rPr>
              <w:t xml:space="preserve">социально-экономического развития города </w:t>
            </w:r>
            <w:r w:rsidR="00704D74" w:rsidRPr="005F7160">
              <w:rPr>
                <w:rFonts w:ascii="Times New Roman" w:hAnsi="Times New Roman" w:cs="Times New Roman"/>
                <w:color w:val="000000" w:themeColor="text1"/>
                <w:sz w:val="24"/>
                <w:szCs w:val="24"/>
              </w:rPr>
              <w:t>за 20</w:t>
            </w:r>
            <w:r w:rsidR="002A2FE4" w:rsidRPr="005F7160">
              <w:rPr>
                <w:rFonts w:ascii="Times New Roman" w:hAnsi="Times New Roman" w:cs="Times New Roman"/>
                <w:color w:val="000000" w:themeColor="text1"/>
                <w:sz w:val="24"/>
                <w:szCs w:val="24"/>
              </w:rPr>
              <w:t>2</w:t>
            </w:r>
            <w:r w:rsidR="00981817" w:rsidRPr="005F7160">
              <w:rPr>
                <w:rFonts w:ascii="Times New Roman" w:hAnsi="Times New Roman" w:cs="Times New Roman"/>
                <w:color w:val="000000" w:themeColor="text1"/>
                <w:sz w:val="24"/>
                <w:szCs w:val="24"/>
              </w:rPr>
              <w:t>4</w:t>
            </w:r>
            <w:r w:rsidR="00704D74" w:rsidRPr="005F7160">
              <w:rPr>
                <w:rFonts w:ascii="Times New Roman" w:hAnsi="Times New Roman" w:cs="Times New Roman"/>
                <w:color w:val="000000" w:themeColor="text1"/>
                <w:sz w:val="24"/>
                <w:szCs w:val="24"/>
              </w:rPr>
              <w:t xml:space="preserve"> год</w:t>
            </w:r>
          </w:p>
        </w:tc>
        <w:tc>
          <w:tcPr>
            <w:tcW w:w="1276" w:type="dxa"/>
          </w:tcPr>
          <w:p w:rsidR="00541467" w:rsidRPr="00AB2FF0" w:rsidRDefault="00BC2E94" w:rsidP="005F7160">
            <w:pPr>
              <w:spacing w:line="240" w:lineRule="auto"/>
              <w:rPr>
                <w:rFonts w:ascii="Times New Roman" w:hAnsi="Times New Roman" w:cs="Times New Roman"/>
                <w:color w:val="000000" w:themeColor="text1"/>
                <w:sz w:val="24"/>
                <w:szCs w:val="24"/>
              </w:rPr>
            </w:pPr>
            <w:r w:rsidRPr="003E28A6">
              <w:rPr>
                <w:rFonts w:ascii="Times New Roman" w:hAnsi="Times New Roman" w:cs="Times New Roman"/>
                <w:color w:val="000000" w:themeColor="text1"/>
                <w:sz w:val="24"/>
                <w:szCs w:val="24"/>
              </w:rPr>
              <w:t xml:space="preserve"> </w:t>
            </w:r>
            <w:r w:rsidR="002C2491">
              <w:rPr>
                <w:rFonts w:ascii="Times New Roman" w:hAnsi="Times New Roman" w:cs="Times New Roman"/>
                <w:color w:val="000000" w:themeColor="text1"/>
                <w:sz w:val="24"/>
                <w:szCs w:val="24"/>
              </w:rPr>
              <w:t>144</w:t>
            </w:r>
            <w:r w:rsidR="00C1436C">
              <w:rPr>
                <w:rFonts w:ascii="Times New Roman" w:hAnsi="Times New Roman" w:cs="Times New Roman"/>
                <w:color w:val="000000" w:themeColor="text1"/>
                <w:sz w:val="24"/>
                <w:szCs w:val="24"/>
              </w:rPr>
              <w:t>-1</w:t>
            </w:r>
            <w:r w:rsidR="005F7160">
              <w:rPr>
                <w:rFonts w:ascii="Times New Roman" w:hAnsi="Times New Roman" w:cs="Times New Roman"/>
                <w:color w:val="000000" w:themeColor="text1"/>
                <w:sz w:val="24"/>
                <w:szCs w:val="24"/>
              </w:rPr>
              <w:t>74</w:t>
            </w:r>
          </w:p>
        </w:tc>
      </w:tr>
      <w:tr w:rsidR="00C1436C" w:rsidRPr="00680755" w:rsidTr="00745D1A">
        <w:tc>
          <w:tcPr>
            <w:tcW w:w="9214" w:type="dxa"/>
          </w:tcPr>
          <w:p w:rsidR="00C1436C" w:rsidRPr="005F7160" w:rsidRDefault="00C1436C" w:rsidP="005F7160">
            <w:pPr>
              <w:pStyle w:val="a3"/>
              <w:numPr>
                <w:ilvl w:val="0"/>
                <w:numId w:val="3"/>
              </w:numPr>
              <w:spacing w:after="0" w:line="240" w:lineRule="auto"/>
              <w:rPr>
                <w:rFonts w:ascii="Times New Roman" w:hAnsi="Times New Roman" w:cs="Times New Roman"/>
                <w:color w:val="000000" w:themeColor="text1"/>
                <w:sz w:val="24"/>
                <w:szCs w:val="24"/>
              </w:rPr>
            </w:pPr>
            <w:r w:rsidRPr="005F7160">
              <w:rPr>
                <w:rFonts w:ascii="Times New Roman" w:hAnsi="Times New Roman" w:cs="Times New Roman"/>
                <w:color w:val="000000" w:themeColor="text1"/>
                <w:sz w:val="24"/>
                <w:szCs w:val="24"/>
              </w:rPr>
              <w:t xml:space="preserve">Приложение к предварительным итогам СЭР </w:t>
            </w:r>
            <w:r w:rsidR="005F7160" w:rsidRPr="005F7160">
              <w:rPr>
                <w:rFonts w:ascii="Times New Roman" w:hAnsi="Times New Roman" w:cs="Times New Roman"/>
                <w:color w:val="000000" w:themeColor="text1"/>
                <w:sz w:val="24"/>
                <w:szCs w:val="24"/>
              </w:rPr>
              <w:t>города</w:t>
            </w:r>
            <w:r w:rsidRPr="005F7160">
              <w:rPr>
                <w:rFonts w:ascii="Times New Roman" w:hAnsi="Times New Roman" w:cs="Times New Roman"/>
                <w:color w:val="000000" w:themeColor="text1"/>
                <w:sz w:val="24"/>
                <w:szCs w:val="24"/>
              </w:rPr>
              <w:t xml:space="preserve"> Урай за январь-сентябрь 202</w:t>
            </w:r>
            <w:r w:rsidR="00981817" w:rsidRPr="005F7160">
              <w:rPr>
                <w:rFonts w:ascii="Times New Roman" w:hAnsi="Times New Roman" w:cs="Times New Roman"/>
                <w:color w:val="000000" w:themeColor="text1"/>
                <w:sz w:val="24"/>
                <w:szCs w:val="24"/>
              </w:rPr>
              <w:t xml:space="preserve">4 </w:t>
            </w:r>
            <w:r w:rsidRPr="005F7160">
              <w:rPr>
                <w:rFonts w:ascii="Times New Roman" w:hAnsi="Times New Roman" w:cs="Times New Roman"/>
                <w:color w:val="000000" w:themeColor="text1"/>
                <w:sz w:val="24"/>
                <w:szCs w:val="24"/>
              </w:rPr>
              <w:t>год и ожидаемые итоги социально-экономического развития города за 202</w:t>
            </w:r>
            <w:r w:rsidR="00981817" w:rsidRPr="005F7160">
              <w:rPr>
                <w:rFonts w:ascii="Times New Roman" w:hAnsi="Times New Roman" w:cs="Times New Roman"/>
                <w:color w:val="000000" w:themeColor="text1"/>
                <w:sz w:val="24"/>
                <w:szCs w:val="24"/>
              </w:rPr>
              <w:t>4</w:t>
            </w:r>
            <w:r w:rsidRPr="005F7160">
              <w:rPr>
                <w:rFonts w:ascii="Times New Roman" w:hAnsi="Times New Roman" w:cs="Times New Roman"/>
                <w:color w:val="000000" w:themeColor="text1"/>
                <w:sz w:val="24"/>
                <w:szCs w:val="24"/>
              </w:rPr>
              <w:t xml:space="preserve"> год (динамика основных показателей) </w:t>
            </w:r>
          </w:p>
        </w:tc>
        <w:tc>
          <w:tcPr>
            <w:tcW w:w="1276" w:type="dxa"/>
          </w:tcPr>
          <w:p w:rsidR="00C1436C" w:rsidRDefault="00C1436C" w:rsidP="006C0DFF">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C1436C" w:rsidRPr="004739F4" w:rsidRDefault="005F7160" w:rsidP="00C1436C">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175-177</w:t>
            </w:r>
          </w:p>
        </w:tc>
      </w:tr>
      <w:tr w:rsidR="00255EF4" w:rsidRPr="00680755" w:rsidTr="00745D1A">
        <w:tc>
          <w:tcPr>
            <w:tcW w:w="9214" w:type="dxa"/>
          </w:tcPr>
          <w:p w:rsidR="00255EF4" w:rsidRPr="00846CF6" w:rsidRDefault="00BD035A" w:rsidP="00B11D8D">
            <w:pPr>
              <w:pStyle w:val="a3"/>
              <w:numPr>
                <w:ilvl w:val="0"/>
                <w:numId w:val="3"/>
              </w:numPr>
              <w:spacing w:after="0" w:line="240" w:lineRule="auto"/>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Постановление</w:t>
            </w:r>
            <w:r w:rsidR="00B11D8D">
              <w:rPr>
                <w:rFonts w:ascii="Times New Roman" w:hAnsi="Times New Roman" w:cs="Times New Roman"/>
                <w:color w:val="000000" w:themeColor="text1"/>
                <w:sz w:val="24"/>
                <w:szCs w:val="24"/>
              </w:rPr>
              <w:t xml:space="preserve"> администрации города Урай от 31.10.2024 №2201 «О</w:t>
            </w:r>
            <w:r w:rsidRPr="00846CF6">
              <w:rPr>
                <w:rFonts w:ascii="Times New Roman" w:hAnsi="Times New Roman" w:cs="Times New Roman"/>
                <w:color w:val="000000" w:themeColor="text1"/>
                <w:sz w:val="24"/>
                <w:szCs w:val="24"/>
              </w:rPr>
              <w:t xml:space="preserve"> прогнозе СЭР </w:t>
            </w:r>
            <w:r w:rsidR="00B66BC0" w:rsidRPr="00846CF6">
              <w:rPr>
                <w:rFonts w:ascii="Times New Roman" w:hAnsi="Times New Roman" w:cs="Times New Roman"/>
                <w:color w:val="000000" w:themeColor="text1"/>
                <w:sz w:val="24"/>
                <w:szCs w:val="24"/>
              </w:rPr>
              <w:t xml:space="preserve">муниципального образования городской округ Урай </w:t>
            </w:r>
            <w:r w:rsidR="007D5307" w:rsidRPr="00846CF6">
              <w:rPr>
                <w:rFonts w:ascii="Times New Roman" w:hAnsi="Times New Roman" w:cs="Times New Roman"/>
                <w:color w:val="000000" w:themeColor="text1"/>
                <w:sz w:val="24"/>
                <w:szCs w:val="24"/>
              </w:rPr>
              <w:t xml:space="preserve">Ханты-Мансийского автономного округа </w:t>
            </w:r>
            <w:proofErr w:type="gramStart"/>
            <w:r w:rsidR="007D5307" w:rsidRPr="00846CF6">
              <w:rPr>
                <w:rFonts w:ascii="Times New Roman" w:hAnsi="Times New Roman" w:cs="Times New Roman"/>
                <w:color w:val="000000" w:themeColor="text1"/>
                <w:sz w:val="24"/>
                <w:szCs w:val="24"/>
              </w:rPr>
              <w:t>-</w:t>
            </w:r>
            <w:proofErr w:type="spellStart"/>
            <w:r w:rsidR="007D5307" w:rsidRPr="00846CF6">
              <w:rPr>
                <w:rFonts w:ascii="Times New Roman" w:hAnsi="Times New Roman" w:cs="Times New Roman"/>
                <w:color w:val="000000" w:themeColor="text1"/>
                <w:sz w:val="24"/>
                <w:szCs w:val="24"/>
              </w:rPr>
              <w:t>Ю</w:t>
            </w:r>
            <w:proofErr w:type="gramEnd"/>
            <w:r w:rsidR="007D5307" w:rsidRPr="00846CF6">
              <w:rPr>
                <w:rFonts w:ascii="Times New Roman" w:hAnsi="Times New Roman" w:cs="Times New Roman"/>
                <w:color w:val="000000" w:themeColor="text1"/>
                <w:sz w:val="24"/>
                <w:szCs w:val="24"/>
              </w:rPr>
              <w:t>гры</w:t>
            </w:r>
            <w:proofErr w:type="spellEnd"/>
            <w:r w:rsidR="007D5307" w:rsidRPr="00846CF6">
              <w:rPr>
                <w:rFonts w:ascii="Times New Roman" w:hAnsi="Times New Roman" w:cs="Times New Roman"/>
                <w:color w:val="000000" w:themeColor="text1"/>
                <w:sz w:val="24"/>
                <w:szCs w:val="24"/>
              </w:rPr>
              <w:t xml:space="preserve"> </w:t>
            </w:r>
            <w:r w:rsidRPr="00846CF6">
              <w:rPr>
                <w:rFonts w:ascii="Times New Roman" w:hAnsi="Times New Roman" w:cs="Times New Roman"/>
                <w:color w:val="000000" w:themeColor="text1"/>
                <w:sz w:val="24"/>
                <w:szCs w:val="24"/>
              </w:rPr>
              <w:t>на 20</w:t>
            </w:r>
            <w:r w:rsidR="00A07F79" w:rsidRPr="00846CF6">
              <w:rPr>
                <w:rFonts w:ascii="Times New Roman" w:hAnsi="Times New Roman" w:cs="Times New Roman"/>
                <w:color w:val="000000" w:themeColor="text1"/>
                <w:sz w:val="24"/>
                <w:szCs w:val="24"/>
              </w:rPr>
              <w:t>2</w:t>
            </w:r>
            <w:r w:rsidR="00981817" w:rsidRPr="00846CF6">
              <w:rPr>
                <w:rFonts w:ascii="Times New Roman" w:hAnsi="Times New Roman" w:cs="Times New Roman"/>
                <w:color w:val="000000" w:themeColor="text1"/>
                <w:sz w:val="24"/>
                <w:szCs w:val="24"/>
              </w:rPr>
              <w:t>5</w:t>
            </w:r>
            <w:r w:rsidRPr="00846CF6">
              <w:rPr>
                <w:rFonts w:ascii="Times New Roman" w:hAnsi="Times New Roman" w:cs="Times New Roman"/>
                <w:color w:val="000000" w:themeColor="text1"/>
                <w:sz w:val="24"/>
                <w:szCs w:val="24"/>
              </w:rPr>
              <w:t xml:space="preserve"> год и плановый период </w:t>
            </w:r>
            <w:r w:rsidR="007D5307" w:rsidRPr="00846CF6">
              <w:rPr>
                <w:rFonts w:ascii="Times New Roman" w:hAnsi="Times New Roman" w:cs="Times New Roman"/>
                <w:color w:val="000000" w:themeColor="text1"/>
                <w:sz w:val="24"/>
                <w:szCs w:val="24"/>
              </w:rPr>
              <w:t>202</w:t>
            </w:r>
            <w:r w:rsidR="00981817" w:rsidRPr="00846CF6">
              <w:rPr>
                <w:rFonts w:ascii="Times New Roman" w:hAnsi="Times New Roman" w:cs="Times New Roman"/>
                <w:color w:val="000000" w:themeColor="text1"/>
                <w:sz w:val="24"/>
                <w:szCs w:val="24"/>
              </w:rPr>
              <w:t>6</w:t>
            </w:r>
            <w:r w:rsidR="007D5307" w:rsidRPr="00846CF6">
              <w:rPr>
                <w:rFonts w:ascii="Times New Roman" w:hAnsi="Times New Roman" w:cs="Times New Roman"/>
                <w:color w:val="000000" w:themeColor="text1"/>
                <w:sz w:val="24"/>
                <w:szCs w:val="24"/>
              </w:rPr>
              <w:t xml:space="preserve"> и</w:t>
            </w:r>
            <w:r w:rsidRPr="00846CF6">
              <w:rPr>
                <w:rFonts w:ascii="Times New Roman" w:hAnsi="Times New Roman" w:cs="Times New Roman"/>
                <w:color w:val="000000" w:themeColor="text1"/>
                <w:sz w:val="24"/>
                <w:szCs w:val="24"/>
              </w:rPr>
              <w:t xml:space="preserve"> </w:t>
            </w:r>
            <w:r w:rsidR="0022112D" w:rsidRPr="00846CF6">
              <w:rPr>
                <w:rFonts w:ascii="Times New Roman" w:hAnsi="Times New Roman" w:cs="Times New Roman"/>
                <w:color w:val="000000" w:themeColor="text1"/>
                <w:sz w:val="24"/>
                <w:szCs w:val="24"/>
              </w:rPr>
              <w:t>2</w:t>
            </w:r>
            <w:r w:rsidRPr="00846CF6">
              <w:rPr>
                <w:rFonts w:ascii="Times New Roman" w:hAnsi="Times New Roman" w:cs="Times New Roman"/>
                <w:color w:val="000000" w:themeColor="text1"/>
                <w:sz w:val="24"/>
                <w:szCs w:val="24"/>
              </w:rPr>
              <w:t>02</w:t>
            </w:r>
            <w:r w:rsidR="00981817" w:rsidRPr="00846CF6">
              <w:rPr>
                <w:rFonts w:ascii="Times New Roman" w:hAnsi="Times New Roman" w:cs="Times New Roman"/>
                <w:color w:val="000000" w:themeColor="text1"/>
                <w:sz w:val="24"/>
                <w:szCs w:val="24"/>
              </w:rPr>
              <w:t>7</w:t>
            </w:r>
            <w:r w:rsidRPr="00846CF6">
              <w:rPr>
                <w:rFonts w:ascii="Times New Roman" w:hAnsi="Times New Roman" w:cs="Times New Roman"/>
                <w:color w:val="000000" w:themeColor="text1"/>
                <w:sz w:val="24"/>
                <w:szCs w:val="24"/>
              </w:rPr>
              <w:t xml:space="preserve"> год</w:t>
            </w:r>
            <w:r w:rsidR="007D5307" w:rsidRPr="00846CF6">
              <w:rPr>
                <w:rFonts w:ascii="Times New Roman" w:hAnsi="Times New Roman" w:cs="Times New Roman"/>
                <w:color w:val="000000" w:themeColor="text1"/>
                <w:sz w:val="24"/>
                <w:szCs w:val="24"/>
              </w:rPr>
              <w:t>ов</w:t>
            </w:r>
            <w:r w:rsidR="00B11D8D">
              <w:rPr>
                <w:rFonts w:ascii="Times New Roman" w:hAnsi="Times New Roman" w:cs="Times New Roman"/>
                <w:color w:val="000000" w:themeColor="text1"/>
                <w:sz w:val="24"/>
                <w:szCs w:val="24"/>
              </w:rPr>
              <w:t>»</w:t>
            </w:r>
          </w:p>
        </w:tc>
        <w:tc>
          <w:tcPr>
            <w:tcW w:w="1276" w:type="dxa"/>
          </w:tcPr>
          <w:p w:rsidR="00BD035A" w:rsidRPr="004739F4" w:rsidRDefault="00BD035A" w:rsidP="006C0DFF">
            <w:pPr>
              <w:spacing w:line="240" w:lineRule="auto"/>
              <w:rPr>
                <w:rFonts w:ascii="Times New Roman" w:hAnsi="Times New Roman" w:cs="Times New Roman"/>
                <w:color w:val="000000" w:themeColor="text1"/>
                <w:sz w:val="24"/>
                <w:szCs w:val="24"/>
              </w:rPr>
            </w:pPr>
          </w:p>
          <w:p w:rsidR="00541467" w:rsidRPr="008763AD" w:rsidRDefault="005F7160" w:rsidP="00846CF6">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178-217</w:t>
            </w:r>
          </w:p>
        </w:tc>
      </w:tr>
      <w:tr w:rsidR="00255EF4" w:rsidRPr="00FF1643" w:rsidTr="00745D1A">
        <w:tc>
          <w:tcPr>
            <w:tcW w:w="9214" w:type="dxa"/>
          </w:tcPr>
          <w:p w:rsidR="00255EF4" w:rsidRPr="00846CF6" w:rsidRDefault="00BD035A" w:rsidP="00981817">
            <w:pPr>
              <w:pStyle w:val="a3"/>
              <w:numPr>
                <w:ilvl w:val="0"/>
                <w:numId w:val="3"/>
              </w:numPr>
              <w:spacing w:after="0"/>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Прогноз основных характеристик бюджета городского округа Урай на 20</w:t>
            </w:r>
            <w:r w:rsidR="00A07F79" w:rsidRPr="00846CF6">
              <w:rPr>
                <w:rFonts w:ascii="Times New Roman" w:hAnsi="Times New Roman" w:cs="Times New Roman"/>
                <w:color w:val="000000" w:themeColor="text1"/>
                <w:sz w:val="24"/>
                <w:szCs w:val="24"/>
              </w:rPr>
              <w:t>2</w:t>
            </w:r>
            <w:r w:rsidR="00981817" w:rsidRPr="00846CF6">
              <w:rPr>
                <w:rFonts w:ascii="Times New Roman" w:hAnsi="Times New Roman" w:cs="Times New Roman"/>
                <w:color w:val="000000" w:themeColor="text1"/>
                <w:sz w:val="24"/>
                <w:szCs w:val="24"/>
              </w:rPr>
              <w:t>5</w:t>
            </w:r>
            <w:r w:rsidRPr="00846CF6">
              <w:rPr>
                <w:rFonts w:ascii="Times New Roman" w:hAnsi="Times New Roman" w:cs="Times New Roman"/>
                <w:color w:val="000000" w:themeColor="text1"/>
                <w:sz w:val="24"/>
                <w:szCs w:val="24"/>
              </w:rPr>
              <w:t xml:space="preserve"> год и на плановый период 202</w:t>
            </w:r>
            <w:r w:rsidR="00981817" w:rsidRPr="00846CF6">
              <w:rPr>
                <w:rFonts w:ascii="Times New Roman" w:hAnsi="Times New Roman" w:cs="Times New Roman"/>
                <w:color w:val="000000" w:themeColor="text1"/>
                <w:sz w:val="24"/>
                <w:szCs w:val="24"/>
              </w:rPr>
              <w:t>6</w:t>
            </w:r>
            <w:r w:rsidRPr="00846CF6">
              <w:rPr>
                <w:rFonts w:ascii="Times New Roman" w:hAnsi="Times New Roman" w:cs="Times New Roman"/>
                <w:color w:val="000000" w:themeColor="text1"/>
                <w:sz w:val="24"/>
                <w:szCs w:val="24"/>
              </w:rPr>
              <w:t xml:space="preserve"> и 20</w:t>
            </w:r>
            <w:r w:rsidR="00A07F79" w:rsidRPr="00846CF6">
              <w:rPr>
                <w:rFonts w:ascii="Times New Roman" w:hAnsi="Times New Roman" w:cs="Times New Roman"/>
                <w:color w:val="000000" w:themeColor="text1"/>
                <w:sz w:val="24"/>
                <w:szCs w:val="24"/>
              </w:rPr>
              <w:t>2</w:t>
            </w:r>
            <w:r w:rsidR="00981817" w:rsidRPr="00846CF6">
              <w:rPr>
                <w:rFonts w:ascii="Times New Roman" w:hAnsi="Times New Roman" w:cs="Times New Roman"/>
                <w:color w:val="000000" w:themeColor="text1"/>
                <w:sz w:val="24"/>
                <w:szCs w:val="24"/>
              </w:rPr>
              <w:t>7</w:t>
            </w:r>
            <w:r w:rsidRPr="00846CF6">
              <w:rPr>
                <w:rFonts w:ascii="Times New Roman" w:hAnsi="Times New Roman" w:cs="Times New Roman"/>
                <w:color w:val="000000" w:themeColor="text1"/>
                <w:sz w:val="24"/>
                <w:szCs w:val="24"/>
              </w:rPr>
              <w:t xml:space="preserve"> годов</w:t>
            </w:r>
          </w:p>
        </w:tc>
        <w:tc>
          <w:tcPr>
            <w:tcW w:w="1276" w:type="dxa"/>
          </w:tcPr>
          <w:p w:rsidR="00255EF4" w:rsidRPr="008763AD" w:rsidRDefault="00BD035A" w:rsidP="00846CF6">
            <w:pPr>
              <w:rPr>
                <w:rFonts w:ascii="Times New Roman" w:hAnsi="Times New Roman" w:cs="Times New Roman"/>
                <w:color w:val="000000" w:themeColor="text1"/>
                <w:sz w:val="24"/>
                <w:szCs w:val="24"/>
              </w:rPr>
            </w:pPr>
            <w:r w:rsidRPr="00FF1643">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 xml:space="preserve">  </w:t>
            </w:r>
            <w:r w:rsidRPr="00FF1643">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218</w:t>
            </w:r>
          </w:p>
        </w:tc>
      </w:tr>
      <w:tr w:rsidR="00255EF4" w:rsidRPr="00680755" w:rsidTr="00745D1A">
        <w:tc>
          <w:tcPr>
            <w:tcW w:w="9214" w:type="dxa"/>
          </w:tcPr>
          <w:p w:rsidR="00255EF4" w:rsidRPr="00846CF6" w:rsidRDefault="00BD035A" w:rsidP="00981817">
            <w:pPr>
              <w:pStyle w:val="a3"/>
              <w:numPr>
                <w:ilvl w:val="0"/>
                <w:numId w:val="3"/>
              </w:numPr>
              <w:spacing w:after="0"/>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Пояснительная записка к проекту решения Думы города Урай на 20</w:t>
            </w:r>
            <w:r w:rsidR="00A07F79" w:rsidRPr="00846CF6">
              <w:rPr>
                <w:rFonts w:ascii="Times New Roman" w:hAnsi="Times New Roman" w:cs="Times New Roman"/>
                <w:color w:val="000000" w:themeColor="text1"/>
                <w:sz w:val="24"/>
                <w:szCs w:val="24"/>
              </w:rPr>
              <w:t>2</w:t>
            </w:r>
            <w:r w:rsidR="00981817" w:rsidRPr="00846CF6">
              <w:rPr>
                <w:rFonts w:ascii="Times New Roman" w:hAnsi="Times New Roman" w:cs="Times New Roman"/>
                <w:color w:val="000000" w:themeColor="text1"/>
                <w:sz w:val="24"/>
                <w:szCs w:val="24"/>
              </w:rPr>
              <w:t>5</w:t>
            </w:r>
            <w:r w:rsidRPr="00846CF6">
              <w:rPr>
                <w:rFonts w:ascii="Times New Roman" w:hAnsi="Times New Roman" w:cs="Times New Roman"/>
                <w:color w:val="000000" w:themeColor="text1"/>
                <w:sz w:val="24"/>
                <w:szCs w:val="24"/>
              </w:rPr>
              <w:t xml:space="preserve"> год и на плановый период 20</w:t>
            </w:r>
            <w:r w:rsidR="00A07F79" w:rsidRPr="00846CF6">
              <w:rPr>
                <w:rFonts w:ascii="Times New Roman" w:hAnsi="Times New Roman" w:cs="Times New Roman"/>
                <w:color w:val="000000" w:themeColor="text1"/>
                <w:sz w:val="24"/>
                <w:szCs w:val="24"/>
              </w:rPr>
              <w:t>2</w:t>
            </w:r>
            <w:r w:rsidR="00981817" w:rsidRPr="00846CF6">
              <w:rPr>
                <w:rFonts w:ascii="Times New Roman" w:hAnsi="Times New Roman" w:cs="Times New Roman"/>
                <w:color w:val="000000" w:themeColor="text1"/>
                <w:sz w:val="24"/>
                <w:szCs w:val="24"/>
              </w:rPr>
              <w:t>6</w:t>
            </w:r>
            <w:r w:rsidRPr="00846CF6">
              <w:rPr>
                <w:rFonts w:ascii="Times New Roman" w:hAnsi="Times New Roman" w:cs="Times New Roman"/>
                <w:color w:val="000000" w:themeColor="text1"/>
                <w:sz w:val="24"/>
                <w:szCs w:val="24"/>
              </w:rPr>
              <w:t xml:space="preserve"> и 202</w:t>
            </w:r>
            <w:r w:rsidR="00981817" w:rsidRPr="00846CF6">
              <w:rPr>
                <w:rFonts w:ascii="Times New Roman" w:hAnsi="Times New Roman" w:cs="Times New Roman"/>
                <w:color w:val="000000" w:themeColor="text1"/>
                <w:sz w:val="24"/>
                <w:szCs w:val="24"/>
              </w:rPr>
              <w:t>7</w:t>
            </w:r>
            <w:r w:rsidRPr="00846CF6">
              <w:rPr>
                <w:rFonts w:ascii="Times New Roman" w:hAnsi="Times New Roman" w:cs="Times New Roman"/>
                <w:color w:val="000000" w:themeColor="text1"/>
                <w:sz w:val="24"/>
                <w:szCs w:val="24"/>
              </w:rPr>
              <w:t xml:space="preserve"> годов</w:t>
            </w:r>
          </w:p>
        </w:tc>
        <w:tc>
          <w:tcPr>
            <w:tcW w:w="1276" w:type="dxa"/>
          </w:tcPr>
          <w:p w:rsidR="00255EF4" w:rsidRPr="007A2E97" w:rsidRDefault="00255EF4" w:rsidP="00801E33">
            <w:pPr>
              <w:rPr>
                <w:rFonts w:ascii="Times New Roman" w:hAnsi="Times New Roman" w:cs="Times New Roman"/>
                <w:color w:val="000000" w:themeColor="text1"/>
                <w:sz w:val="24"/>
                <w:szCs w:val="24"/>
              </w:rPr>
            </w:pPr>
          </w:p>
        </w:tc>
      </w:tr>
      <w:tr w:rsidR="00AE296A" w:rsidRPr="00680755" w:rsidTr="00745D1A">
        <w:trPr>
          <w:trHeight w:val="188"/>
        </w:trPr>
        <w:tc>
          <w:tcPr>
            <w:tcW w:w="9214" w:type="dxa"/>
          </w:tcPr>
          <w:p w:rsidR="00AE296A" w:rsidRPr="00846CF6" w:rsidRDefault="00AE296A" w:rsidP="00981817">
            <w:pPr>
              <w:pStyle w:val="a3"/>
              <w:numPr>
                <w:ilvl w:val="1"/>
                <w:numId w:val="3"/>
              </w:numPr>
              <w:spacing w:after="0" w:line="240" w:lineRule="auto"/>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Доходы бюджета городского округа город Урай на 202</w:t>
            </w:r>
            <w:r w:rsidR="00981817" w:rsidRPr="00846CF6">
              <w:rPr>
                <w:rFonts w:ascii="Times New Roman" w:hAnsi="Times New Roman" w:cs="Times New Roman"/>
                <w:color w:val="000000" w:themeColor="text1"/>
                <w:sz w:val="24"/>
                <w:szCs w:val="24"/>
              </w:rPr>
              <w:t>5</w:t>
            </w:r>
            <w:r w:rsidRPr="00846CF6">
              <w:rPr>
                <w:rFonts w:ascii="Times New Roman" w:hAnsi="Times New Roman" w:cs="Times New Roman"/>
                <w:color w:val="000000" w:themeColor="text1"/>
                <w:sz w:val="24"/>
                <w:szCs w:val="24"/>
              </w:rPr>
              <w:t xml:space="preserve"> год и на плановый период 202</w:t>
            </w:r>
            <w:r w:rsidR="00981817" w:rsidRPr="00846CF6">
              <w:rPr>
                <w:rFonts w:ascii="Times New Roman" w:hAnsi="Times New Roman" w:cs="Times New Roman"/>
                <w:color w:val="000000" w:themeColor="text1"/>
                <w:sz w:val="24"/>
                <w:szCs w:val="24"/>
              </w:rPr>
              <w:t>6</w:t>
            </w:r>
            <w:r w:rsidR="00C32B90" w:rsidRPr="00846CF6">
              <w:rPr>
                <w:rFonts w:ascii="Times New Roman" w:hAnsi="Times New Roman" w:cs="Times New Roman"/>
                <w:color w:val="000000" w:themeColor="text1"/>
                <w:sz w:val="24"/>
                <w:szCs w:val="24"/>
              </w:rPr>
              <w:t xml:space="preserve"> и 202</w:t>
            </w:r>
            <w:r w:rsidR="00981817" w:rsidRPr="00846CF6">
              <w:rPr>
                <w:rFonts w:ascii="Times New Roman" w:hAnsi="Times New Roman" w:cs="Times New Roman"/>
                <w:color w:val="000000" w:themeColor="text1"/>
                <w:sz w:val="24"/>
                <w:szCs w:val="24"/>
              </w:rPr>
              <w:t>7</w:t>
            </w:r>
            <w:r w:rsidRPr="00846CF6">
              <w:rPr>
                <w:rFonts w:ascii="Times New Roman" w:hAnsi="Times New Roman" w:cs="Times New Roman"/>
                <w:color w:val="000000" w:themeColor="text1"/>
                <w:sz w:val="24"/>
                <w:szCs w:val="24"/>
              </w:rPr>
              <w:t xml:space="preserve"> годов</w:t>
            </w:r>
          </w:p>
        </w:tc>
        <w:tc>
          <w:tcPr>
            <w:tcW w:w="1276" w:type="dxa"/>
          </w:tcPr>
          <w:p w:rsidR="00AE296A" w:rsidRPr="008763AD" w:rsidRDefault="00541467" w:rsidP="00846CF6">
            <w:pPr>
              <w:spacing w:line="240" w:lineRule="auto"/>
              <w:rPr>
                <w:rFonts w:ascii="Times New Roman" w:hAnsi="Times New Roman" w:cs="Times New Roman"/>
                <w:color w:val="000000" w:themeColor="text1"/>
                <w:sz w:val="24"/>
                <w:szCs w:val="24"/>
              </w:rPr>
            </w:pPr>
            <w:r w:rsidRPr="004739F4">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219-233</w:t>
            </w:r>
          </w:p>
        </w:tc>
      </w:tr>
      <w:tr w:rsidR="00BD035A" w:rsidRPr="00680755" w:rsidTr="00745D1A">
        <w:trPr>
          <w:trHeight w:val="188"/>
        </w:trPr>
        <w:tc>
          <w:tcPr>
            <w:tcW w:w="9214" w:type="dxa"/>
          </w:tcPr>
          <w:p w:rsidR="00BD035A" w:rsidRPr="00846CF6" w:rsidRDefault="00AE296A" w:rsidP="007A2E97">
            <w:pPr>
              <w:spacing w:after="0" w:line="240" w:lineRule="auto"/>
              <w:rPr>
                <w:rFonts w:ascii="Times New Roman" w:hAnsi="Times New Roman" w:cs="Times New Roman"/>
                <w:color w:val="000000" w:themeColor="text1"/>
                <w:sz w:val="24"/>
                <w:szCs w:val="24"/>
              </w:rPr>
            </w:pPr>
            <w:bookmarkStart w:id="0" w:name="_GoBack"/>
            <w:bookmarkEnd w:id="0"/>
            <w:r w:rsidRPr="00846CF6">
              <w:rPr>
                <w:rFonts w:ascii="Times New Roman" w:hAnsi="Times New Roman" w:cs="Times New Roman"/>
                <w:color w:val="000000" w:themeColor="text1"/>
                <w:sz w:val="24"/>
                <w:szCs w:val="24"/>
              </w:rPr>
              <w:t>2</w:t>
            </w:r>
            <w:r w:rsidR="00732A25" w:rsidRPr="00846CF6">
              <w:rPr>
                <w:rFonts w:ascii="Times New Roman" w:hAnsi="Times New Roman" w:cs="Times New Roman"/>
                <w:color w:val="000000" w:themeColor="text1"/>
                <w:sz w:val="24"/>
                <w:szCs w:val="24"/>
              </w:rPr>
              <w:t>1</w:t>
            </w:r>
            <w:r w:rsidRPr="00846CF6">
              <w:rPr>
                <w:rFonts w:ascii="Times New Roman" w:hAnsi="Times New Roman" w:cs="Times New Roman"/>
                <w:color w:val="000000" w:themeColor="text1"/>
                <w:sz w:val="24"/>
                <w:szCs w:val="24"/>
              </w:rPr>
              <w:t>.1.1.</w:t>
            </w:r>
            <w:r w:rsidR="00BD035A" w:rsidRPr="00846CF6">
              <w:rPr>
                <w:rFonts w:ascii="Times New Roman" w:hAnsi="Times New Roman" w:cs="Times New Roman"/>
                <w:color w:val="000000" w:themeColor="text1"/>
                <w:sz w:val="24"/>
                <w:szCs w:val="24"/>
              </w:rPr>
              <w:t>Приложение 1 к пояснительной записке</w:t>
            </w:r>
          </w:p>
        </w:tc>
        <w:tc>
          <w:tcPr>
            <w:tcW w:w="1276" w:type="dxa"/>
          </w:tcPr>
          <w:p w:rsidR="00BD035A" w:rsidRPr="008763AD" w:rsidRDefault="008763AD" w:rsidP="00A71189">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71189">
              <w:rPr>
                <w:rFonts w:ascii="Times New Roman" w:hAnsi="Times New Roman" w:cs="Times New Roman"/>
                <w:color w:val="000000" w:themeColor="text1"/>
                <w:sz w:val="24"/>
                <w:szCs w:val="24"/>
              </w:rPr>
              <w:t>234-236</w:t>
            </w:r>
          </w:p>
        </w:tc>
      </w:tr>
      <w:tr w:rsidR="00514B1C" w:rsidRPr="00680755" w:rsidTr="00745D1A">
        <w:tc>
          <w:tcPr>
            <w:tcW w:w="9214" w:type="dxa"/>
          </w:tcPr>
          <w:p w:rsidR="00514B1C" w:rsidRPr="00A71189" w:rsidRDefault="00514B1C" w:rsidP="00981817">
            <w:pPr>
              <w:pStyle w:val="a3"/>
              <w:numPr>
                <w:ilvl w:val="1"/>
                <w:numId w:val="3"/>
              </w:numPr>
              <w:spacing w:after="0"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Расходы бюджета городского округа Урай  на 202</w:t>
            </w:r>
            <w:r w:rsidR="00981817" w:rsidRPr="00A71189">
              <w:rPr>
                <w:rFonts w:ascii="Times New Roman" w:hAnsi="Times New Roman" w:cs="Times New Roman"/>
                <w:color w:val="000000" w:themeColor="text1"/>
                <w:sz w:val="24"/>
                <w:szCs w:val="24"/>
              </w:rPr>
              <w:t>5</w:t>
            </w:r>
            <w:r w:rsidRPr="00A71189">
              <w:rPr>
                <w:rFonts w:ascii="Times New Roman" w:hAnsi="Times New Roman" w:cs="Times New Roman"/>
                <w:color w:val="000000" w:themeColor="text1"/>
                <w:sz w:val="24"/>
                <w:szCs w:val="24"/>
              </w:rPr>
              <w:t xml:space="preserve"> год и на плановый  период </w:t>
            </w:r>
            <w:r w:rsidR="000A5355" w:rsidRPr="00A71189">
              <w:rPr>
                <w:rFonts w:ascii="Times New Roman" w:hAnsi="Times New Roman" w:cs="Times New Roman"/>
                <w:color w:val="000000" w:themeColor="text1"/>
                <w:sz w:val="24"/>
                <w:szCs w:val="24"/>
              </w:rPr>
              <w:t>2</w:t>
            </w:r>
            <w:r w:rsidRPr="00A71189">
              <w:rPr>
                <w:rFonts w:ascii="Times New Roman" w:hAnsi="Times New Roman" w:cs="Times New Roman"/>
                <w:color w:val="000000" w:themeColor="text1"/>
                <w:sz w:val="24"/>
                <w:szCs w:val="24"/>
              </w:rPr>
              <w:t>02</w:t>
            </w:r>
            <w:r w:rsidR="00981817" w:rsidRPr="00A71189">
              <w:rPr>
                <w:rFonts w:ascii="Times New Roman" w:hAnsi="Times New Roman" w:cs="Times New Roman"/>
                <w:color w:val="000000" w:themeColor="text1"/>
                <w:sz w:val="24"/>
                <w:szCs w:val="24"/>
              </w:rPr>
              <w:t>6</w:t>
            </w:r>
            <w:r w:rsidR="00AB2FF0" w:rsidRPr="00A71189">
              <w:rPr>
                <w:rFonts w:ascii="Times New Roman" w:hAnsi="Times New Roman" w:cs="Times New Roman"/>
                <w:color w:val="000000" w:themeColor="text1"/>
                <w:sz w:val="24"/>
                <w:szCs w:val="24"/>
              </w:rPr>
              <w:t xml:space="preserve"> </w:t>
            </w:r>
            <w:r w:rsidRPr="00A71189">
              <w:rPr>
                <w:rFonts w:ascii="Times New Roman" w:hAnsi="Times New Roman" w:cs="Times New Roman"/>
                <w:color w:val="000000" w:themeColor="text1"/>
                <w:sz w:val="24"/>
                <w:szCs w:val="24"/>
              </w:rPr>
              <w:t xml:space="preserve"> и 202</w:t>
            </w:r>
            <w:r w:rsidR="00981817" w:rsidRPr="00A71189">
              <w:rPr>
                <w:rFonts w:ascii="Times New Roman" w:hAnsi="Times New Roman" w:cs="Times New Roman"/>
                <w:color w:val="000000" w:themeColor="text1"/>
                <w:sz w:val="24"/>
                <w:szCs w:val="24"/>
              </w:rPr>
              <w:t>7</w:t>
            </w:r>
            <w:r w:rsidRPr="00A71189">
              <w:rPr>
                <w:rFonts w:ascii="Times New Roman" w:hAnsi="Times New Roman" w:cs="Times New Roman"/>
                <w:color w:val="000000" w:themeColor="text1"/>
                <w:sz w:val="24"/>
                <w:szCs w:val="24"/>
              </w:rPr>
              <w:t xml:space="preserve"> годов</w:t>
            </w:r>
          </w:p>
        </w:tc>
        <w:tc>
          <w:tcPr>
            <w:tcW w:w="1276" w:type="dxa"/>
          </w:tcPr>
          <w:p w:rsidR="00514B1C" w:rsidRPr="00A71189" w:rsidRDefault="004739F4" w:rsidP="005C01CB">
            <w:pPr>
              <w:spacing w:line="240" w:lineRule="auto"/>
              <w:ind w:left="34"/>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 xml:space="preserve">   </w:t>
            </w:r>
            <w:r w:rsidR="005C01CB">
              <w:rPr>
                <w:rFonts w:ascii="Times New Roman" w:hAnsi="Times New Roman" w:cs="Times New Roman"/>
                <w:color w:val="000000" w:themeColor="text1"/>
                <w:sz w:val="24"/>
                <w:szCs w:val="24"/>
              </w:rPr>
              <w:t>237-283</w:t>
            </w:r>
          </w:p>
        </w:tc>
      </w:tr>
      <w:tr w:rsidR="006236EF" w:rsidRPr="00680755" w:rsidTr="00745D1A">
        <w:tc>
          <w:tcPr>
            <w:tcW w:w="9214" w:type="dxa"/>
          </w:tcPr>
          <w:p w:rsidR="006236EF" w:rsidRPr="00A71189" w:rsidRDefault="00514B1C" w:rsidP="00F5122D">
            <w:pPr>
              <w:spacing w:after="0"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2</w:t>
            </w:r>
            <w:r w:rsidR="00732A25" w:rsidRPr="00A71189">
              <w:rPr>
                <w:rFonts w:ascii="Times New Roman" w:hAnsi="Times New Roman" w:cs="Times New Roman"/>
                <w:color w:val="000000" w:themeColor="text1"/>
                <w:sz w:val="24"/>
                <w:szCs w:val="24"/>
              </w:rPr>
              <w:t>1</w:t>
            </w:r>
            <w:r w:rsidRPr="00A71189">
              <w:rPr>
                <w:rFonts w:ascii="Times New Roman" w:hAnsi="Times New Roman" w:cs="Times New Roman"/>
                <w:color w:val="000000" w:themeColor="text1"/>
                <w:sz w:val="24"/>
                <w:szCs w:val="24"/>
              </w:rPr>
              <w:t>.2.1.</w:t>
            </w:r>
            <w:r w:rsidR="006236EF" w:rsidRPr="00A71189">
              <w:rPr>
                <w:rFonts w:ascii="Times New Roman" w:hAnsi="Times New Roman" w:cs="Times New Roman"/>
                <w:color w:val="000000" w:themeColor="text1"/>
                <w:sz w:val="24"/>
                <w:szCs w:val="24"/>
              </w:rPr>
              <w:t xml:space="preserve">Приложение </w:t>
            </w:r>
            <w:r w:rsidR="00F5122D" w:rsidRPr="00A71189">
              <w:rPr>
                <w:rFonts w:ascii="Times New Roman" w:hAnsi="Times New Roman" w:cs="Times New Roman"/>
                <w:color w:val="000000" w:themeColor="text1"/>
                <w:sz w:val="24"/>
                <w:szCs w:val="24"/>
              </w:rPr>
              <w:t>2</w:t>
            </w:r>
            <w:r w:rsidR="006236EF" w:rsidRPr="00A71189">
              <w:rPr>
                <w:rFonts w:ascii="Times New Roman" w:hAnsi="Times New Roman" w:cs="Times New Roman"/>
                <w:color w:val="000000" w:themeColor="text1"/>
                <w:sz w:val="24"/>
                <w:szCs w:val="24"/>
              </w:rPr>
              <w:t xml:space="preserve"> к пояснительной записке</w:t>
            </w:r>
          </w:p>
        </w:tc>
        <w:tc>
          <w:tcPr>
            <w:tcW w:w="1276" w:type="dxa"/>
          </w:tcPr>
          <w:p w:rsidR="006236EF" w:rsidRPr="00A71189" w:rsidRDefault="004739F4" w:rsidP="005C01CB">
            <w:pPr>
              <w:spacing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lang w:val="en-US"/>
              </w:rPr>
              <w:t xml:space="preserve">    </w:t>
            </w:r>
            <w:r w:rsidR="005C01CB">
              <w:rPr>
                <w:rFonts w:ascii="Times New Roman" w:hAnsi="Times New Roman" w:cs="Times New Roman"/>
                <w:color w:val="000000" w:themeColor="text1"/>
                <w:sz w:val="24"/>
                <w:szCs w:val="24"/>
              </w:rPr>
              <w:t>284-285</w:t>
            </w:r>
          </w:p>
        </w:tc>
      </w:tr>
      <w:tr w:rsidR="006236EF" w:rsidRPr="00680755" w:rsidTr="00745D1A">
        <w:tc>
          <w:tcPr>
            <w:tcW w:w="9214" w:type="dxa"/>
          </w:tcPr>
          <w:p w:rsidR="006236EF" w:rsidRPr="00A71189" w:rsidRDefault="00514B1C" w:rsidP="00F5122D">
            <w:pPr>
              <w:spacing w:after="0"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2</w:t>
            </w:r>
            <w:r w:rsidR="00741396" w:rsidRPr="00A71189">
              <w:rPr>
                <w:rFonts w:ascii="Times New Roman" w:hAnsi="Times New Roman" w:cs="Times New Roman"/>
                <w:color w:val="000000" w:themeColor="text1"/>
                <w:sz w:val="24"/>
                <w:szCs w:val="24"/>
              </w:rPr>
              <w:t>1</w:t>
            </w:r>
            <w:r w:rsidRPr="00A71189">
              <w:rPr>
                <w:rFonts w:ascii="Times New Roman" w:hAnsi="Times New Roman" w:cs="Times New Roman"/>
                <w:color w:val="000000" w:themeColor="text1"/>
                <w:sz w:val="24"/>
                <w:szCs w:val="24"/>
              </w:rPr>
              <w:t>.2.2.</w:t>
            </w:r>
            <w:r w:rsidR="006236EF" w:rsidRPr="00A71189">
              <w:rPr>
                <w:rFonts w:ascii="Times New Roman" w:hAnsi="Times New Roman" w:cs="Times New Roman"/>
                <w:color w:val="000000" w:themeColor="text1"/>
                <w:sz w:val="24"/>
                <w:szCs w:val="24"/>
              </w:rPr>
              <w:t xml:space="preserve">Приложение </w:t>
            </w:r>
            <w:r w:rsidR="00F5122D" w:rsidRPr="00A71189">
              <w:rPr>
                <w:rFonts w:ascii="Times New Roman" w:hAnsi="Times New Roman" w:cs="Times New Roman"/>
                <w:color w:val="000000" w:themeColor="text1"/>
                <w:sz w:val="24"/>
                <w:szCs w:val="24"/>
              </w:rPr>
              <w:t>3</w:t>
            </w:r>
            <w:r w:rsidR="006236EF" w:rsidRPr="00A71189">
              <w:rPr>
                <w:rFonts w:ascii="Times New Roman" w:hAnsi="Times New Roman" w:cs="Times New Roman"/>
                <w:color w:val="000000" w:themeColor="text1"/>
                <w:sz w:val="24"/>
                <w:szCs w:val="24"/>
              </w:rPr>
              <w:t xml:space="preserve"> к пояснительной записке</w:t>
            </w:r>
          </w:p>
        </w:tc>
        <w:tc>
          <w:tcPr>
            <w:tcW w:w="1276" w:type="dxa"/>
          </w:tcPr>
          <w:p w:rsidR="006236EF" w:rsidRPr="00A71189" w:rsidRDefault="006236EF" w:rsidP="005C01CB">
            <w:pPr>
              <w:spacing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 xml:space="preserve">    </w:t>
            </w:r>
            <w:r w:rsidR="004739F4" w:rsidRPr="00A71189">
              <w:rPr>
                <w:rFonts w:ascii="Times New Roman" w:hAnsi="Times New Roman" w:cs="Times New Roman"/>
                <w:color w:val="000000" w:themeColor="text1"/>
                <w:sz w:val="24"/>
                <w:szCs w:val="24"/>
                <w:lang w:val="en-US"/>
              </w:rPr>
              <w:t xml:space="preserve">     </w:t>
            </w:r>
            <w:r w:rsidR="005C01CB">
              <w:rPr>
                <w:rFonts w:ascii="Times New Roman" w:hAnsi="Times New Roman" w:cs="Times New Roman"/>
                <w:color w:val="000000" w:themeColor="text1"/>
                <w:sz w:val="24"/>
                <w:szCs w:val="24"/>
              </w:rPr>
              <w:t>286</w:t>
            </w:r>
          </w:p>
        </w:tc>
      </w:tr>
      <w:tr w:rsidR="0043604B" w:rsidRPr="00881CEF" w:rsidTr="00745D1A">
        <w:tc>
          <w:tcPr>
            <w:tcW w:w="9214" w:type="dxa"/>
          </w:tcPr>
          <w:p w:rsidR="0043604B" w:rsidRPr="00DD0818" w:rsidRDefault="0043604B" w:rsidP="000A5355">
            <w:pPr>
              <w:pStyle w:val="a3"/>
              <w:numPr>
                <w:ilvl w:val="1"/>
                <w:numId w:val="3"/>
              </w:numPr>
              <w:spacing w:after="0"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Источники внутреннего финансирования дефицита бюджета городского округа Урай </w:t>
            </w:r>
          </w:p>
        </w:tc>
        <w:tc>
          <w:tcPr>
            <w:tcW w:w="1276" w:type="dxa"/>
          </w:tcPr>
          <w:p w:rsidR="0043604B" w:rsidRPr="00DD0818" w:rsidRDefault="0043604B" w:rsidP="0094057A">
            <w:pPr>
              <w:spacing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287</w:t>
            </w:r>
          </w:p>
        </w:tc>
      </w:tr>
      <w:tr w:rsidR="00C23A7E" w:rsidRPr="00881CEF" w:rsidTr="00745D1A">
        <w:tc>
          <w:tcPr>
            <w:tcW w:w="9214" w:type="dxa"/>
          </w:tcPr>
          <w:p w:rsidR="00C23A7E" w:rsidRPr="00DD0818" w:rsidRDefault="00C23A7E" w:rsidP="00981817">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Реестр источников доходов бюджета городского округа Урай </w:t>
            </w:r>
            <w:r w:rsidR="00A9541D" w:rsidRPr="00DD0818">
              <w:rPr>
                <w:rFonts w:ascii="Times New Roman" w:hAnsi="Times New Roman" w:cs="Times New Roman"/>
                <w:color w:val="000000" w:themeColor="text1"/>
                <w:sz w:val="24"/>
                <w:szCs w:val="24"/>
              </w:rPr>
              <w:t>Ханты-Мансийского автономного округа</w:t>
            </w:r>
            <w:r w:rsidR="004A0C7F" w:rsidRPr="00DD0818">
              <w:rPr>
                <w:rFonts w:ascii="Times New Roman" w:hAnsi="Times New Roman" w:cs="Times New Roman"/>
                <w:color w:val="000000" w:themeColor="text1"/>
                <w:sz w:val="24"/>
                <w:szCs w:val="24"/>
              </w:rPr>
              <w:t xml:space="preserve"> </w:t>
            </w:r>
            <w:proofErr w:type="gramStart"/>
            <w:r w:rsidR="00A9541D" w:rsidRPr="00DD0818">
              <w:rPr>
                <w:rFonts w:ascii="Times New Roman" w:hAnsi="Times New Roman" w:cs="Times New Roman"/>
                <w:color w:val="000000" w:themeColor="text1"/>
                <w:sz w:val="24"/>
                <w:szCs w:val="24"/>
              </w:rPr>
              <w:t>-</w:t>
            </w:r>
            <w:proofErr w:type="spellStart"/>
            <w:r w:rsidR="00A9541D" w:rsidRPr="00DD0818">
              <w:rPr>
                <w:rFonts w:ascii="Times New Roman" w:hAnsi="Times New Roman" w:cs="Times New Roman"/>
                <w:color w:val="000000" w:themeColor="text1"/>
                <w:sz w:val="24"/>
                <w:szCs w:val="24"/>
              </w:rPr>
              <w:t>Ю</w:t>
            </w:r>
            <w:proofErr w:type="gramEnd"/>
            <w:r w:rsidR="00A9541D" w:rsidRPr="00DD0818">
              <w:rPr>
                <w:rFonts w:ascii="Times New Roman" w:hAnsi="Times New Roman" w:cs="Times New Roman"/>
                <w:color w:val="000000" w:themeColor="text1"/>
                <w:sz w:val="24"/>
                <w:szCs w:val="24"/>
              </w:rPr>
              <w:t>гры</w:t>
            </w:r>
            <w:proofErr w:type="spellEnd"/>
            <w:r w:rsidR="00A9541D" w:rsidRPr="00DD0818">
              <w:rPr>
                <w:rFonts w:ascii="Times New Roman" w:hAnsi="Times New Roman" w:cs="Times New Roman"/>
                <w:color w:val="000000" w:themeColor="text1"/>
                <w:sz w:val="24"/>
                <w:szCs w:val="24"/>
              </w:rPr>
              <w:t xml:space="preserve"> </w:t>
            </w:r>
            <w:r w:rsidRPr="00DD0818">
              <w:rPr>
                <w:rFonts w:ascii="Times New Roman" w:hAnsi="Times New Roman" w:cs="Times New Roman"/>
                <w:color w:val="000000" w:themeColor="text1"/>
                <w:sz w:val="24"/>
                <w:szCs w:val="24"/>
              </w:rPr>
              <w:t>на 202</w:t>
            </w:r>
            <w:r w:rsidR="00981817" w:rsidRPr="00DD0818">
              <w:rPr>
                <w:rFonts w:ascii="Times New Roman" w:hAnsi="Times New Roman" w:cs="Times New Roman"/>
                <w:color w:val="000000" w:themeColor="text1"/>
                <w:sz w:val="24"/>
                <w:szCs w:val="24"/>
              </w:rPr>
              <w:t>5</w:t>
            </w:r>
            <w:r w:rsidRPr="00DD0818">
              <w:rPr>
                <w:rFonts w:ascii="Times New Roman" w:hAnsi="Times New Roman" w:cs="Times New Roman"/>
                <w:color w:val="000000" w:themeColor="text1"/>
                <w:sz w:val="24"/>
                <w:szCs w:val="24"/>
              </w:rPr>
              <w:t xml:space="preserve"> год и на плановый период 202</w:t>
            </w:r>
            <w:r w:rsidR="00981817" w:rsidRPr="00DD0818">
              <w:rPr>
                <w:rFonts w:ascii="Times New Roman" w:hAnsi="Times New Roman" w:cs="Times New Roman"/>
                <w:color w:val="000000" w:themeColor="text1"/>
                <w:sz w:val="24"/>
                <w:szCs w:val="24"/>
              </w:rPr>
              <w:t>6</w:t>
            </w:r>
            <w:r w:rsidRPr="00DD0818">
              <w:rPr>
                <w:rFonts w:ascii="Times New Roman" w:hAnsi="Times New Roman" w:cs="Times New Roman"/>
                <w:color w:val="000000" w:themeColor="text1"/>
                <w:sz w:val="24"/>
                <w:szCs w:val="24"/>
              </w:rPr>
              <w:t xml:space="preserve"> и 202</w:t>
            </w:r>
            <w:r w:rsidR="00981817" w:rsidRPr="00DD0818">
              <w:rPr>
                <w:rFonts w:ascii="Times New Roman" w:hAnsi="Times New Roman" w:cs="Times New Roman"/>
                <w:color w:val="000000" w:themeColor="text1"/>
                <w:sz w:val="24"/>
                <w:szCs w:val="24"/>
              </w:rPr>
              <w:t>7</w:t>
            </w:r>
            <w:r w:rsidRPr="00DD0818">
              <w:rPr>
                <w:rFonts w:ascii="Times New Roman" w:hAnsi="Times New Roman" w:cs="Times New Roman"/>
                <w:color w:val="000000" w:themeColor="text1"/>
                <w:sz w:val="24"/>
                <w:szCs w:val="24"/>
              </w:rPr>
              <w:t xml:space="preserve"> годов</w:t>
            </w:r>
          </w:p>
        </w:tc>
        <w:tc>
          <w:tcPr>
            <w:tcW w:w="1276" w:type="dxa"/>
          </w:tcPr>
          <w:p w:rsidR="00C23A7E" w:rsidRPr="00DD0818" w:rsidRDefault="004739F4" w:rsidP="0094057A">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288-297</w:t>
            </w:r>
          </w:p>
        </w:tc>
      </w:tr>
      <w:tr w:rsidR="00C23A7E" w:rsidRPr="00881CEF" w:rsidTr="00745D1A">
        <w:tc>
          <w:tcPr>
            <w:tcW w:w="9214" w:type="dxa"/>
          </w:tcPr>
          <w:p w:rsidR="00C23A7E" w:rsidRPr="00DD0818" w:rsidRDefault="00C23A7E" w:rsidP="00981817">
            <w:pPr>
              <w:pStyle w:val="a3"/>
              <w:numPr>
                <w:ilvl w:val="0"/>
                <w:numId w:val="3"/>
              </w:numPr>
              <w:spacing w:after="0"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Верхний предел муниципального долга</w:t>
            </w:r>
            <w:r w:rsidR="00A9541D" w:rsidRPr="00DD0818">
              <w:rPr>
                <w:rFonts w:ascii="Times New Roman" w:hAnsi="Times New Roman" w:cs="Times New Roman"/>
                <w:color w:val="000000" w:themeColor="text1"/>
                <w:sz w:val="24"/>
                <w:szCs w:val="24"/>
              </w:rPr>
              <w:t xml:space="preserve"> на 1 января 202</w:t>
            </w:r>
            <w:r w:rsidR="00981817" w:rsidRPr="00DD0818">
              <w:rPr>
                <w:rFonts w:ascii="Times New Roman" w:hAnsi="Times New Roman" w:cs="Times New Roman"/>
                <w:color w:val="000000" w:themeColor="text1"/>
                <w:sz w:val="24"/>
                <w:szCs w:val="24"/>
              </w:rPr>
              <w:t>6</w:t>
            </w:r>
            <w:r w:rsidR="00A9541D" w:rsidRPr="00DD0818">
              <w:rPr>
                <w:rFonts w:ascii="Times New Roman" w:hAnsi="Times New Roman" w:cs="Times New Roman"/>
                <w:color w:val="000000" w:themeColor="text1"/>
                <w:sz w:val="24"/>
                <w:szCs w:val="24"/>
              </w:rPr>
              <w:t xml:space="preserve"> года, на 1 января 202</w:t>
            </w:r>
            <w:r w:rsidR="00981817" w:rsidRPr="00DD0818">
              <w:rPr>
                <w:rFonts w:ascii="Times New Roman" w:hAnsi="Times New Roman" w:cs="Times New Roman"/>
                <w:color w:val="000000" w:themeColor="text1"/>
                <w:sz w:val="24"/>
                <w:szCs w:val="24"/>
              </w:rPr>
              <w:t>7</w:t>
            </w:r>
            <w:r w:rsidR="00A9541D" w:rsidRPr="00DD0818">
              <w:rPr>
                <w:rFonts w:ascii="Times New Roman" w:hAnsi="Times New Roman" w:cs="Times New Roman"/>
                <w:color w:val="000000" w:themeColor="text1"/>
                <w:sz w:val="24"/>
                <w:szCs w:val="24"/>
              </w:rPr>
              <w:t xml:space="preserve"> года и на 1 января 202</w:t>
            </w:r>
            <w:r w:rsidR="00981817" w:rsidRPr="00DD0818">
              <w:rPr>
                <w:rFonts w:ascii="Times New Roman" w:hAnsi="Times New Roman" w:cs="Times New Roman"/>
                <w:color w:val="000000" w:themeColor="text1"/>
                <w:sz w:val="24"/>
                <w:szCs w:val="24"/>
              </w:rPr>
              <w:t>8</w:t>
            </w:r>
            <w:r w:rsidR="00A9541D" w:rsidRPr="00DD0818">
              <w:rPr>
                <w:rFonts w:ascii="Times New Roman" w:hAnsi="Times New Roman" w:cs="Times New Roman"/>
                <w:color w:val="000000" w:themeColor="text1"/>
                <w:sz w:val="24"/>
                <w:szCs w:val="24"/>
              </w:rPr>
              <w:t xml:space="preserve"> года</w:t>
            </w:r>
          </w:p>
        </w:tc>
        <w:tc>
          <w:tcPr>
            <w:tcW w:w="1276" w:type="dxa"/>
          </w:tcPr>
          <w:p w:rsidR="00C23A7E" w:rsidRPr="0094057A" w:rsidRDefault="00C23A7E" w:rsidP="0094057A">
            <w:pPr>
              <w:spacing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298</w:t>
            </w:r>
          </w:p>
        </w:tc>
      </w:tr>
      <w:tr w:rsidR="00C23A7E" w:rsidRPr="00881CEF" w:rsidTr="00745D1A">
        <w:tc>
          <w:tcPr>
            <w:tcW w:w="9214" w:type="dxa"/>
          </w:tcPr>
          <w:p w:rsidR="00C23A7E" w:rsidRPr="00DD0818" w:rsidRDefault="00A9541D" w:rsidP="00981817">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Муниципальный д</w:t>
            </w:r>
            <w:r w:rsidR="00C23A7E" w:rsidRPr="00DD0818">
              <w:rPr>
                <w:rFonts w:ascii="Times New Roman" w:hAnsi="Times New Roman" w:cs="Times New Roman"/>
                <w:color w:val="000000" w:themeColor="text1"/>
                <w:sz w:val="24"/>
                <w:szCs w:val="24"/>
              </w:rPr>
              <w:t>орожный фонд</w:t>
            </w:r>
            <w:r w:rsidRPr="00DD0818">
              <w:rPr>
                <w:rFonts w:ascii="Times New Roman" w:hAnsi="Times New Roman" w:cs="Times New Roman"/>
                <w:color w:val="000000" w:themeColor="text1"/>
                <w:sz w:val="24"/>
                <w:szCs w:val="24"/>
              </w:rPr>
              <w:t xml:space="preserve"> города Урай</w:t>
            </w:r>
            <w:r w:rsidR="00C23A7E" w:rsidRPr="00DD0818">
              <w:rPr>
                <w:rFonts w:ascii="Times New Roman" w:hAnsi="Times New Roman" w:cs="Times New Roman"/>
                <w:color w:val="000000" w:themeColor="text1"/>
                <w:sz w:val="24"/>
                <w:szCs w:val="24"/>
              </w:rPr>
              <w:t xml:space="preserve"> на 202</w:t>
            </w:r>
            <w:r w:rsidR="00981817" w:rsidRPr="00DD0818">
              <w:rPr>
                <w:rFonts w:ascii="Times New Roman" w:hAnsi="Times New Roman" w:cs="Times New Roman"/>
                <w:color w:val="000000" w:themeColor="text1"/>
                <w:sz w:val="24"/>
                <w:szCs w:val="24"/>
              </w:rPr>
              <w:t>5</w:t>
            </w:r>
            <w:r w:rsidR="00C23A7E" w:rsidRPr="00DD0818">
              <w:rPr>
                <w:rFonts w:ascii="Times New Roman" w:hAnsi="Times New Roman" w:cs="Times New Roman"/>
                <w:color w:val="000000" w:themeColor="text1"/>
                <w:sz w:val="24"/>
                <w:szCs w:val="24"/>
              </w:rPr>
              <w:t>-202</w:t>
            </w:r>
            <w:r w:rsidR="00981817" w:rsidRPr="00DD0818">
              <w:rPr>
                <w:rFonts w:ascii="Times New Roman" w:hAnsi="Times New Roman" w:cs="Times New Roman"/>
                <w:color w:val="000000" w:themeColor="text1"/>
                <w:sz w:val="24"/>
                <w:szCs w:val="24"/>
              </w:rPr>
              <w:t>7</w:t>
            </w:r>
            <w:r w:rsidR="00C23A7E" w:rsidRPr="00DD0818">
              <w:rPr>
                <w:rFonts w:ascii="Times New Roman" w:hAnsi="Times New Roman" w:cs="Times New Roman"/>
                <w:color w:val="000000" w:themeColor="text1"/>
                <w:sz w:val="24"/>
                <w:szCs w:val="24"/>
              </w:rPr>
              <w:t xml:space="preserve"> годы</w:t>
            </w:r>
          </w:p>
        </w:tc>
        <w:tc>
          <w:tcPr>
            <w:tcW w:w="1276" w:type="dxa"/>
          </w:tcPr>
          <w:p w:rsidR="00C23A7E" w:rsidRPr="00DD0818" w:rsidRDefault="00C23A7E" w:rsidP="0094057A">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E52455"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299</w:t>
            </w:r>
          </w:p>
        </w:tc>
      </w:tr>
      <w:tr w:rsidR="00A71189" w:rsidRPr="00881CEF" w:rsidTr="00745D1A">
        <w:tc>
          <w:tcPr>
            <w:tcW w:w="9214" w:type="dxa"/>
          </w:tcPr>
          <w:p w:rsidR="00A71189" w:rsidRPr="00DD0818" w:rsidRDefault="00A71189" w:rsidP="00DD0818">
            <w:pPr>
              <w:pStyle w:val="a3"/>
              <w:numPr>
                <w:ilvl w:val="0"/>
                <w:numId w:val="3"/>
              </w:num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Информация по прогнозу </w:t>
            </w:r>
            <w:r w:rsidR="00DD0818" w:rsidRPr="00DD0818">
              <w:rPr>
                <w:rFonts w:ascii="Times New Roman" w:hAnsi="Times New Roman" w:cs="Times New Roman"/>
                <w:color w:val="000000" w:themeColor="text1"/>
                <w:sz w:val="24"/>
                <w:szCs w:val="24"/>
              </w:rPr>
              <w:t xml:space="preserve">источников поступления и использования </w:t>
            </w:r>
            <w:proofErr w:type="gramStart"/>
            <w:r w:rsidR="00DD0818" w:rsidRPr="00DD0818">
              <w:rPr>
                <w:rFonts w:ascii="Times New Roman" w:hAnsi="Times New Roman" w:cs="Times New Roman"/>
                <w:color w:val="000000" w:themeColor="text1"/>
                <w:sz w:val="24"/>
                <w:szCs w:val="24"/>
              </w:rPr>
              <w:t>доходов</w:t>
            </w:r>
            <w:proofErr w:type="gramEnd"/>
            <w:r w:rsidR="00DD0818" w:rsidRPr="00DD0818">
              <w:rPr>
                <w:rFonts w:ascii="Times New Roman" w:hAnsi="Times New Roman" w:cs="Times New Roman"/>
                <w:color w:val="000000" w:themeColor="text1"/>
                <w:sz w:val="24"/>
                <w:szCs w:val="24"/>
              </w:rPr>
              <w:t xml:space="preserve"> поступающих от платы за негативное воздействие на окружающую среду, административных штрафов за административные правонарушения в области охраны окружающей среды и платежей по искам о возмещении вреда, причиненного окружающей среде вследствие нарушений обязательных требований (экологические платежи) на очередной финансовый 2025 год и на плановый период 2026 и 2027 годов</w:t>
            </w:r>
          </w:p>
        </w:tc>
        <w:tc>
          <w:tcPr>
            <w:tcW w:w="1276" w:type="dxa"/>
          </w:tcPr>
          <w:p w:rsidR="00A71189" w:rsidRDefault="00A71189" w:rsidP="00741396">
            <w:pPr>
              <w:rPr>
                <w:rFonts w:ascii="Times New Roman" w:hAnsi="Times New Roman" w:cs="Times New Roman"/>
                <w:color w:val="000000" w:themeColor="text1"/>
                <w:sz w:val="24"/>
                <w:szCs w:val="24"/>
              </w:rPr>
            </w:pPr>
          </w:p>
          <w:p w:rsidR="0094057A" w:rsidRDefault="0094057A" w:rsidP="00741396">
            <w:pPr>
              <w:rPr>
                <w:rFonts w:ascii="Times New Roman" w:hAnsi="Times New Roman" w:cs="Times New Roman"/>
                <w:color w:val="000000" w:themeColor="text1"/>
                <w:sz w:val="24"/>
                <w:szCs w:val="24"/>
              </w:rPr>
            </w:pPr>
          </w:p>
          <w:p w:rsidR="0094057A" w:rsidRDefault="0094057A" w:rsidP="00741396">
            <w:pPr>
              <w:rPr>
                <w:rFonts w:ascii="Times New Roman" w:hAnsi="Times New Roman" w:cs="Times New Roman"/>
                <w:color w:val="000000" w:themeColor="text1"/>
                <w:sz w:val="24"/>
                <w:szCs w:val="24"/>
              </w:rPr>
            </w:pPr>
          </w:p>
          <w:p w:rsidR="0094057A" w:rsidRPr="00DD0818" w:rsidRDefault="0094057A" w:rsidP="0074139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300</w:t>
            </w:r>
          </w:p>
        </w:tc>
      </w:tr>
      <w:tr w:rsidR="00C23A7E" w:rsidRPr="00680755" w:rsidTr="00745D1A">
        <w:tc>
          <w:tcPr>
            <w:tcW w:w="9214" w:type="dxa"/>
          </w:tcPr>
          <w:p w:rsidR="00C23A7E" w:rsidRPr="00DD0818" w:rsidRDefault="00C23A7E" w:rsidP="00981817">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Оценка ожидаемого исполнения бюджета городского округа </w:t>
            </w:r>
            <w:r w:rsidR="00A9541D" w:rsidRPr="00DD0818">
              <w:rPr>
                <w:rFonts w:ascii="Times New Roman" w:hAnsi="Times New Roman" w:cs="Times New Roman"/>
                <w:color w:val="000000" w:themeColor="text1"/>
                <w:sz w:val="24"/>
                <w:szCs w:val="24"/>
              </w:rPr>
              <w:t>У</w:t>
            </w:r>
            <w:r w:rsidRPr="00DD0818">
              <w:rPr>
                <w:rFonts w:ascii="Times New Roman" w:hAnsi="Times New Roman" w:cs="Times New Roman"/>
                <w:color w:val="000000" w:themeColor="text1"/>
                <w:sz w:val="24"/>
                <w:szCs w:val="24"/>
              </w:rPr>
              <w:t xml:space="preserve">рай </w:t>
            </w:r>
            <w:r w:rsidR="00A9541D" w:rsidRPr="00DD0818">
              <w:rPr>
                <w:rFonts w:ascii="Times New Roman" w:hAnsi="Times New Roman" w:cs="Times New Roman"/>
                <w:color w:val="000000" w:themeColor="text1"/>
                <w:sz w:val="24"/>
                <w:szCs w:val="24"/>
              </w:rPr>
              <w:t xml:space="preserve">Ханты-Мансийского автономного округа </w:t>
            </w:r>
            <w:proofErr w:type="gramStart"/>
            <w:r w:rsidR="00A9541D" w:rsidRPr="00DD0818">
              <w:rPr>
                <w:rFonts w:ascii="Times New Roman" w:hAnsi="Times New Roman" w:cs="Times New Roman"/>
                <w:color w:val="000000" w:themeColor="text1"/>
                <w:sz w:val="24"/>
                <w:szCs w:val="24"/>
              </w:rPr>
              <w:t>-</w:t>
            </w:r>
            <w:proofErr w:type="spellStart"/>
            <w:r w:rsidR="00A9541D" w:rsidRPr="00DD0818">
              <w:rPr>
                <w:rFonts w:ascii="Times New Roman" w:hAnsi="Times New Roman" w:cs="Times New Roman"/>
                <w:color w:val="000000" w:themeColor="text1"/>
                <w:sz w:val="24"/>
                <w:szCs w:val="24"/>
              </w:rPr>
              <w:t>Ю</w:t>
            </w:r>
            <w:proofErr w:type="gramEnd"/>
            <w:r w:rsidR="00A9541D" w:rsidRPr="00DD0818">
              <w:rPr>
                <w:rFonts w:ascii="Times New Roman" w:hAnsi="Times New Roman" w:cs="Times New Roman"/>
                <w:color w:val="000000" w:themeColor="text1"/>
                <w:sz w:val="24"/>
                <w:szCs w:val="24"/>
              </w:rPr>
              <w:t>гры</w:t>
            </w:r>
            <w:proofErr w:type="spellEnd"/>
            <w:r w:rsidR="00A9541D" w:rsidRPr="00DD0818">
              <w:rPr>
                <w:rFonts w:ascii="Times New Roman" w:hAnsi="Times New Roman" w:cs="Times New Roman"/>
                <w:color w:val="000000" w:themeColor="text1"/>
                <w:sz w:val="24"/>
                <w:szCs w:val="24"/>
              </w:rPr>
              <w:t xml:space="preserve"> </w:t>
            </w:r>
            <w:r w:rsidRPr="00DD0818">
              <w:rPr>
                <w:rFonts w:ascii="Times New Roman" w:hAnsi="Times New Roman" w:cs="Times New Roman"/>
                <w:color w:val="000000" w:themeColor="text1"/>
                <w:sz w:val="24"/>
                <w:szCs w:val="24"/>
              </w:rPr>
              <w:t>за 20</w:t>
            </w:r>
            <w:r w:rsidR="00F34F76" w:rsidRPr="00DD0818">
              <w:rPr>
                <w:rFonts w:ascii="Times New Roman" w:hAnsi="Times New Roman" w:cs="Times New Roman"/>
                <w:color w:val="000000" w:themeColor="text1"/>
                <w:sz w:val="24"/>
                <w:szCs w:val="24"/>
              </w:rPr>
              <w:t>2</w:t>
            </w:r>
            <w:r w:rsidR="00981817" w:rsidRPr="00DD0818">
              <w:rPr>
                <w:rFonts w:ascii="Times New Roman" w:hAnsi="Times New Roman" w:cs="Times New Roman"/>
                <w:color w:val="000000" w:themeColor="text1"/>
                <w:sz w:val="24"/>
                <w:szCs w:val="24"/>
              </w:rPr>
              <w:t>4</w:t>
            </w:r>
            <w:r w:rsidRPr="00DD0818">
              <w:rPr>
                <w:rFonts w:ascii="Times New Roman" w:hAnsi="Times New Roman" w:cs="Times New Roman"/>
                <w:color w:val="000000" w:themeColor="text1"/>
                <w:sz w:val="24"/>
                <w:szCs w:val="24"/>
              </w:rPr>
              <w:t xml:space="preserve"> год </w:t>
            </w:r>
          </w:p>
        </w:tc>
        <w:tc>
          <w:tcPr>
            <w:tcW w:w="1276" w:type="dxa"/>
          </w:tcPr>
          <w:p w:rsidR="00C23A7E" w:rsidRPr="00DD0818" w:rsidRDefault="00881CEF" w:rsidP="0094057A">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301</w:t>
            </w:r>
          </w:p>
        </w:tc>
      </w:tr>
      <w:tr w:rsidR="00C23A7E" w:rsidRPr="00881CEF" w:rsidTr="00745D1A">
        <w:tc>
          <w:tcPr>
            <w:tcW w:w="9214" w:type="dxa"/>
          </w:tcPr>
          <w:p w:rsidR="00C23A7E" w:rsidRPr="00DD0818" w:rsidRDefault="00C23A7E" w:rsidP="006236EF">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Предельный объем муниципального долга</w:t>
            </w:r>
          </w:p>
        </w:tc>
        <w:tc>
          <w:tcPr>
            <w:tcW w:w="1276" w:type="dxa"/>
          </w:tcPr>
          <w:p w:rsidR="00C23A7E" w:rsidRPr="00DD0818" w:rsidRDefault="00741396" w:rsidP="0094057A">
            <w:pPr>
              <w:rPr>
                <w:rFonts w:ascii="Times New Roman" w:hAnsi="Times New Roman" w:cs="Times New Roman"/>
                <w:color w:val="000000" w:themeColor="text1"/>
                <w:sz w:val="24"/>
                <w:szCs w:val="24"/>
                <w:lang w:val="en-US"/>
              </w:rPr>
            </w:pPr>
            <w:r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302</w:t>
            </w:r>
          </w:p>
        </w:tc>
      </w:tr>
      <w:tr w:rsidR="00C23A7E" w:rsidRPr="00680755" w:rsidTr="00745D1A">
        <w:trPr>
          <w:trHeight w:val="319"/>
        </w:trPr>
        <w:tc>
          <w:tcPr>
            <w:tcW w:w="9214" w:type="dxa"/>
          </w:tcPr>
          <w:p w:rsidR="00C23A7E" w:rsidRPr="00DD0818" w:rsidRDefault="00BF3C5F" w:rsidP="00BF3C5F">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Проекты п</w:t>
            </w:r>
            <w:r w:rsidR="00C23A7E" w:rsidRPr="00DD0818">
              <w:rPr>
                <w:rFonts w:ascii="Times New Roman" w:hAnsi="Times New Roman" w:cs="Times New Roman"/>
                <w:color w:val="000000" w:themeColor="text1"/>
                <w:sz w:val="24"/>
                <w:szCs w:val="24"/>
              </w:rPr>
              <w:t>аспорт</w:t>
            </w:r>
            <w:r w:rsidRPr="00DD0818">
              <w:rPr>
                <w:rFonts w:ascii="Times New Roman" w:hAnsi="Times New Roman" w:cs="Times New Roman"/>
                <w:color w:val="000000" w:themeColor="text1"/>
                <w:sz w:val="24"/>
                <w:szCs w:val="24"/>
              </w:rPr>
              <w:t>ов</w:t>
            </w:r>
            <w:r w:rsidR="00C23A7E" w:rsidRPr="00DD0818">
              <w:rPr>
                <w:rFonts w:ascii="Times New Roman" w:hAnsi="Times New Roman" w:cs="Times New Roman"/>
                <w:color w:val="000000" w:themeColor="text1"/>
                <w:sz w:val="24"/>
                <w:szCs w:val="24"/>
              </w:rPr>
              <w:t xml:space="preserve"> муниципальных программ</w:t>
            </w:r>
            <w:r w:rsidR="00A9541D" w:rsidRPr="00DD0818">
              <w:rPr>
                <w:rFonts w:ascii="Times New Roman" w:hAnsi="Times New Roman" w:cs="Times New Roman"/>
                <w:color w:val="000000" w:themeColor="text1"/>
                <w:sz w:val="24"/>
                <w:szCs w:val="24"/>
              </w:rPr>
              <w:t xml:space="preserve"> городского округа Урай Ханты-Мансийского автономного округа </w:t>
            </w:r>
            <w:proofErr w:type="gramStart"/>
            <w:r w:rsidR="00A9541D" w:rsidRPr="00DD0818">
              <w:rPr>
                <w:rFonts w:ascii="Times New Roman" w:hAnsi="Times New Roman" w:cs="Times New Roman"/>
                <w:color w:val="000000" w:themeColor="text1"/>
                <w:sz w:val="24"/>
                <w:szCs w:val="24"/>
              </w:rPr>
              <w:t>-</w:t>
            </w:r>
            <w:proofErr w:type="spellStart"/>
            <w:r w:rsidR="00A9541D" w:rsidRPr="00DD0818">
              <w:rPr>
                <w:rFonts w:ascii="Times New Roman" w:hAnsi="Times New Roman" w:cs="Times New Roman"/>
                <w:color w:val="000000" w:themeColor="text1"/>
                <w:sz w:val="24"/>
                <w:szCs w:val="24"/>
              </w:rPr>
              <w:t>Ю</w:t>
            </w:r>
            <w:proofErr w:type="gramEnd"/>
            <w:r w:rsidR="00A9541D" w:rsidRPr="00DD0818">
              <w:rPr>
                <w:rFonts w:ascii="Times New Roman" w:hAnsi="Times New Roman" w:cs="Times New Roman"/>
                <w:color w:val="000000" w:themeColor="text1"/>
                <w:sz w:val="24"/>
                <w:szCs w:val="24"/>
              </w:rPr>
              <w:t>гры</w:t>
            </w:r>
            <w:proofErr w:type="spellEnd"/>
          </w:p>
        </w:tc>
        <w:tc>
          <w:tcPr>
            <w:tcW w:w="1276" w:type="dxa"/>
          </w:tcPr>
          <w:p w:rsidR="00C23A7E" w:rsidRPr="00DD0818" w:rsidRDefault="00881CEF" w:rsidP="0094057A">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303</w:t>
            </w:r>
            <w:r w:rsidR="006273C7">
              <w:rPr>
                <w:rFonts w:ascii="Times New Roman" w:hAnsi="Times New Roman" w:cs="Times New Roman"/>
                <w:color w:val="000000" w:themeColor="text1"/>
                <w:sz w:val="24"/>
                <w:szCs w:val="24"/>
              </w:rPr>
              <w:t>-528</w:t>
            </w:r>
          </w:p>
        </w:tc>
      </w:tr>
    </w:tbl>
    <w:p w:rsidR="000325FC" w:rsidRPr="00680755" w:rsidRDefault="000325FC" w:rsidP="00BD035A">
      <w:pPr>
        <w:rPr>
          <w:rFonts w:ascii="Times New Roman" w:hAnsi="Times New Roman" w:cs="Times New Roman"/>
          <w:sz w:val="24"/>
          <w:szCs w:val="24"/>
        </w:rPr>
      </w:pPr>
    </w:p>
    <w:sectPr w:rsidR="000325FC" w:rsidRPr="00680755" w:rsidSect="002C7425">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057A" w:rsidRDefault="0094057A" w:rsidP="002C7425">
      <w:pPr>
        <w:spacing w:after="0" w:line="240" w:lineRule="auto"/>
      </w:pPr>
      <w:r>
        <w:separator/>
      </w:r>
    </w:p>
  </w:endnote>
  <w:endnote w:type="continuationSeparator" w:id="0">
    <w:p w:rsidR="0094057A" w:rsidRDefault="0094057A" w:rsidP="002C74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7A" w:rsidRDefault="0094057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057A" w:rsidRDefault="0094057A" w:rsidP="002C7425">
      <w:pPr>
        <w:spacing w:after="0" w:line="240" w:lineRule="auto"/>
      </w:pPr>
      <w:r>
        <w:separator/>
      </w:r>
    </w:p>
  </w:footnote>
  <w:footnote w:type="continuationSeparator" w:id="0">
    <w:p w:rsidR="0094057A" w:rsidRDefault="0094057A" w:rsidP="002C74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B6988"/>
    <w:multiLevelType w:val="multilevel"/>
    <w:tmpl w:val="7B362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7721480"/>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2">
    <w:nsid w:val="4C6D3F77"/>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3">
    <w:nsid w:val="541B510D"/>
    <w:multiLevelType w:val="hybridMultilevel"/>
    <w:tmpl w:val="BD1A47E0"/>
    <w:lvl w:ilvl="0" w:tplc="0419000F">
      <w:start w:val="1"/>
      <w:numFmt w:val="decimal"/>
      <w:lvlText w:val="%1."/>
      <w:lvlJc w:val="left"/>
      <w:pPr>
        <w:ind w:left="8014" w:hanging="360"/>
      </w:pPr>
      <w:rPr>
        <w:rFonts w:hint="default"/>
      </w:rPr>
    </w:lvl>
    <w:lvl w:ilvl="1" w:tplc="04190019" w:tentative="1">
      <w:start w:val="1"/>
      <w:numFmt w:val="lowerLetter"/>
      <w:lvlText w:val="%2."/>
      <w:lvlJc w:val="left"/>
      <w:pPr>
        <w:ind w:left="8734" w:hanging="360"/>
      </w:pPr>
    </w:lvl>
    <w:lvl w:ilvl="2" w:tplc="0419001B" w:tentative="1">
      <w:start w:val="1"/>
      <w:numFmt w:val="lowerRoman"/>
      <w:lvlText w:val="%3."/>
      <w:lvlJc w:val="right"/>
      <w:pPr>
        <w:ind w:left="9454" w:hanging="180"/>
      </w:pPr>
    </w:lvl>
    <w:lvl w:ilvl="3" w:tplc="0419000F" w:tentative="1">
      <w:start w:val="1"/>
      <w:numFmt w:val="decimal"/>
      <w:lvlText w:val="%4."/>
      <w:lvlJc w:val="left"/>
      <w:pPr>
        <w:ind w:left="10174" w:hanging="360"/>
      </w:pPr>
    </w:lvl>
    <w:lvl w:ilvl="4" w:tplc="04190019" w:tentative="1">
      <w:start w:val="1"/>
      <w:numFmt w:val="lowerLetter"/>
      <w:lvlText w:val="%5."/>
      <w:lvlJc w:val="left"/>
      <w:pPr>
        <w:ind w:left="10894" w:hanging="360"/>
      </w:pPr>
    </w:lvl>
    <w:lvl w:ilvl="5" w:tplc="0419001B" w:tentative="1">
      <w:start w:val="1"/>
      <w:numFmt w:val="lowerRoman"/>
      <w:lvlText w:val="%6."/>
      <w:lvlJc w:val="right"/>
      <w:pPr>
        <w:ind w:left="11614" w:hanging="180"/>
      </w:pPr>
    </w:lvl>
    <w:lvl w:ilvl="6" w:tplc="0419000F" w:tentative="1">
      <w:start w:val="1"/>
      <w:numFmt w:val="decimal"/>
      <w:lvlText w:val="%7."/>
      <w:lvlJc w:val="left"/>
      <w:pPr>
        <w:ind w:left="12334" w:hanging="360"/>
      </w:pPr>
    </w:lvl>
    <w:lvl w:ilvl="7" w:tplc="04190019" w:tentative="1">
      <w:start w:val="1"/>
      <w:numFmt w:val="lowerLetter"/>
      <w:lvlText w:val="%8."/>
      <w:lvlJc w:val="left"/>
      <w:pPr>
        <w:ind w:left="13054" w:hanging="360"/>
      </w:pPr>
    </w:lvl>
    <w:lvl w:ilvl="8" w:tplc="0419001B" w:tentative="1">
      <w:start w:val="1"/>
      <w:numFmt w:val="lowerRoman"/>
      <w:lvlText w:val="%9."/>
      <w:lvlJc w:val="right"/>
      <w:pPr>
        <w:ind w:left="13774" w:hanging="180"/>
      </w:pPr>
    </w:lvl>
  </w:abstractNum>
  <w:abstractNum w:abstractNumId="4">
    <w:nsid w:val="5E6D4D12"/>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5">
    <w:nsid w:val="68E866FE"/>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6">
    <w:nsid w:val="697B4F63"/>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7">
    <w:nsid w:val="6B770332"/>
    <w:multiLevelType w:val="hybridMultilevel"/>
    <w:tmpl w:val="4A88DA5A"/>
    <w:lvl w:ilvl="0" w:tplc="A3F8DDC4">
      <w:start w:val="4"/>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
    <w:nsid w:val="7C1627B1"/>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9">
    <w:nsid w:val="7F95395D"/>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num w:numId="1">
    <w:abstractNumId w:val="3"/>
  </w:num>
  <w:num w:numId="2">
    <w:abstractNumId w:val="0"/>
  </w:num>
  <w:num w:numId="3">
    <w:abstractNumId w:val="5"/>
  </w:num>
  <w:num w:numId="4">
    <w:abstractNumId w:val="7"/>
  </w:num>
  <w:num w:numId="5">
    <w:abstractNumId w:val="8"/>
  </w:num>
  <w:num w:numId="6">
    <w:abstractNumId w:val="4"/>
  </w:num>
  <w:num w:numId="7">
    <w:abstractNumId w:val="6"/>
  </w:num>
  <w:num w:numId="8">
    <w:abstractNumId w:val="2"/>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4377F"/>
    <w:rsid w:val="000325FC"/>
    <w:rsid w:val="00065D85"/>
    <w:rsid w:val="00067A9E"/>
    <w:rsid w:val="000728F3"/>
    <w:rsid w:val="00082C79"/>
    <w:rsid w:val="00095CE8"/>
    <w:rsid w:val="000A5355"/>
    <w:rsid w:val="000C137B"/>
    <w:rsid w:val="000C4D7D"/>
    <w:rsid w:val="000D4C4C"/>
    <w:rsid w:val="000E67DC"/>
    <w:rsid w:val="000F2C64"/>
    <w:rsid w:val="00102A88"/>
    <w:rsid w:val="00103431"/>
    <w:rsid w:val="00111FFD"/>
    <w:rsid w:val="00126170"/>
    <w:rsid w:val="00135614"/>
    <w:rsid w:val="00154430"/>
    <w:rsid w:val="001720AE"/>
    <w:rsid w:val="001821B9"/>
    <w:rsid w:val="00183DFB"/>
    <w:rsid w:val="001976A7"/>
    <w:rsid w:val="001B7A90"/>
    <w:rsid w:val="001E015D"/>
    <w:rsid w:val="001E169F"/>
    <w:rsid w:val="001E1B93"/>
    <w:rsid w:val="001F1032"/>
    <w:rsid w:val="00200E79"/>
    <w:rsid w:val="0021214E"/>
    <w:rsid w:val="00212EA7"/>
    <w:rsid w:val="00213A40"/>
    <w:rsid w:val="0022112D"/>
    <w:rsid w:val="00221957"/>
    <w:rsid w:val="00255EF4"/>
    <w:rsid w:val="002579A7"/>
    <w:rsid w:val="002966E2"/>
    <w:rsid w:val="002A2FE4"/>
    <w:rsid w:val="002B2C26"/>
    <w:rsid w:val="002C2491"/>
    <w:rsid w:val="002C61D2"/>
    <w:rsid w:val="002C6B55"/>
    <w:rsid w:val="002C7425"/>
    <w:rsid w:val="002D2826"/>
    <w:rsid w:val="002E62F3"/>
    <w:rsid w:val="002F22BD"/>
    <w:rsid w:val="003009B8"/>
    <w:rsid w:val="0034377F"/>
    <w:rsid w:val="00355B6A"/>
    <w:rsid w:val="0038438E"/>
    <w:rsid w:val="003C4990"/>
    <w:rsid w:val="003C739E"/>
    <w:rsid w:val="003E0C5A"/>
    <w:rsid w:val="003E28A6"/>
    <w:rsid w:val="003F6C94"/>
    <w:rsid w:val="00426FDF"/>
    <w:rsid w:val="004310C4"/>
    <w:rsid w:val="0043604B"/>
    <w:rsid w:val="00436B75"/>
    <w:rsid w:val="00457086"/>
    <w:rsid w:val="0046570F"/>
    <w:rsid w:val="00473688"/>
    <w:rsid w:val="004739F4"/>
    <w:rsid w:val="00487BE3"/>
    <w:rsid w:val="00490BBE"/>
    <w:rsid w:val="00496AB5"/>
    <w:rsid w:val="00496BFD"/>
    <w:rsid w:val="004A0C7F"/>
    <w:rsid w:val="004A29AC"/>
    <w:rsid w:val="004B2135"/>
    <w:rsid w:val="004B2306"/>
    <w:rsid w:val="004E4008"/>
    <w:rsid w:val="004E493B"/>
    <w:rsid w:val="004F728C"/>
    <w:rsid w:val="0051424B"/>
    <w:rsid w:val="00514B1C"/>
    <w:rsid w:val="0052169E"/>
    <w:rsid w:val="0053348C"/>
    <w:rsid w:val="00541467"/>
    <w:rsid w:val="005451F1"/>
    <w:rsid w:val="00553DF8"/>
    <w:rsid w:val="00566F59"/>
    <w:rsid w:val="00584A6E"/>
    <w:rsid w:val="005C01CB"/>
    <w:rsid w:val="005D57FC"/>
    <w:rsid w:val="005F09D1"/>
    <w:rsid w:val="005F464D"/>
    <w:rsid w:val="005F7160"/>
    <w:rsid w:val="006005A1"/>
    <w:rsid w:val="006153B0"/>
    <w:rsid w:val="006236EF"/>
    <w:rsid w:val="006273C7"/>
    <w:rsid w:val="00631691"/>
    <w:rsid w:val="00635BC4"/>
    <w:rsid w:val="00680755"/>
    <w:rsid w:val="00681ACD"/>
    <w:rsid w:val="00690A82"/>
    <w:rsid w:val="006C0DFF"/>
    <w:rsid w:val="006C144E"/>
    <w:rsid w:val="006F5C58"/>
    <w:rsid w:val="00702E27"/>
    <w:rsid w:val="00703849"/>
    <w:rsid w:val="00703A9A"/>
    <w:rsid w:val="00704D74"/>
    <w:rsid w:val="00706D4F"/>
    <w:rsid w:val="00723DE5"/>
    <w:rsid w:val="00732A25"/>
    <w:rsid w:val="00735769"/>
    <w:rsid w:val="00740CF5"/>
    <w:rsid w:val="00741396"/>
    <w:rsid w:val="00743C2F"/>
    <w:rsid w:val="00745D1A"/>
    <w:rsid w:val="00747E61"/>
    <w:rsid w:val="0075102E"/>
    <w:rsid w:val="00763D7A"/>
    <w:rsid w:val="0076744F"/>
    <w:rsid w:val="0078735B"/>
    <w:rsid w:val="00791CE8"/>
    <w:rsid w:val="007A2E97"/>
    <w:rsid w:val="007C6EE3"/>
    <w:rsid w:val="007D13C7"/>
    <w:rsid w:val="007D5307"/>
    <w:rsid w:val="007E093D"/>
    <w:rsid w:val="007F4257"/>
    <w:rsid w:val="00801E33"/>
    <w:rsid w:val="008128E3"/>
    <w:rsid w:val="008363FC"/>
    <w:rsid w:val="00836B1E"/>
    <w:rsid w:val="00846CF6"/>
    <w:rsid w:val="0085708B"/>
    <w:rsid w:val="008674CF"/>
    <w:rsid w:val="008753E3"/>
    <w:rsid w:val="008763AD"/>
    <w:rsid w:val="00881CEF"/>
    <w:rsid w:val="008C281D"/>
    <w:rsid w:val="008D3A49"/>
    <w:rsid w:val="008D5793"/>
    <w:rsid w:val="008F538F"/>
    <w:rsid w:val="00902EF2"/>
    <w:rsid w:val="0090334C"/>
    <w:rsid w:val="00903D99"/>
    <w:rsid w:val="0090741A"/>
    <w:rsid w:val="0093036C"/>
    <w:rsid w:val="00936857"/>
    <w:rsid w:val="0093720B"/>
    <w:rsid w:val="0094057A"/>
    <w:rsid w:val="00960ECF"/>
    <w:rsid w:val="009632B1"/>
    <w:rsid w:val="00963A1A"/>
    <w:rsid w:val="009643B0"/>
    <w:rsid w:val="00967CE9"/>
    <w:rsid w:val="00975158"/>
    <w:rsid w:val="00981817"/>
    <w:rsid w:val="00985B96"/>
    <w:rsid w:val="009903BA"/>
    <w:rsid w:val="00992A75"/>
    <w:rsid w:val="00996151"/>
    <w:rsid w:val="0099626C"/>
    <w:rsid w:val="009A013F"/>
    <w:rsid w:val="009A628E"/>
    <w:rsid w:val="009B2222"/>
    <w:rsid w:val="009C0638"/>
    <w:rsid w:val="009C06B1"/>
    <w:rsid w:val="009C2544"/>
    <w:rsid w:val="009F13F7"/>
    <w:rsid w:val="009F52AF"/>
    <w:rsid w:val="00A03478"/>
    <w:rsid w:val="00A07F79"/>
    <w:rsid w:val="00A2004C"/>
    <w:rsid w:val="00A23F62"/>
    <w:rsid w:val="00A30949"/>
    <w:rsid w:val="00A44589"/>
    <w:rsid w:val="00A46AB2"/>
    <w:rsid w:val="00A579E5"/>
    <w:rsid w:val="00A71189"/>
    <w:rsid w:val="00A82BA7"/>
    <w:rsid w:val="00A82FCA"/>
    <w:rsid w:val="00A9541D"/>
    <w:rsid w:val="00AB2FF0"/>
    <w:rsid w:val="00AB66BC"/>
    <w:rsid w:val="00AE296A"/>
    <w:rsid w:val="00AE2F1D"/>
    <w:rsid w:val="00AE5D54"/>
    <w:rsid w:val="00AF7AC4"/>
    <w:rsid w:val="00B02601"/>
    <w:rsid w:val="00B1150B"/>
    <w:rsid w:val="00B11D8D"/>
    <w:rsid w:val="00B1354D"/>
    <w:rsid w:val="00B16F45"/>
    <w:rsid w:val="00B2605D"/>
    <w:rsid w:val="00B33EDB"/>
    <w:rsid w:val="00B43D18"/>
    <w:rsid w:val="00B54F05"/>
    <w:rsid w:val="00B66BC0"/>
    <w:rsid w:val="00B75E95"/>
    <w:rsid w:val="00BC2E94"/>
    <w:rsid w:val="00BC4A0A"/>
    <w:rsid w:val="00BC4E2C"/>
    <w:rsid w:val="00BC5073"/>
    <w:rsid w:val="00BD035A"/>
    <w:rsid w:val="00BF3C5F"/>
    <w:rsid w:val="00C075EB"/>
    <w:rsid w:val="00C1436C"/>
    <w:rsid w:val="00C21B0B"/>
    <w:rsid w:val="00C23A7E"/>
    <w:rsid w:val="00C32B90"/>
    <w:rsid w:val="00C354D0"/>
    <w:rsid w:val="00C35716"/>
    <w:rsid w:val="00C360B3"/>
    <w:rsid w:val="00C661FA"/>
    <w:rsid w:val="00C7398C"/>
    <w:rsid w:val="00C82472"/>
    <w:rsid w:val="00CF34B5"/>
    <w:rsid w:val="00CF6EE2"/>
    <w:rsid w:val="00D0082A"/>
    <w:rsid w:val="00D121F6"/>
    <w:rsid w:val="00D14B18"/>
    <w:rsid w:val="00D14C73"/>
    <w:rsid w:val="00D17762"/>
    <w:rsid w:val="00D81015"/>
    <w:rsid w:val="00D9648C"/>
    <w:rsid w:val="00DA5C10"/>
    <w:rsid w:val="00DB187A"/>
    <w:rsid w:val="00DC1957"/>
    <w:rsid w:val="00DC7EAF"/>
    <w:rsid w:val="00DD0818"/>
    <w:rsid w:val="00DD3576"/>
    <w:rsid w:val="00DE39F2"/>
    <w:rsid w:val="00DE4CBD"/>
    <w:rsid w:val="00E11557"/>
    <w:rsid w:val="00E13B08"/>
    <w:rsid w:val="00E17B8A"/>
    <w:rsid w:val="00E22E9F"/>
    <w:rsid w:val="00E419E4"/>
    <w:rsid w:val="00E52455"/>
    <w:rsid w:val="00E6004E"/>
    <w:rsid w:val="00E629BF"/>
    <w:rsid w:val="00E63D98"/>
    <w:rsid w:val="00E72001"/>
    <w:rsid w:val="00E91C57"/>
    <w:rsid w:val="00EC2411"/>
    <w:rsid w:val="00EC5F5F"/>
    <w:rsid w:val="00EE42AE"/>
    <w:rsid w:val="00EF3F4B"/>
    <w:rsid w:val="00F11013"/>
    <w:rsid w:val="00F24639"/>
    <w:rsid w:val="00F25E7D"/>
    <w:rsid w:val="00F34F76"/>
    <w:rsid w:val="00F468C4"/>
    <w:rsid w:val="00F5122D"/>
    <w:rsid w:val="00F66A68"/>
    <w:rsid w:val="00F86652"/>
    <w:rsid w:val="00FC1014"/>
    <w:rsid w:val="00FF16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1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25FC"/>
    <w:pPr>
      <w:ind w:left="720"/>
      <w:contextualSpacing/>
    </w:pPr>
  </w:style>
  <w:style w:type="paragraph" w:styleId="a4">
    <w:name w:val="Body Text"/>
    <w:aliases w:val="bt,Òàáë òåêñò,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5"/>
    <w:rsid w:val="000325FC"/>
    <w:pPr>
      <w:autoSpaceDE w:val="0"/>
      <w:autoSpaceDN w:val="0"/>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aliases w:val="bt Знак,Òàáë òåêñò Знак,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4"/>
    <w:rsid w:val="000325FC"/>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2C742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C7425"/>
  </w:style>
  <w:style w:type="paragraph" w:styleId="a8">
    <w:name w:val="footer"/>
    <w:basedOn w:val="a"/>
    <w:link w:val="a9"/>
    <w:uiPriority w:val="99"/>
    <w:unhideWhenUsed/>
    <w:rsid w:val="002C742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C7425"/>
  </w:style>
</w:styles>
</file>

<file path=word/webSettings.xml><?xml version="1.0" encoding="utf-8"?>
<w:webSettings xmlns:r="http://schemas.openxmlformats.org/officeDocument/2006/relationships" xmlns:w="http://schemas.openxmlformats.org/wordprocessingml/2006/main">
  <w:divs>
    <w:div w:id="147869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3877</TotalTime>
  <Pages>2</Pages>
  <Words>866</Words>
  <Characters>4937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Лариса Васильевна Зорина</dc:creator>
  <cp:lastModifiedBy>ZorinaLV</cp:lastModifiedBy>
  <cp:revision>105</cp:revision>
  <cp:lastPrinted>2024-10-31T05:05:00Z</cp:lastPrinted>
  <dcterms:created xsi:type="dcterms:W3CDTF">2016-12-09T13:31:00Z</dcterms:created>
  <dcterms:modified xsi:type="dcterms:W3CDTF">2024-11-01T15:11:00Z</dcterms:modified>
</cp:coreProperties>
</file>