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B70" w:rsidRDefault="00365B70" w:rsidP="00845A6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92467" w:rsidRPr="003C335F" w:rsidRDefault="00BB109D" w:rsidP="00AD62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86B2C" w:rsidRPr="00F52AFE" w:rsidRDefault="00086B2C" w:rsidP="00086B2C">
      <w:pPr>
        <w:jc w:val="center"/>
        <w:rPr>
          <w:sz w:val="24"/>
          <w:szCs w:val="24"/>
        </w:rPr>
      </w:pPr>
      <w:r w:rsidRPr="00F52AFE">
        <w:rPr>
          <w:sz w:val="24"/>
          <w:szCs w:val="24"/>
        </w:rPr>
        <w:t xml:space="preserve">Муниципальная программа </w:t>
      </w:r>
    </w:p>
    <w:p w:rsidR="00086B2C" w:rsidRPr="00DA676F" w:rsidRDefault="00086B2C" w:rsidP="00086B2C">
      <w:pPr>
        <w:jc w:val="center"/>
        <w:rPr>
          <w:sz w:val="24"/>
          <w:szCs w:val="24"/>
        </w:rPr>
      </w:pPr>
      <w:r w:rsidRPr="00F52AFE">
        <w:rPr>
          <w:sz w:val="24"/>
          <w:szCs w:val="24"/>
        </w:rPr>
        <w:t xml:space="preserve">«Совершенствование и развитие муниципального управления в городе Урай» на 2018-2030 годы </w:t>
      </w:r>
    </w:p>
    <w:p w:rsidR="00365B70" w:rsidRPr="00DA676F" w:rsidRDefault="00365B70" w:rsidP="00086B2C">
      <w:pPr>
        <w:jc w:val="center"/>
        <w:rPr>
          <w:sz w:val="24"/>
          <w:szCs w:val="24"/>
        </w:rPr>
      </w:pPr>
    </w:p>
    <w:p w:rsidR="00086B2C" w:rsidRDefault="00BB109D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086B2C" w:rsidRPr="00F52AFE">
        <w:rPr>
          <w:sz w:val="24"/>
          <w:szCs w:val="24"/>
        </w:rPr>
        <w:t>аспорт муниципальной программы</w:t>
      </w:r>
    </w:p>
    <w:p w:rsidR="00AD626D" w:rsidRPr="00F52AFE" w:rsidRDefault="00AD626D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Постановление администрации города Урай от 26.09.2017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086B2C" w:rsidRPr="00F52AFE" w:rsidRDefault="002E2125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06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 С</w:t>
            </w:r>
            <w:r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2E2125" w:rsidRPr="00AA64D4" w:rsidRDefault="002E2125" w:rsidP="002E2125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2E2125" w:rsidRPr="00AA64D4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-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).</w:t>
            </w:r>
          </w:p>
          <w:p w:rsidR="002E2125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Муниципальное казенное учреждение «Управление жилищно-коммунального хозяйства города Урай» (далее - МКУ «УЖКХ города Урай»).</w:t>
            </w:r>
          </w:p>
          <w:p w:rsidR="002E2125" w:rsidRPr="009E78E1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2E2125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(далее - МКУ «УКС города Урай»).</w:t>
            </w:r>
          </w:p>
          <w:p w:rsidR="002E2125" w:rsidRPr="00330EFA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Муниципальное казенное учреждение «Единая дежурно-диспетчерская служба города Урай» (далее - МКУ «ЕДДС города Урай»).</w:t>
            </w:r>
          </w:p>
          <w:p w:rsidR="002E2125" w:rsidRDefault="002E2125" w:rsidP="002E2125">
            <w:pPr>
              <w:pStyle w:val="af8"/>
              <w:ind w:left="0"/>
              <w:jc w:val="both"/>
              <w:rPr>
                <w:sz w:val="24"/>
                <w:szCs w:val="24"/>
              </w:rPr>
            </w:pPr>
            <w:r w:rsidRPr="00330EFA">
              <w:rPr>
                <w:sz w:val="24"/>
                <w:szCs w:val="24"/>
              </w:rPr>
              <w:t>7.</w:t>
            </w:r>
            <w:r w:rsidRPr="002A3FC3">
              <w:rPr>
                <w:sz w:val="24"/>
                <w:szCs w:val="24"/>
              </w:rPr>
              <w:t xml:space="preserve"> Управление образования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2E2125" w:rsidRPr="0040219A" w:rsidRDefault="002E2125" w:rsidP="002E2125">
            <w:pPr>
              <w:pStyle w:val="af8"/>
              <w:ind w:left="0"/>
              <w:jc w:val="both"/>
              <w:rPr>
                <w:rStyle w:val="CharStyle8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84D7A">
              <w:rPr>
                <w:b/>
                <w:bCs/>
                <w:sz w:val="24"/>
                <w:szCs w:val="24"/>
              </w:rPr>
              <w:t xml:space="preserve"> </w:t>
            </w:r>
            <w:r w:rsidRPr="00284D7A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>.</w:t>
            </w:r>
          </w:p>
          <w:p w:rsidR="00086B2C" w:rsidRPr="00F52AFE" w:rsidRDefault="002E2125" w:rsidP="002E2125">
            <w:pPr>
              <w:pStyle w:val="af8"/>
              <w:ind w:left="0"/>
              <w:rPr>
                <w:sz w:val="14"/>
                <w:szCs w:val="14"/>
              </w:rPr>
            </w:pPr>
            <w:r w:rsidRPr="002A0062">
              <w:rPr>
                <w:rStyle w:val="CharStyle8"/>
                <w:b w:val="0"/>
                <w:bCs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М</w:t>
            </w:r>
            <w:r w:rsidRPr="009E78E1">
              <w:rPr>
                <w:sz w:val="24"/>
                <w:szCs w:val="24"/>
              </w:rPr>
              <w:t>униципальное казенное учреждение «</w:t>
            </w:r>
            <w:r>
              <w:rPr>
                <w:sz w:val="24"/>
                <w:szCs w:val="24"/>
              </w:rPr>
              <w:t>Центр бухгалтерского учета города Урай» (далее - МКУ «ЦБУ города Урай»).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Совершенствование муниципального управления,  повышение его эффективности.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2. Совершенствование организации муниципальной службы, повышение ее </w:t>
            </w:r>
            <w:r w:rsidRPr="00F52AFE">
              <w:rPr>
                <w:sz w:val="24"/>
                <w:szCs w:val="24"/>
              </w:rPr>
              <w:lastRenderedPageBreak/>
              <w:t>эффективности.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Привлечение жителей города Урай к осуществлению местного самоуправления в формах, основанных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Совершенствование решения вопросов местного самоуправления.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Совершенствование предоставления государственных и муниципальных услуг.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Совершенствование профессиональных возможностей и способностей работников органов местного самоуправления.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4.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5. Создание благоприятных условий для развития органов территориального общественного самоуправления (далее – ТОС), реализации социально значимых инициатив населения.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Создание условий для совершенствования системы муниципального 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Предоставление государственных и муниципальных услуг.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Развитие муниципальной службы и резерва управленческих кадров.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4. 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52AFE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F52AFE">
              <w:rPr>
                <w:sz w:val="24"/>
                <w:szCs w:val="24"/>
              </w:rPr>
              <w:t>направленные</w:t>
            </w:r>
            <w:proofErr w:type="gramEnd"/>
            <w:r w:rsidRPr="00F52AFE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2AFE">
              <w:rPr>
                <w:rFonts w:eastAsia="Calibri"/>
                <w:sz w:val="24"/>
                <w:szCs w:val="24"/>
              </w:rPr>
              <w:t>1. Портфель проектов «Совершенствование и внедрение положений регионального инвестиционного стандарта» - без финансирования;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Федеральный проект «Содействие занятости женщин - создание условий дошкольного образования для детей в возрасте до трех лет» - 50,0 тыс. рублей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1. Удовлетворенность населения деятельностью местного самоуправления городского округа (муниципального района) - до </w:t>
            </w:r>
            <w:r w:rsidR="001409BC">
              <w:rPr>
                <w:sz w:val="24"/>
                <w:szCs w:val="24"/>
              </w:rPr>
              <w:t>55</w:t>
            </w:r>
            <w:r w:rsidRPr="00F52AFE">
              <w:rPr>
                <w:sz w:val="24"/>
                <w:szCs w:val="24"/>
              </w:rPr>
              <w:t>%.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- с 6 764,6 рублей до 6 481,2 рублей.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3. Численность граждан, ежегодно </w:t>
            </w:r>
            <w:r w:rsidRPr="00F52AFE">
              <w:rPr>
                <w:sz w:val="24"/>
                <w:szCs w:val="24"/>
              </w:rPr>
              <w:lastRenderedPageBreak/>
              <w:t>трудоустраиваемых на временные и общественные работы - не менее 555 человек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4. Доля муниципальных служащих, которым предоставляются гарантии по выплате пенсии за выслугу лет - не менее 100%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2AFE">
              <w:rPr>
                <w:sz w:val="24"/>
                <w:szCs w:val="24"/>
              </w:rPr>
              <w:t xml:space="preserve">5. </w:t>
            </w:r>
            <w:r w:rsidRPr="00F52AFE">
              <w:rPr>
                <w:sz w:val="24"/>
                <w:szCs w:val="24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 - не более 0,1% ежегодно.</w:t>
            </w:r>
          </w:p>
          <w:p w:rsidR="00086B2C" w:rsidRPr="00F52AFE" w:rsidRDefault="00086B2C" w:rsidP="00B338B7">
            <w:pPr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  <w:lang w:eastAsia="en-US"/>
              </w:rPr>
              <w:t xml:space="preserve">6. </w:t>
            </w:r>
            <w:r w:rsidRPr="00F52AFE">
              <w:rPr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муниципальных услуг - не менее 90 %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7. Доля граждан, использующих механизм получения государственных и муниципальных услуг в электронной форме - не менее 70 %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8. Время ожидания в очереди при обращении заявителя в орган местного самоуправления для получения муниципальных услуг - до 15 минут.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9. Среднее время ожидания в очереди для подачи (получения) документов в муниципальном автономном учреждении «Многофункциональный центр предоставления государственных и муниципальных услуг» (далее - МАУ МФЦ) - до 15 минут.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10.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- не менее 50%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12. Доля муниципальных служащих, повысивших профессиональный уровень - не менее 4,5%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13. 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– не менее 25 человек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14. </w:t>
            </w:r>
            <w:r w:rsidR="00897BB7" w:rsidRPr="00801380">
              <w:rPr>
                <w:sz w:val="24"/>
                <w:szCs w:val="24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с 23 до 2</w:t>
            </w:r>
            <w:r w:rsidR="00A436A6">
              <w:rPr>
                <w:sz w:val="24"/>
                <w:szCs w:val="24"/>
              </w:rPr>
              <w:t>4</w:t>
            </w:r>
            <w:r w:rsidR="00897BB7" w:rsidRPr="00801380">
              <w:rPr>
                <w:sz w:val="24"/>
                <w:szCs w:val="24"/>
              </w:rPr>
              <w:t xml:space="preserve"> единиц</w:t>
            </w:r>
            <w:r w:rsidRPr="00F52AFE">
              <w:rPr>
                <w:sz w:val="24"/>
                <w:szCs w:val="24"/>
              </w:rPr>
              <w:t>.</w:t>
            </w:r>
          </w:p>
          <w:p w:rsidR="00086B2C" w:rsidRPr="00F52AFE" w:rsidRDefault="00086B2C" w:rsidP="00A436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lastRenderedPageBreak/>
              <w:t xml:space="preserve">15. Количество органов территориального общественного самоуправления (далее – ТОС),  созданных на территории муниципального образования город Урай – с 0 до </w:t>
            </w:r>
            <w:r w:rsidR="00A436A6">
              <w:rPr>
                <w:sz w:val="24"/>
                <w:szCs w:val="24"/>
              </w:rPr>
              <w:t>4</w:t>
            </w:r>
            <w:r w:rsidRPr="00F52AFE">
              <w:rPr>
                <w:sz w:val="24"/>
                <w:szCs w:val="24"/>
              </w:rPr>
              <w:t xml:space="preserve"> единиц.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2018-2030 гг.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8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E1277E" w:rsidRPr="005C2E25" w:rsidRDefault="00E1277E" w:rsidP="00E1277E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E1277E" w:rsidRPr="005C2E25" w:rsidRDefault="00E1277E" w:rsidP="00E1277E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465 623,5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8E5CCC">
              <w:rPr>
                <w:rFonts w:ascii="Times New Roman" w:hAnsi="Times New Roman" w:cs="Times New Roman"/>
                <w:sz w:val="24"/>
                <w:szCs w:val="24"/>
              </w:rPr>
              <w:t>453 267,3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5F3C12" w:rsidRPr="005F3C1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5F3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F3C12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5F3C12">
              <w:rPr>
                <w:rFonts w:ascii="Times New Roman" w:hAnsi="Times New Roman" w:cs="Times New Roman"/>
                <w:sz w:val="24"/>
                <w:szCs w:val="24"/>
              </w:rPr>
              <w:t>432 551,9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DA67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5F3C12">
              <w:rPr>
                <w:rFonts w:ascii="Times New Roman" w:hAnsi="Times New Roman" w:cs="Times New Roman"/>
                <w:sz w:val="24"/>
                <w:szCs w:val="24"/>
              </w:rPr>
              <w:t> 278,3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 xml:space="preserve">335 766,0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086B2C" w:rsidRPr="00F52AFE" w:rsidRDefault="00D81D0A" w:rsidP="00D81D0A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 xml:space="preserve">335 766,0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F21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93" w:bottom="814" w:left="567" w:header="720" w:footer="720" w:gutter="0"/>
      <w:pgNumType w:start="3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18" w:rsidRDefault="00F21A18" w:rsidP="00F21A18">
      <w:r>
        <w:separator/>
      </w:r>
    </w:p>
  </w:endnote>
  <w:endnote w:type="continuationSeparator" w:id="0">
    <w:p w:rsidR="00F21A18" w:rsidRDefault="00F21A18" w:rsidP="00F2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8" w:rsidRDefault="00F21A1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11"/>
    </w:sdtPr>
    <w:sdtContent>
      <w:p w:rsidR="00F21A18" w:rsidRDefault="00D149E7">
        <w:pPr>
          <w:pStyle w:val="af3"/>
          <w:jc w:val="right"/>
        </w:pPr>
        <w:fldSimple w:instr=" PAGE   \* MERGEFORMAT ">
          <w:r w:rsidR="00BB109D">
            <w:rPr>
              <w:noProof/>
            </w:rPr>
            <w:t>352</w:t>
          </w:r>
        </w:fldSimple>
      </w:p>
    </w:sdtContent>
  </w:sdt>
  <w:p w:rsidR="00F21A18" w:rsidRDefault="00F21A1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8" w:rsidRDefault="00F21A1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18" w:rsidRDefault="00F21A18" w:rsidP="00F21A18">
      <w:r>
        <w:separator/>
      </w:r>
    </w:p>
  </w:footnote>
  <w:footnote w:type="continuationSeparator" w:id="0">
    <w:p w:rsidR="00F21A18" w:rsidRDefault="00F21A18" w:rsidP="00F2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8" w:rsidRDefault="00F21A1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8" w:rsidRDefault="00F21A1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8" w:rsidRDefault="00F21A1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18"/>
  </w:num>
  <w:num w:numId="6">
    <w:abstractNumId w:val="19"/>
  </w:num>
  <w:num w:numId="7">
    <w:abstractNumId w:val="32"/>
  </w:num>
  <w:num w:numId="8">
    <w:abstractNumId w:val="12"/>
  </w:num>
  <w:num w:numId="9">
    <w:abstractNumId w:val="7"/>
  </w:num>
  <w:num w:numId="10">
    <w:abstractNumId w:val="27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6"/>
  </w:num>
  <w:num w:numId="18">
    <w:abstractNumId w:val="38"/>
  </w:num>
  <w:num w:numId="19">
    <w:abstractNumId w:val="9"/>
  </w:num>
  <w:num w:numId="20">
    <w:abstractNumId w:val="34"/>
  </w:num>
  <w:num w:numId="21">
    <w:abstractNumId w:val="1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23"/>
  </w:num>
  <w:num w:numId="27">
    <w:abstractNumId w:val="37"/>
  </w:num>
  <w:num w:numId="28">
    <w:abstractNumId w:val="2"/>
  </w:num>
  <w:num w:numId="29">
    <w:abstractNumId w:val="35"/>
  </w:num>
  <w:num w:numId="30">
    <w:abstractNumId w:val="14"/>
  </w:num>
  <w:num w:numId="31">
    <w:abstractNumId w:val="8"/>
  </w:num>
  <w:num w:numId="32">
    <w:abstractNumId w:val="31"/>
  </w:num>
  <w:num w:numId="33">
    <w:abstractNumId w:val="36"/>
  </w:num>
  <w:num w:numId="34">
    <w:abstractNumId w:val="25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7FD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06B34"/>
    <w:rsid w:val="00010A25"/>
    <w:rsid w:val="000114BB"/>
    <w:rsid w:val="000119EC"/>
    <w:rsid w:val="0001300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092E"/>
    <w:rsid w:val="00032C2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4D15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67515"/>
    <w:rsid w:val="00070F76"/>
    <w:rsid w:val="00071A2C"/>
    <w:rsid w:val="0007209A"/>
    <w:rsid w:val="0007222D"/>
    <w:rsid w:val="000728EE"/>
    <w:rsid w:val="000736EB"/>
    <w:rsid w:val="000742AE"/>
    <w:rsid w:val="00075D2C"/>
    <w:rsid w:val="00075D85"/>
    <w:rsid w:val="000766FE"/>
    <w:rsid w:val="0007768A"/>
    <w:rsid w:val="0007778F"/>
    <w:rsid w:val="0008096C"/>
    <w:rsid w:val="00082639"/>
    <w:rsid w:val="000827D9"/>
    <w:rsid w:val="000847C6"/>
    <w:rsid w:val="000854C7"/>
    <w:rsid w:val="00086B2C"/>
    <w:rsid w:val="00087F8F"/>
    <w:rsid w:val="000913F5"/>
    <w:rsid w:val="000927D4"/>
    <w:rsid w:val="0009371B"/>
    <w:rsid w:val="00094296"/>
    <w:rsid w:val="0009595B"/>
    <w:rsid w:val="000972EF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3EE"/>
    <w:rsid w:val="000B5C61"/>
    <w:rsid w:val="000B5E99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D7AD4"/>
    <w:rsid w:val="000E04DC"/>
    <w:rsid w:val="000E1E24"/>
    <w:rsid w:val="000E2C25"/>
    <w:rsid w:val="000E3807"/>
    <w:rsid w:val="000E465F"/>
    <w:rsid w:val="000E49F8"/>
    <w:rsid w:val="000E4AFE"/>
    <w:rsid w:val="000E4F23"/>
    <w:rsid w:val="000E51EB"/>
    <w:rsid w:val="000E5AA3"/>
    <w:rsid w:val="000E651D"/>
    <w:rsid w:val="000E6CAA"/>
    <w:rsid w:val="000E76B5"/>
    <w:rsid w:val="000E77F6"/>
    <w:rsid w:val="000E7BAB"/>
    <w:rsid w:val="000F16D0"/>
    <w:rsid w:val="000F290F"/>
    <w:rsid w:val="000F471F"/>
    <w:rsid w:val="000F6C4E"/>
    <w:rsid w:val="000F7B52"/>
    <w:rsid w:val="00100A12"/>
    <w:rsid w:val="0010159A"/>
    <w:rsid w:val="0010571D"/>
    <w:rsid w:val="00107E54"/>
    <w:rsid w:val="001113D6"/>
    <w:rsid w:val="00112857"/>
    <w:rsid w:val="001134E0"/>
    <w:rsid w:val="001137DF"/>
    <w:rsid w:val="00114104"/>
    <w:rsid w:val="00114359"/>
    <w:rsid w:val="0011591D"/>
    <w:rsid w:val="00116FF1"/>
    <w:rsid w:val="001170C9"/>
    <w:rsid w:val="00120465"/>
    <w:rsid w:val="00120863"/>
    <w:rsid w:val="00120960"/>
    <w:rsid w:val="001209AE"/>
    <w:rsid w:val="0012127B"/>
    <w:rsid w:val="00122471"/>
    <w:rsid w:val="0012293C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09BC"/>
    <w:rsid w:val="00142130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6438"/>
    <w:rsid w:val="0015693C"/>
    <w:rsid w:val="001579FD"/>
    <w:rsid w:val="00157E29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040"/>
    <w:rsid w:val="00171906"/>
    <w:rsid w:val="00171D0D"/>
    <w:rsid w:val="00172C6A"/>
    <w:rsid w:val="001735A9"/>
    <w:rsid w:val="001746F8"/>
    <w:rsid w:val="0017501B"/>
    <w:rsid w:val="001752BF"/>
    <w:rsid w:val="0017731C"/>
    <w:rsid w:val="001800E9"/>
    <w:rsid w:val="00182EBC"/>
    <w:rsid w:val="00183809"/>
    <w:rsid w:val="00183C2A"/>
    <w:rsid w:val="00184259"/>
    <w:rsid w:val="0018587B"/>
    <w:rsid w:val="00187E09"/>
    <w:rsid w:val="00190861"/>
    <w:rsid w:val="001954DE"/>
    <w:rsid w:val="001965E5"/>
    <w:rsid w:val="001A0180"/>
    <w:rsid w:val="001A0FE6"/>
    <w:rsid w:val="001A0FF4"/>
    <w:rsid w:val="001A2696"/>
    <w:rsid w:val="001A2AE6"/>
    <w:rsid w:val="001A3ECD"/>
    <w:rsid w:val="001A76CC"/>
    <w:rsid w:val="001A79AA"/>
    <w:rsid w:val="001A7A43"/>
    <w:rsid w:val="001B12F7"/>
    <w:rsid w:val="001B1CF4"/>
    <w:rsid w:val="001B1DC6"/>
    <w:rsid w:val="001B1EF2"/>
    <w:rsid w:val="001B6559"/>
    <w:rsid w:val="001B680E"/>
    <w:rsid w:val="001B762D"/>
    <w:rsid w:val="001C0A61"/>
    <w:rsid w:val="001C0B7A"/>
    <w:rsid w:val="001C25B5"/>
    <w:rsid w:val="001C28D7"/>
    <w:rsid w:val="001C3A56"/>
    <w:rsid w:val="001C4DF3"/>
    <w:rsid w:val="001C514C"/>
    <w:rsid w:val="001C7043"/>
    <w:rsid w:val="001D0658"/>
    <w:rsid w:val="001D0E79"/>
    <w:rsid w:val="001D14FD"/>
    <w:rsid w:val="001D1645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C"/>
    <w:rsid w:val="0021348D"/>
    <w:rsid w:val="00213FD8"/>
    <w:rsid w:val="00215359"/>
    <w:rsid w:val="00215BC9"/>
    <w:rsid w:val="00216B43"/>
    <w:rsid w:val="00216E9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0A97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24D1"/>
    <w:rsid w:val="0026250F"/>
    <w:rsid w:val="00263C6E"/>
    <w:rsid w:val="00264133"/>
    <w:rsid w:val="002649E1"/>
    <w:rsid w:val="002650C8"/>
    <w:rsid w:val="002651C3"/>
    <w:rsid w:val="00265748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4A6C"/>
    <w:rsid w:val="00285331"/>
    <w:rsid w:val="002856CD"/>
    <w:rsid w:val="00285C6F"/>
    <w:rsid w:val="002869B9"/>
    <w:rsid w:val="00286D90"/>
    <w:rsid w:val="00290F1F"/>
    <w:rsid w:val="002920AB"/>
    <w:rsid w:val="0029283D"/>
    <w:rsid w:val="002931F6"/>
    <w:rsid w:val="002937A2"/>
    <w:rsid w:val="00293FD3"/>
    <w:rsid w:val="00294251"/>
    <w:rsid w:val="002962AF"/>
    <w:rsid w:val="00296CAB"/>
    <w:rsid w:val="0029729D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DB"/>
    <w:rsid w:val="002B07F1"/>
    <w:rsid w:val="002B21B6"/>
    <w:rsid w:val="002B4C9B"/>
    <w:rsid w:val="002B4D8A"/>
    <w:rsid w:val="002B4E4F"/>
    <w:rsid w:val="002B4F8C"/>
    <w:rsid w:val="002B51EA"/>
    <w:rsid w:val="002C0CCE"/>
    <w:rsid w:val="002C24FF"/>
    <w:rsid w:val="002C3A02"/>
    <w:rsid w:val="002C3C59"/>
    <w:rsid w:val="002C476C"/>
    <w:rsid w:val="002C4DB0"/>
    <w:rsid w:val="002D0BEC"/>
    <w:rsid w:val="002D2B58"/>
    <w:rsid w:val="002D67A8"/>
    <w:rsid w:val="002D6D0B"/>
    <w:rsid w:val="002D7CB1"/>
    <w:rsid w:val="002E04C2"/>
    <w:rsid w:val="002E169F"/>
    <w:rsid w:val="002E2125"/>
    <w:rsid w:val="002E2C12"/>
    <w:rsid w:val="002E3C3A"/>
    <w:rsid w:val="002E3E83"/>
    <w:rsid w:val="002E3F05"/>
    <w:rsid w:val="002E4791"/>
    <w:rsid w:val="002E7FE3"/>
    <w:rsid w:val="002F0B93"/>
    <w:rsid w:val="002F1211"/>
    <w:rsid w:val="002F2414"/>
    <w:rsid w:val="002F260A"/>
    <w:rsid w:val="002F2671"/>
    <w:rsid w:val="002F48C7"/>
    <w:rsid w:val="002F5102"/>
    <w:rsid w:val="0030112C"/>
    <w:rsid w:val="00301990"/>
    <w:rsid w:val="00303981"/>
    <w:rsid w:val="00304DD5"/>
    <w:rsid w:val="00305A59"/>
    <w:rsid w:val="00305F85"/>
    <w:rsid w:val="00306417"/>
    <w:rsid w:val="003065AB"/>
    <w:rsid w:val="00306EE4"/>
    <w:rsid w:val="0031230A"/>
    <w:rsid w:val="0031340C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6DEF"/>
    <w:rsid w:val="003374DA"/>
    <w:rsid w:val="00337B56"/>
    <w:rsid w:val="00340556"/>
    <w:rsid w:val="003407F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0CD3"/>
    <w:rsid w:val="0035126E"/>
    <w:rsid w:val="00351A3C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2351"/>
    <w:rsid w:val="0036547C"/>
    <w:rsid w:val="00365B70"/>
    <w:rsid w:val="00367913"/>
    <w:rsid w:val="00370DAD"/>
    <w:rsid w:val="00371B04"/>
    <w:rsid w:val="003720AB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268E"/>
    <w:rsid w:val="003839EE"/>
    <w:rsid w:val="003848F3"/>
    <w:rsid w:val="0038548D"/>
    <w:rsid w:val="003854FE"/>
    <w:rsid w:val="003867CE"/>
    <w:rsid w:val="00391864"/>
    <w:rsid w:val="003922D4"/>
    <w:rsid w:val="00393CD6"/>
    <w:rsid w:val="00393D01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A91"/>
    <w:rsid w:val="003A2D8A"/>
    <w:rsid w:val="003A4324"/>
    <w:rsid w:val="003A59C7"/>
    <w:rsid w:val="003A7594"/>
    <w:rsid w:val="003B0784"/>
    <w:rsid w:val="003B0A2E"/>
    <w:rsid w:val="003B0AC5"/>
    <w:rsid w:val="003B316E"/>
    <w:rsid w:val="003B37D9"/>
    <w:rsid w:val="003B4523"/>
    <w:rsid w:val="003B69D0"/>
    <w:rsid w:val="003B7187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45FB"/>
    <w:rsid w:val="003D5D46"/>
    <w:rsid w:val="003E017D"/>
    <w:rsid w:val="003E1118"/>
    <w:rsid w:val="003E1FB2"/>
    <w:rsid w:val="003E30ED"/>
    <w:rsid w:val="003E46E7"/>
    <w:rsid w:val="003E59F6"/>
    <w:rsid w:val="003F3A13"/>
    <w:rsid w:val="003F6061"/>
    <w:rsid w:val="003F6154"/>
    <w:rsid w:val="003F6207"/>
    <w:rsid w:val="003F63C8"/>
    <w:rsid w:val="003F6CF1"/>
    <w:rsid w:val="003F795B"/>
    <w:rsid w:val="004016EB"/>
    <w:rsid w:val="004024A9"/>
    <w:rsid w:val="00403B2E"/>
    <w:rsid w:val="00405A80"/>
    <w:rsid w:val="00405C2C"/>
    <w:rsid w:val="004064E1"/>
    <w:rsid w:val="00406BB9"/>
    <w:rsid w:val="00407459"/>
    <w:rsid w:val="00407F0F"/>
    <w:rsid w:val="00411198"/>
    <w:rsid w:val="004131AC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03B3"/>
    <w:rsid w:val="0044156B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1790"/>
    <w:rsid w:val="00463903"/>
    <w:rsid w:val="004639A8"/>
    <w:rsid w:val="004639F4"/>
    <w:rsid w:val="00463B15"/>
    <w:rsid w:val="00463D94"/>
    <w:rsid w:val="004645DA"/>
    <w:rsid w:val="004661DD"/>
    <w:rsid w:val="00466EAC"/>
    <w:rsid w:val="00471037"/>
    <w:rsid w:val="0047334D"/>
    <w:rsid w:val="00473782"/>
    <w:rsid w:val="00474FDC"/>
    <w:rsid w:val="00475D33"/>
    <w:rsid w:val="00480D0B"/>
    <w:rsid w:val="00480D32"/>
    <w:rsid w:val="004825B7"/>
    <w:rsid w:val="00483119"/>
    <w:rsid w:val="00483356"/>
    <w:rsid w:val="00484269"/>
    <w:rsid w:val="004878F4"/>
    <w:rsid w:val="00493557"/>
    <w:rsid w:val="004948F6"/>
    <w:rsid w:val="00494C37"/>
    <w:rsid w:val="00495BFC"/>
    <w:rsid w:val="004969A3"/>
    <w:rsid w:val="004975D5"/>
    <w:rsid w:val="00497F31"/>
    <w:rsid w:val="004A2319"/>
    <w:rsid w:val="004A2A33"/>
    <w:rsid w:val="004A31CD"/>
    <w:rsid w:val="004A343E"/>
    <w:rsid w:val="004A54E8"/>
    <w:rsid w:val="004A5D0C"/>
    <w:rsid w:val="004A5F08"/>
    <w:rsid w:val="004A6F35"/>
    <w:rsid w:val="004B1F6C"/>
    <w:rsid w:val="004B23BB"/>
    <w:rsid w:val="004B3E39"/>
    <w:rsid w:val="004B531A"/>
    <w:rsid w:val="004C2C51"/>
    <w:rsid w:val="004C4C69"/>
    <w:rsid w:val="004C5C95"/>
    <w:rsid w:val="004C75B5"/>
    <w:rsid w:val="004D07A3"/>
    <w:rsid w:val="004D0C45"/>
    <w:rsid w:val="004D116B"/>
    <w:rsid w:val="004D2CF7"/>
    <w:rsid w:val="004D4221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3E5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4FD5"/>
    <w:rsid w:val="00506626"/>
    <w:rsid w:val="005069D6"/>
    <w:rsid w:val="00506EB9"/>
    <w:rsid w:val="00510849"/>
    <w:rsid w:val="00511E23"/>
    <w:rsid w:val="00512172"/>
    <w:rsid w:val="00512646"/>
    <w:rsid w:val="00513004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500A3"/>
    <w:rsid w:val="0055066E"/>
    <w:rsid w:val="005516DF"/>
    <w:rsid w:val="00552C01"/>
    <w:rsid w:val="0055424B"/>
    <w:rsid w:val="00554556"/>
    <w:rsid w:val="00554C52"/>
    <w:rsid w:val="00560730"/>
    <w:rsid w:val="00561165"/>
    <w:rsid w:val="00561568"/>
    <w:rsid w:val="00563150"/>
    <w:rsid w:val="0056583A"/>
    <w:rsid w:val="00565928"/>
    <w:rsid w:val="00565D22"/>
    <w:rsid w:val="00567453"/>
    <w:rsid w:val="005714DA"/>
    <w:rsid w:val="00572C24"/>
    <w:rsid w:val="00573A2C"/>
    <w:rsid w:val="00573AA2"/>
    <w:rsid w:val="00575D51"/>
    <w:rsid w:val="00576AE8"/>
    <w:rsid w:val="005776FB"/>
    <w:rsid w:val="005777FF"/>
    <w:rsid w:val="005778BE"/>
    <w:rsid w:val="00581B6D"/>
    <w:rsid w:val="0058286C"/>
    <w:rsid w:val="00582A17"/>
    <w:rsid w:val="00582EF5"/>
    <w:rsid w:val="0058301E"/>
    <w:rsid w:val="005841EF"/>
    <w:rsid w:val="00584CF0"/>
    <w:rsid w:val="0058596F"/>
    <w:rsid w:val="00586497"/>
    <w:rsid w:val="005879DA"/>
    <w:rsid w:val="00587D6D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2A52"/>
    <w:rsid w:val="005A40F0"/>
    <w:rsid w:val="005A41AF"/>
    <w:rsid w:val="005A53EB"/>
    <w:rsid w:val="005A5AFD"/>
    <w:rsid w:val="005A5B8A"/>
    <w:rsid w:val="005A7025"/>
    <w:rsid w:val="005B2BE5"/>
    <w:rsid w:val="005B5671"/>
    <w:rsid w:val="005B56EE"/>
    <w:rsid w:val="005B67DF"/>
    <w:rsid w:val="005B6807"/>
    <w:rsid w:val="005B6A4C"/>
    <w:rsid w:val="005B778C"/>
    <w:rsid w:val="005B7E5F"/>
    <w:rsid w:val="005C08F0"/>
    <w:rsid w:val="005C0B20"/>
    <w:rsid w:val="005C0E78"/>
    <w:rsid w:val="005C57E7"/>
    <w:rsid w:val="005D07C8"/>
    <w:rsid w:val="005D121D"/>
    <w:rsid w:val="005D17E7"/>
    <w:rsid w:val="005D2299"/>
    <w:rsid w:val="005D3E46"/>
    <w:rsid w:val="005D47BD"/>
    <w:rsid w:val="005D5379"/>
    <w:rsid w:val="005D61FF"/>
    <w:rsid w:val="005D67A8"/>
    <w:rsid w:val="005E2E0B"/>
    <w:rsid w:val="005E34DD"/>
    <w:rsid w:val="005E3C3D"/>
    <w:rsid w:val="005E4303"/>
    <w:rsid w:val="005E56C7"/>
    <w:rsid w:val="005E58F1"/>
    <w:rsid w:val="005F3054"/>
    <w:rsid w:val="005F3C12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15FF"/>
    <w:rsid w:val="00613F51"/>
    <w:rsid w:val="006141AB"/>
    <w:rsid w:val="006146C4"/>
    <w:rsid w:val="00615878"/>
    <w:rsid w:val="00616E1B"/>
    <w:rsid w:val="00621449"/>
    <w:rsid w:val="006215EB"/>
    <w:rsid w:val="006239E2"/>
    <w:rsid w:val="00623B24"/>
    <w:rsid w:val="00625996"/>
    <w:rsid w:val="00631ABD"/>
    <w:rsid w:val="0063220E"/>
    <w:rsid w:val="00633508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66EE5"/>
    <w:rsid w:val="006678BB"/>
    <w:rsid w:val="006719DA"/>
    <w:rsid w:val="00673A0C"/>
    <w:rsid w:val="0067426F"/>
    <w:rsid w:val="0067591A"/>
    <w:rsid w:val="00675B44"/>
    <w:rsid w:val="0067669B"/>
    <w:rsid w:val="006806EF"/>
    <w:rsid w:val="00681825"/>
    <w:rsid w:val="00681B11"/>
    <w:rsid w:val="0068327F"/>
    <w:rsid w:val="00684018"/>
    <w:rsid w:val="00686838"/>
    <w:rsid w:val="006900EB"/>
    <w:rsid w:val="00691444"/>
    <w:rsid w:val="0069363D"/>
    <w:rsid w:val="00694BB6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74DD"/>
    <w:rsid w:val="006A78F2"/>
    <w:rsid w:val="006A7F6E"/>
    <w:rsid w:val="006B01E2"/>
    <w:rsid w:val="006B0D3D"/>
    <w:rsid w:val="006B1A7B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16E6"/>
    <w:rsid w:val="006F177F"/>
    <w:rsid w:val="006F1FFF"/>
    <w:rsid w:val="006F2757"/>
    <w:rsid w:val="006F406C"/>
    <w:rsid w:val="006F49CD"/>
    <w:rsid w:val="006F535D"/>
    <w:rsid w:val="006F5F93"/>
    <w:rsid w:val="00700678"/>
    <w:rsid w:val="00702038"/>
    <w:rsid w:val="007024DB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2B59"/>
    <w:rsid w:val="00722B94"/>
    <w:rsid w:val="00725896"/>
    <w:rsid w:val="007269AF"/>
    <w:rsid w:val="0072712B"/>
    <w:rsid w:val="007328F8"/>
    <w:rsid w:val="00732B06"/>
    <w:rsid w:val="00741795"/>
    <w:rsid w:val="00742604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1ADD"/>
    <w:rsid w:val="007637A0"/>
    <w:rsid w:val="00766BE1"/>
    <w:rsid w:val="00767C53"/>
    <w:rsid w:val="00770928"/>
    <w:rsid w:val="00774632"/>
    <w:rsid w:val="00774D0C"/>
    <w:rsid w:val="007751EB"/>
    <w:rsid w:val="007768C5"/>
    <w:rsid w:val="00776AD2"/>
    <w:rsid w:val="007814CE"/>
    <w:rsid w:val="00781AB9"/>
    <w:rsid w:val="00783B43"/>
    <w:rsid w:val="00783FB1"/>
    <w:rsid w:val="00785615"/>
    <w:rsid w:val="007869C2"/>
    <w:rsid w:val="007908D1"/>
    <w:rsid w:val="00792425"/>
    <w:rsid w:val="00793129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1F47"/>
    <w:rsid w:val="007D2757"/>
    <w:rsid w:val="007D3238"/>
    <w:rsid w:val="007D4B7E"/>
    <w:rsid w:val="007D5DF0"/>
    <w:rsid w:val="007D7729"/>
    <w:rsid w:val="007E191C"/>
    <w:rsid w:val="007E1D32"/>
    <w:rsid w:val="007E1F3D"/>
    <w:rsid w:val="007E2489"/>
    <w:rsid w:val="007E2782"/>
    <w:rsid w:val="007E2926"/>
    <w:rsid w:val="007E63DF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1FA6"/>
    <w:rsid w:val="0081224B"/>
    <w:rsid w:val="00814436"/>
    <w:rsid w:val="008149F3"/>
    <w:rsid w:val="00815F1C"/>
    <w:rsid w:val="00816B3B"/>
    <w:rsid w:val="00817DF2"/>
    <w:rsid w:val="008226C6"/>
    <w:rsid w:val="008228A2"/>
    <w:rsid w:val="008234D8"/>
    <w:rsid w:val="00825300"/>
    <w:rsid w:val="0082687D"/>
    <w:rsid w:val="0082689E"/>
    <w:rsid w:val="00826B1D"/>
    <w:rsid w:val="008271CD"/>
    <w:rsid w:val="008272CF"/>
    <w:rsid w:val="008277DA"/>
    <w:rsid w:val="00827E60"/>
    <w:rsid w:val="00827EDA"/>
    <w:rsid w:val="0083190D"/>
    <w:rsid w:val="0083456F"/>
    <w:rsid w:val="00836145"/>
    <w:rsid w:val="0083648E"/>
    <w:rsid w:val="0083756D"/>
    <w:rsid w:val="00841052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060"/>
    <w:rsid w:val="00850C9F"/>
    <w:rsid w:val="00851022"/>
    <w:rsid w:val="008523FE"/>
    <w:rsid w:val="00852902"/>
    <w:rsid w:val="00853779"/>
    <w:rsid w:val="00854A85"/>
    <w:rsid w:val="00855AA7"/>
    <w:rsid w:val="00855FD8"/>
    <w:rsid w:val="00856F5E"/>
    <w:rsid w:val="00857A12"/>
    <w:rsid w:val="008612C0"/>
    <w:rsid w:val="00861581"/>
    <w:rsid w:val="008634E5"/>
    <w:rsid w:val="00863BD6"/>
    <w:rsid w:val="00863CC7"/>
    <w:rsid w:val="008642A6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3EB6"/>
    <w:rsid w:val="00874E96"/>
    <w:rsid w:val="00876C91"/>
    <w:rsid w:val="008778AB"/>
    <w:rsid w:val="00877BC6"/>
    <w:rsid w:val="0088129C"/>
    <w:rsid w:val="0088216A"/>
    <w:rsid w:val="008840BD"/>
    <w:rsid w:val="00884A9A"/>
    <w:rsid w:val="00885902"/>
    <w:rsid w:val="00885A8B"/>
    <w:rsid w:val="008874A4"/>
    <w:rsid w:val="0089026F"/>
    <w:rsid w:val="00890791"/>
    <w:rsid w:val="00890806"/>
    <w:rsid w:val="00893253"/>
    <w:rsid w:val="0089435C"/>
    <w:rsid w:val="008958B2"/>
    <w:rsid w:val="00897206"/>
    <w:rsid w:val="00897BB7"/>
    <w:rsid w:val="008A1358"/>
    <w:rsid w:val="008A3812"/>
    <w:rsid w:val="008A6298"/>
    <w:rsid w:val="008B128C"/>
    <w:rsid w:val="008B1350"/>
    <w:rsid w:val="008B4A93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D7C9D"/>
    <w:rsid w:val="008E104A"/>
    <w:rsid w:val="008E2596"/>
    <w:rsid w:val="008E49C3"/>
    <w:rsid w:val="008E5B10"/>
    <w:rsid w:val="008E5CAA"/>
    <w:rsid w:val="008E5CCC"/>
    <w:rsid w:val="008E6111"/>
    <w:rsid w:val="008F088D"/>
    <w:rsid w:val="008F09D4"/>
    <w:rsid w:val="008F165A"/>
    <w:rsid w:val="008F1CAB"/>
    <w:rsid w:val="008F262A"/>
    <w:rsid w:val="008F5961"/>
    <w:rsid w:val="008F6308"/>
    <w:rsid w:val="008F6D0C"/>
    <w:rsid w:val="008F7615"/>
    <w:rsid w:val="009018B8"/>
    <w:rsid w:val="00901E7B"/>
    <w:rsid w:val="009020C9"/>
    <w:rsid w:val="00906C18"/>
    <w:rsid w:val="009105F4"/>
    <w:rsid w:val="00910C78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5B2C"/>
    <w:rsid w:val="009265CA"/>
    <w:rsid w:val="00926F9B"/>
    <w:rsid w:val="00927EB3"/>
    <w:rsid w:val="00932500"/>
    <w:rsid w:val="00934633"/>
    <w:rsid w:val="00935499"/>
    <w:rsid w:val="00935FC0"/>
    <w:rsid w:val="009412BE"/>
    <w:rsid w:val="00941F88"/>
    <w:rsid w:val="00942B78"/>
    <w:rsid w:val="009445EE"/>
    <w:rsid w:val="0094791E"/>
    <w:rsid w:val="00950BF8"/>
    <w:rsid w:val="009514D9"/>
    <w:rsid w:val="009548E3"/>
    <w:rsid w:val="00955152"/>
    <w:rsid w:val="0095615F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31BD"/>
    <w:rsid w:val="00973CE8"/>
    <w:rsid w:val="00974A62"/>
    <w:rsid w:val="00976066"/>
    <w:rsid w:val="0097640D"/>
    <w:rsid w:val="0097696D"/>
    <w:rsid w:val="00980F03"/>
    <w:rsid w:val="00982643"/>
    <w:rsid w:val="00982FAE"/>
    <w:rsid w:val="00983350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230A"/>
    <w:rsid w:val="009A46A8"/>
    <w:rsid w:val="009A6897"/>
    <w:rsid w:val="009A6DCE"/>
    <w:rsid w:val="009A6EED"/>
    <w:rsid w:val="009A70E3"/>
    <w:rsid w:val="009A7852"/>
    <w:rsid w:val="009A7D49"/>
    <w:rsid w:val="009A7EC1"/>
    <w:rsid w:val="009B0908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2D77"/>
    <w:rsid w:val="009E4176"/>
    <w:rsid w:val="009E7E52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AE2"/>
    <w:rsid w:val="00A00BBA"/>
    <w:rsid w:val="00A01D8B"/>
    <w:rsid w:val="00A02EA0"/>
    <w:rsid w:val="00A03B76"/>
    <w:rsid w:val="00A04C2A"/>
    <w:rsid w:val="00A04CBB"/>
    <w:rsid w:val="00A0777A"/>
    <w:rsid w:val="00A108EF"/>
    <w:rsid w:val="00A11186"/>
    <w:rsid w:val="00A11A3F"/>
    <w:rsid w:val="00A11C77"/>
    <w:rsid w:val="00A135C0"/>
    <w:rsid w:val="00A14495"/>
    <w:rsid w:val="00A14D81"/>
    <w:rsid w:val="00A1687D"/>
    <w:rsid w:val="00A176BC"/>
    <w:rsid w:val="00A2014E"/>
    <w:rsid w:val="00A2073B"/>
    <w:rsid w:val="00A209B3"/>
    <w:rsid w:val="00A2188F"/>
    <w:rsid w:val="00A21F2A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1DD"/>
    <w:rsid w:val="00A42956"/>
    <w:rsid w:val="00A42DBA"/>
    <w:rsid w:val="00A436A6"/>
    <w:rsid w:val="00A448B0"/>
    <w:rsid w:val="00A449B7"/>
    <w:rsid w:val="00A44ACC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5FAD"/>
    <w:rsid w:val="00A560B5"/>
    <w:rsid w:val="00A6202F"/>
    <w:rsid w:val="00A62356"/>
    <w:rsid w:val="00A62E2A"/>
    <w:rsid w:val="00A658AD"/>
    <w:rsid w:val="00A66E7C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7A2"/>
    <w:rsid w:val="00A8074B"/>
    <w:rsid w:val="00A81402"/>
    <w:rsid w:val="00A81795"/>
    <w:rsid w:val="00A8374D"/>
    <w:rsid w:val="00A838FF"/>
    <w:rsid w:val="00A8412F"/>
    <w:rsid w:val="00A8472A"/>
    <w:rsid w:val="00A84AE2"/>
    <w:rsid w:val="00A84AEB"/>
    <w:rsid w:val="00A84F26"/>
    <w:rsid w:val="00A90DDA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3CD0"/>
    <w:rsid w:val="00AA4612"/>
    <w:rsid w:val="00AA5A23"/>
    <w:rsid w:val="00AA5E33"/>
    <w:rsid w:val="00AA63C7"/>
    <w:rsid w:val="00AA64FE"/>
    <w:rsid w:val="00AB04AA"/>
    <w:rsid w:val="00AB0C6B"/>
    <w:rsid w:val="00AB1195"/>
    <w:rsid w:val="00AB17D9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D626D"/>
    <w:rsid w:val="00AD65CF"/>
    <w:rsid w:val="00AE0757"/>
    <w:rsid w:val="00AE1071"/>
    <w:rsid w:val="00AE260B"/>
    <w:rsid w:val="00AE33F3"/>
    <w:rsid w:val="00AE3D72"/>
    <w:rsid w:val="00AE5E7C"/>
    <w:rsid w:val="00AE73DF"/>
    <w:rsid w:val="00AE7E04"/>
    <w:rsid w:val="00AF052D"/>
    <w:rsid w:val="00AF07D5"/>
    <w:rsid w:val="00AF2F90"/>
    <w:rsid w:val="00AF400E"/>
    <w:rsid w:val="00AF43CC"/>
    <w:rsid w:val="00AF4BC2"/>
    <w:rsid w:val="00AF4E4B"/>
    <w:rsid w:val="00AF612A"/>
    <w:rsid w:val="00AF6DC0"/>
    <w:rsid w:val="00AF6F75"/>
    <w:rsid w:val="00AF7590"/>
    <w:rsid w:val="00B00554"/>
    <w:rsid w:val="00B010EB"/>
    <w:rsid w:val="00B01D82"/>
    <w:rsid w:val="00B02B05"/>
    <w:rsid w:val="00B0512C"/>
    <w:rsid w:val="00B06441"/>
    <w:rsid w:val="00B06D5A"/>
    <w:rsid w:val="00B138B5"/>
    <w:rsid w:val="00B13CF6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2627F"/>
    <w:rsid w:val="00B30EFF"/>
    <w:rsid w:val="00B32ACB"/>
    <w:rsid w:val="00B3330F"/>
    <w:rsid w:val="00B338B7"/>
    <w:rsid w:val="00B3501B"/>
    <w:rsid w:val="00B37D9C"/>
    <w:rsid w:val="00B402E7"/>
    <w:rsid w:val="00B403F7"/>
    <w:rsid w:val="00B40992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5DD3"/>
    <w:rsid w:val="00B76300"/>
    <w:rsid w:val="00B76662"/>
    <w:rsid w:val="00B77173"/>
    <w:rsid w:val="00B775A2"/>
    <w:rsid w:val="00B778E4"/>
    <w:rsid w:val="00B77FA5"/>
    <w:rsid w:val="00B8274D"/>
    <w:rsid w:val="00B830C4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035"/>
    <w:rsid w:val="00B93B3B"/>
    <w:rsid w:val="00B95499"/>
    <w:rsid w:val="00B95800"/>
    <w:rsid w:val="00B95AA5"/>
    <w:rsid w:val="00B95DC8"/>
    <w:rsid w:val="00B977BC"/>
    <w:rsid w:val="00B97D58"/>
    <w:rsid w:val="00BA0BAC"/>
    <w:rsid w:val="00BA2F74"/>
    <w:rsid w:val="00BA43D1"/>
    <w:rsid w:val="00BA5056"/>
    <w:rsid w:val="00BA66CD"/>
    <w:rsid w:val="00BA7754"/>
    <w:rsid w:val="00BB0500"/>
    <w:rsid w:val="00BB089E"/>
    <w:rsid w:val="00BB109D"/>
    <w:rsid w:val="00BB1479"/>
    <w:rsid w:val="00BB1E93"/>
    <w:rsid w:val="00BB48C1"/>
    <w:rsid w:val="00BB7C70"/>
    <w:rsid w:val="00BC149B"/>
    <w:rsid w:val="00BC2ED0"/>
    <w:rsid w:val="00BC442A"/>
    <w:rsid w:val="00BC45AF"/>
    <w:rsid w:val="00BC4FE1"/>
    <w:rsid w:val="00BC66B9"/>
    <w:rsid w:val="00BC6FD6"/>
    <w:rsid w:val="00BC72EE"/>
    <w:rsid w:val="00BD1275"/>
    <w:rsid w:val="00BD1482"/>
    <w:rsid w:val="00BD1742"/>
    <w:rsid w:val="00BD385A"/>
    <w:rsid w:val="00BD3B92"/>
    <w:rsid w:val="00BD4589"/>
    <w:rsid w:val="00BD4683"/>
    <w:rsid w:val="00BD6B14"/>
    <w:rsid w:val="00BE0201"/>
    <w:rsid w:val="00BE2241"/>
    <w:rsid w:val="00BE29CF"/>
    <w:rsid w:val="00BE332A"/>
    <w:rsid w:val="00BE5ADE"/>
    <w:rsid w:val="00BE6656"/>
    <w:rsid w:val="00BE7DE2"/>
    <w:rsid w:val="00BF1981"/>
    <w:rsid w:val="00BF1D36"/>
    <w:rsid w:val="00BF2686"/>
    <w:rsid w:val="00BF45B0"/>
    <w:rsid w:val="00BF561F"/>
    <w:rsid w:val="00BF57CB"/>
    <w:rsid w:val="00BF6AF4"/>
    <w:rsid w:val="00BF6CEF"/>
    <w:rsid w:val="00C00732"/>
    <w:rsid w:val="00C0235E"/>
    <w:rsid w:val="00C02EC6"/>
    <w:rsid w:val="00C046DC"/>
    <w:rsid w:val="00C04C64"/>
    <w:rsid w:val="00C053F5"/>
    <w:rsid w:val="00C05A46"/>
    <w:rsid w:val="00C07106"/>
    <w:rsid w:val="00C07185"/>
    <w:rsid w:val="00C07A40"/>
    <w:rsid w:val="00C105E3"/>
    <w:rsid w:val="00C114DE"/>
    <w:rsid w:val="00C127F1"/>
    <w:rsid w:val="00C12871"/>
    <w:rsid w:val="00C13D1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5ABD"/>
    <w:rsid w:val="00C3690D"/>
    <w:rsid w:val="00C37170"/>
    <w:rsid w:val="00C37628"/>
    <w:rsid w:val="00C40213"/>
    <w:rsid w:val="00C4069B"/>
    <w:rsid w:val="00C406A3"/>
    <w:rsid w:val="00C40829"/>
    <w:rsid w:val="00C40960"/>
    <w:rsid w:val="00C419F5"/>
    <w:rsid w:val="00C424D0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1903"/>
    <w:rsid w:val="00C62B77"/>
    <w:rsid w:val="00C6419F"/>
    <w:rsid w:val="00C641C8"/>
    <w:rsid w:val="00C649B2"/>
    <w:rsid w:val="00C64C37"/>
    <w:rsid w:val="00C64F9B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77DE7"/>
    <w:rsid w:val="00C818D0"/>
    <w:rsid w:val="00C8261B"/>
    <w:rsid w:val="00C84528"/>
    <w:rsid w:val="00C85072"/>
    <w:rsid w:val="00C85606"/>
    <w:rsid w:val="00C8594E"/>
    <w:rsid w:val="00C85F15"/>
    <w:rsid w:val="00C86B37"/>
    <w:rsid w:val="00C8709D"/>
    <w:rsid w:val="00C87471"/>
    <w:rsid w:val="00C90941"/>
    <w:rsid w:val="00C90D9D"/>
    <w:rsid w:val="00C91C8F"/>
    <w:rsid w:val="00C92259"/>
    <w:rsid w:val="00C9251D"/>
    <w:rsid w:val="00C93C2F"/>
    <w:rsid w:val="00C94568"/>
    <w:rsid w:val="00C94F22"/>
    <w:rsid w:val="00C956B6"/>
    <w:rsid w:val="00C965F2"/>
    <w:rsid w:val="00CA0281"/>
    <w:rsid w:val="00CA07B3"/>
    <w:rsid w:val="00CA35E8"/>
    <w:rsid w:val="00CA4209"/>
    <w:rsid w:val="00CA5A4C"/>
    <w:rsid w:val="00CA6A4A"/>
    <w:rsid w:val="00CA7CBE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3B8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79"/>
    <w:rsid w:val="00CE68BD"/>
    <w:rsid w:val="00CE6F41"/>
    <w:rsid w:val="00CE7D5D"/>
    <w:rsid w:val="00CF0CE8"/>
    <w:rsid w:val="00CF2042"/>
    <w:rsid w:val="00CF3C0B"/>
    <w:rsid w:val="00CF3DD1"/>
    <w:rsid w:val="00CF4538"/>
    <w:rsid w:val="00CF69A6"/>
    <w:rsid w:val="00D05EF1"/>
    <w:rsid w:val="00D0656C"/>
    <w:rsid w:val="00D07FC0"/>
    <w:rsid w:val="00D128DE"/>
    <w:rsid w:val="00D1305E"/>
    <w:rsid w:val="00D149E7"/>
    <w:rsid w:val="00D150BF"/>
    <w:rsid w:val="00D151B1"/>
    <w:rsid w:val="00D155A2"/>
    <w:rsid w:val="00D156C1"/>
    <w:rsid w:val="00D1716B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34ECE"/>
    <w:rsid w:val="00D34F0A"/>
    <w:rsid w:val="00D4296B"/>
    <w:rsid w:val="00D42B59"/>
    <w:rsid w:val="00D43336"/>
    <w:rsid w:val="00D462D6"/>
    <w:rsid w:val="00D50EF1"/>
    <w:rsid w:val="00D5169F"/>
    <w:rsid w:val="00D51972"/>
    <w:rsid w:val="00D52FF7"/>
    <w:rsid w:val="00D53260"/>
    <w:rsid w:val="00D532B0"/>
    <w:rsid w:val="00D54701"/>
    <w:rsid w:val="00D550B6"/>
    <w:rsid w:val="00D5659B"/>
    <w:rsid w:val="00D57382"/>
    <w:rsid w:val="00D577AB"/>
    <w:rsid w:val="00D61194"/>
    <w:rsid w:val="00D61E6A"/>
    <w:rsid w:val="00D6298D"/>
    <w:rsid w:val="00D63506"/>
    <w:rsid w:val="00D6431D"/>
    <w:rsid w:val="00D66448"/>
    <w:rsid w:val="00D703D4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D0A"/>
    <w:rsid w:val="00D81F09"/>
    <w:rsid w:val="00D82904"/>
    <w:rsid w:val="00D83B7B"/>
    <w:rsid w:val="00D8480F"/>
    <w:rsid w:val="00D8655A"/>
    <w:rsid w:val="00D869C4"/>
    <w:rsid w:val="00D914BA"/>
    <w:rsid w:val="00D94E47"/>
    <w:rsid w:val="00D95540"/>
    <w:rsid w:val="00D95DF9"/>
    <w:rsid w:val="00D95F10"/>
    <w:rsid w:val="00D97C85"/>
    <w:rsid w:val="00DA0E22"/>
    <w:rsid w:val="00DA291B"/>
    <w:rsid w:val="00DA3E18"/>
    <w:rsid w:val="00DA46CF"/>
    <w:rsid w:val="00DA4D96"/>
    <w:rsid w:val="00DA589E"/>
    <w:rsid w:val="00DA5A4D"/>
    <w:rsid w:val="00DA676F"/>
    <w:rsid w:val="00DA6B65"/>
    <w:rsid w:val="00DA7B3E"/>
    <w:rsid w:val="00DB29A2"/>
    <w:rsid w:val="00DB3906"/>
    <w:rsid w:val="00DC1550"/>
    <w:rsid w:val="00DC15AA"/>
    <w:rsid w:val="00DC29D6"/>
    <w:rsid w:val="00DC2F24"/>
    <w:rsid w:val="00DC5452"/>
    <w:rsid w:val="00DC57EC"/>
    <w:rsid w:val="00DC5BC9"/>
    <w:rsid w:val="00DC6F33"/>
    <w:rsid w:val="00DC784F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061F"/>
    <w:rsid w:val="00DE1410"/>
    <w:rsid w:val="00DE1E18"/>
    <w:rsid w:val="00DE446D"/>
    <w:rsid w:val="00DE4CCF"/>
    <w:rsid w:val="00DE6C69"/>
    <w:rsid w:val="00DF00F5"/>
    <w:rsid w:val="00DF0E49"/>
    <w:rsid w:val="00DF1EE0"/>
    <w:rsid w:val="00DF261B"/>
    <w:rsid w:val="00DF3EDA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07651"/>
    <w:rsid w:val="00E10507"/>
    <w:rsid w:val="00E106A7"/>
    <w:rsid w:val="00E115C5"/>
    <w:rsid w:val="00E11AA4"/>
    <w:rsid w:val="00E11B46"/>
    <w:rsid w:val="00E1277E"/>
    <w:rsid w:val="00E12BE1"/>
    <w:rsid w:val="00E13063"/>
    <w:rsid w:val="00E13A57"/>
    <w:rsid w:val="00E13F67"/>
    <w:rsid w:val="00E145A9"/>
    <w:rsid w:val="00E15789"/>
    <w:rsid w:val="00E166DB"/>
    <w:rsid w:val="00E16B2E"/>
    <w:rsid w:val="00E20118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020"/>
    <w:rsid w:val="00E31424"/>
    <w:rsid w:val="00E32E96"/>
    <w:rsid w:val="00E3386E"/>
    <w:rsid w:val="00E344CD"/>
    <w:rsid w:val="00E34A33"/>
    <w:rsid w:val="00E355C8"/>
    <w:rsid w:val="00E37058"/>
    <w:rsid w:val="00E372D8"/>
    <w:rsid w:val="00E37FF5"/>
    <w:rsid w:val="00E4131A"/>
    <w:rsid w:val="00E4171D"/>
    <w:rsid w:val="00E42565"/>
    <w:rsid w:val="00E42C81"/>
    <w:rsid w:val="00E439B7"/>
    <w:rsid w:val="00E43C1F"/>
    <w:rsid w:val="00E443CA"/>
    <w:rsid w:val="00E451B4"/>
    <w:rsid w:val="00E45B03"/>
    <w:rsid w:val="00E526EE"/>
    <w:rsid w:val="00E55FE9"/>
    <w:rsid w:val="00E5758B"/>
    <w:rsid w:val="00E5775D"/>
    <w:rsid w:val="00E601C3"/>
    <w:rsid w:val="00E60296"/>
    <w:rsid w:val="00E66DBB"/>
    <w:rsid w:val="00E744DC"/>
    <w:rsid w:val="00E757D6"/>
    <w:rsid w:val="00E767CA"/>
    <w:rsid w:val="00E76BD5"/>
    <w:rsid w:val="00E816DD"/>
    <w:rsid w:val="00E846E7"/>
    <w:rsid w:val="00E855ED"/>
    <w:rsid w:val="00E87D68"/>
    <w:rsid w:val="00E91E1B"/>
    <w:rsid w:val="00E92294"/>
    <w:rsid w:val="00E94362"/>
    <w:rsid w:val="00E94AB1"/>
    <w:rsid w:val="00E94F4F"/>
    <w:rsid w:val="00E950FF"/>
    <w:rsid w:val="00E961E1"/>
    <w:rsid w:val="00E97B76"/>
    <w:rsid w:val="00E97D37"/>
    <w:rsid w:val="00EA048E"/>
    <w:rsid w:val="00EA0E4D"/>
    <w:rsid w:val="00EA1879"/>
    <w:rsid w:val="00EA251F"/>
    <w:rsid w:val="00EA298A"/>
    <w:rsid w:val="00EA3B8F"/>
    <w:rsid w:val="00EA51B9"/>
    <w:rsid w:val="00EA5394"/>
    <w:rsid w:val="00EB1334"/>
    <w:rsid w:val="00EB1AFC"/>
    <w:rsid w:val="00EB35EB"/>
    <w:rsid w:val="00EB41DB"/>
    <w:rsid w:val="00EB6BF7"/>
    <w:rsid w:val="00EB6E5B"/>
    <w:rsid w:val="00EB797E"/>
    <w:rsid w:val="00EC0C32"/>
    <w:rsid w:val="00EC1674"/>
    <w:rsid w:val="00EC2024"/>
    <w:rsid w:val="00EC248F"/>
    <w:rsid w:val="00EC329D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0F0B"/>
    <w:rsid w:val="00ED1D2A"/>
    <w:rsid w:val="00ED26D9"/>
    <w:rsid w:val="00ED2B25"/>
    <w:rsid w:val="00ED45FE"/>
    <w:rsid w:val="00ED48BA"/>
    <w:rsid w:val="00ED5081"/>
    <w:rsid w:val="00ED5533"/>
    <w:rsid w:val="00ED6C01"/>
    <w:rsid w:val="00EE242B"/>
    <w:rsid w:val="00EE3127"/>
    <w:rsid w:val="00EE31F7"/>
    <w:rsid w:val="00EE3E97"/>
    <w:rsid w:val="00EE456F"/>
    <w:rsid w:val="00EE4E11"/>
    <w:rsid w:val="00EE5CE3"/>
    <w:rsid w:val="00EE63FC"/>
    <w:rsid w:val="00EE667F"/>
    <w:rsid w:val="00EE6763"/>
    <w:rsid w:val="00EE7BBB"/>
    <w:rsid w:val="00EF17F7"/>
    <w:rsid w:val="00EF3967"/>
    <w:rsid w:val="00EF4BD1"/>
    <w:rsid w:val="00EF516B"/>
    <w:rsid w:val="00EF65D8"/>
    <w:rsid w:val="00EF6655"/>
    <w:rsid w:val="00EF7B95"/>
    <w:rsid w:val="00F03758"/>
    <w:rsid w:val="00F069F4"/>
    <w:rsid w:val="00F118DD"/>
    <w:rsid w:val="00F11C96"/>
    <w:rsid w:val="00F13288"/>
    <w:rsid w:val="00F148D0"/>
    <w:rsid w:val="00F14E84"/>
    <w:rsid w:val="00F15EAC"/>
    <w:rsid w:val="00F2036F"/>
    <w:rsid w:val="00F21A18"/>
    <w:rsid w:val="00F221CD"/>
    <w:rsid w:val="00F22D76"/>
    <w:rsid w:val="00F22F29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3CEF"/>
    <w:rsid w:val="00F453E9"/>
    <w:rsid w:val="00F45B6E"/>
    <w:rsid w:val="00F4601F"/>
    <w:rsid w:val="00F46655"/>
    <w:rsid w:val="00F47698"/>
    <w:rsid w:val="00F4790A"/>
    <w:rsid w:val="00F50FD5"/>
    <w:rsid w:val="00F538A7"/>
    <w:rsid w:val="00F53BB7"/>
    <w:rsid w:val="00F556C1"/>
    <w:rsid w:val="00F55C51"/>
    <w:rsid w:val="00F56046"/>
    <w:rsid w:val="00F57A9A"/>
    <w:rsid w:val="00F6088A"/>
    <w:rsid w:val="00F61CD8"/>
    <w:rsid w:val="00F6242A"/>
    <w:rsid w:val="00F624FC"/>
    <w:rsid w:val="00F63BC5"/>
    <w:rsid w:val="00F64842"/>
    <w:rsid w:val="00F65C6C"/>
    <w:rsid w:val="00F66034"/>
    <w:rsid w:val="00F664D0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3682"/>
    <w:rsid w:val="00F94EEA"/>
    <w:rsid w:val="00F951B4"/>
    <w:rsid w:val="00F95763"/>
    <w:rsid w:val="00FA0BD5"/>
    <w:rsid w:val="00FA0EFB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6B1"/>
    <w:rsid w:val="00FB1DFB"/>
    <w:rsid w:val="00FB24CF"/>
    <w:rsid w:val="00FB298F"/>
    <w:rsid w:val="00FB426F"/>
    <w:rsid w:val="00FB60F7"/>
    <w:rsid w:val="00FB6CD5"/>
    <w:rsid w:val="00FC08AE"/>
    <w:rsid w:val="00FC0B99"/>
    <w:rsid w:val="00FC0C59"/>
    <w:rsid w:val="00FC12D2"/>
    <w:rsid w:val="00FC2FF4"/>
    <w:rsid w:val="00FC362C"/>
    <w:rsid w:val="00FC38DC"/>
    <w:rsid w:val="00FC3A2F"/>
    <w:rsid w:val="00FC533E"/>
    <w:rsid w:val="00FC5410"/>
    <w:rsid w:val="00FC6C03"/>
    <w:rsid w:val="00FC740E"/>
    <w:rsid w:val="00FD0C13"/>
    <w:rsid w:val="00FD387E"/>
    <w:rsid w:val="00FD42B6"/>
    <w:rsid w:val="00FD530A"/>
    <w:rsid w:val="00FD66DE"/>
    <w:rsid w:val="00FD69D6"/>
    <w:rsid w:val="00FD7C92"/>
    <w:rsid w:val="00FE0486"/>
    <w:rsid w:val="00FE0C6F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BBF"/>
    <w:rsid w:val="00FF4F41"/>
    <w:rsid w:val="00FF4F9A"/>
    <w:rsid w:val="00FF6C70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link w:val="af4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5">
    <w:name w:val="page number"/>
    <w:basedOn w:val="a1"/>
    <w:rsid w:val="00FC0B99"/>
  </w:style>
  <w:style w:type="paragraph" w:styleId="af6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8">
    <w:name w:val="List Paragraph"/>
    <w:basedOn w:val="a0"/>
    <w:link w:val="af9"/>
    <w:uiPriority w:val="34"/>
    <w:qFormat/>
    <w:rsid w:val="00974A62"/>
    <w:pPr>
      <w:ind w:left="720"/>
      <w:contextualSpacing/>
    </w:pPr>
  </w:style>
  <w:style w:type="character" w:styleId="afa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b">
    <w:name w:val="No Spacing"/>
    <w:link w:val="afc"/>
    <w:uiPriority w:val="1"/>
    <w:qFormat/>
    <w:rsid w:val="005F47EC"/>
  </w:style>
  <w:style w:type="character" w:customStyle="1" w:styleId="afc">
    <w:name w:val="Без интервала Знак"/>
    <w:basedOn w:val="a1"/>
    <w:link w:val="afb"/>
    <w:uiPriority w:val="1"/>
    <w:rsid w:val="005F47EC"/>
    <w:rPr>
      <w:lang w:val="ru-RU" w:eastAsia="ru-RU" w:bidi="ar-SA"/>
    </w:rPr>
  </w:style>
  <w:style w:type="character" w:customStyle="1" w:styleId="af9">
    <w:name w:val="Абзац списка Знак"/>
    <w:basedOn w:val="a1"/>
    <w:link w:val="af8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d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08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086B2C"/>
    <w:rPr>
      <w:rFonts w:ascii="Courier New" w:hAnsi="Courier New"/>
    </w:rPr>
  </w:style>
  <w:style w:type="character" w:customStyle="1" w:styleId="CharStyle8">
    <w:name w:val="Char Style 8"/>
    <w:rsid w:val="00086B2C"/>
    <w:rPr>
      <w:b/>
      <w:sz w:val="27"/>
      <w:lang w:eastAsia="ar-SA" w:bidi="ar-SA"/>
    </w:rPr>
  </w:style>
  <w:style w:type="character" w:customStyle="1" w:styleId="af4">
    <w:name w:val="Нижний колонтитул Знак"/>
    <w:basedOn w:val="a1"/>
    <w:link w:val="af3"/>
    <w:uiPriority w:val="99"/>
    <w:rsid w:val="00F21A1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B11A-5447-4E6F-932D-F630D33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65</TotalTime>
  <Pages>4</Pages>
  <Words>833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6615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ZorinaLV</cp:lastModifiedBy>
  <cp:revision>8</cp:revision>
  <cp:lastPrinted>2023-11-01T15:03:00Z</cp:lastPrinted>
  <dcterms:created xsi:type="dcterms:W3CDTF">2023-10-23T04:28:00Z</dcterms:created>
  <dcterms:modified xsi:type="dcterms:W3CDTF">2023-11-01T15:03:00Z</dcterms:modified>
</cp:coreProperties>
</file>