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244324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A1" w:rsidRDefault="006312E3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01CA0">
        <w:rPr>
          <w:rFonts w:ascii="Times New Roman" w:hAnsi="Times New Roman" w:cs="Times New Roman"/>
          <w:sz w:val="24"/>
          <w:szCs w:val="24"/>
        </w:rPr>
        <w:t>б исполнении бюджета городского округа Урай Ханты-Мансийского автономного</w:t>
      </w:r>
    </w:p>
    <w:p w:rsidR="000820F6" w:rsidRDefault="006312E3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1CA0">
        <w:rPr>
          <w:rFonts w:ascii="Times New Roman" w:hAnsi="Times New Roman" w:cs="Times New Roman"/>
          <w:sz w:val="24"/>
          <w:szCs w:val="24"/>
        </w:rPr>
        <w:t>округа -</w:t>
      </w:r>
      <w:r w:rsidR="00E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A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01CA0">
        <w:rPr>
          <w:rFonts w:ascii="Times New Roman" w:hAnsi="Times New Roman" w:cs="Times New Roman"/>
          <w:sz w:val="24"/>
          <w:szCs w:val="24"/>
        </w:rPr>
        <w:t xml:space="preserve"> за 202</w:t>
      </w:r>
      <w:r w:rsidR="00952208">
        <w:rPr>
          <w:rFonts w:ascii="Times New Roman" w:hAnsi="Times New Roman" w:cs="Times New Roman"/>
          <w:sz w:val="24"/>
          <w:szCs w:val="24"/>
        </w:rPr>
        <w:t>2</w:t>
      </w:r>
      <w:r w:rsidRPr="00501C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0F6" w:rsidRDefault="00952208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05FEA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состоялись публичные слушания по проекту решения Думы города Урай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6312E3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год</w:t>
      </w:r>
      <w:r w:rsidR="006312E3">
        <w:rPr>
          <w:rFonts w:ascii="Times New Roman" w:hAnsi="Times New Roman" w:cs="Times New Roman"/>
          <w:sz w:val="24"/>
          <w:szCs w:val="24"/>
        </w:rPr>
        <w:t>»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820F6">
        <w:rPr>
          <w:rFonts w:ascii="Times New Roman" w:hAnsi="Times New Roman" w:cs="Times New Roman"/>
          <w:sz w:val="24"/>
          <w:szCs w:val="24"/>
        </w:rPr>
        <w:t xml:space="preserve"> также «</w:t>
      </w:r>
      <w:r w:rsidR="000820F6" w:rsidRPr="00394C6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0820F6">
        <w:rPr>
          <w:rFonts w:ascii="Times New Roman" w:hAnsi="Times New Roman" w:cs="Times New Roman"/>
          <w:sz w:val="24"/>
          <w:szCs w:val="24"/>
        </w:rPr>
        <w:t>» и «проект» соответственно</w:t>
      </w:r>
      <w:r w:rsidR="000820F6" w:rsidRPr="00394C67">
        <w:rPr>
          <w:rFonts w:ascii="Times New Roman" w:hAnsi="Times New Roman" w:cs="Times New Roman"/>
          <w:sz w:val="24"/>
          <w:szCs w:val="24"/>
        </w:rPr>
        <w:t>).</w:t>
      </w:r>
    </w:p>
    <w:p w:rsidR="00952208" w:rsidRPr="00394C67" w:rsidRDefault="00952208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0F6" w:rsidRDefault="000820F6" w:rsidP="008A06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952208">
        <w:rPr>
          <w:rFonts w:ascii="Times New Roman" w:hAnsi="Times New Roman" w:cs="Times New Roman"/>
          <w:sz w:val="24"/>
          <w:szCs w:val="24"/>
        </w:rPr>
        <w:t>3</w:t>
      </w:r>
      <w:r w:rsidR="00E05FEA" w:rsidRPr="003D5F25">
        <w:rPr>
          <w:rFonts w:ascii="Times New Roman" w:hAnsi="Times New Roman" w:cs="Times New Roman"/>
          <w:sz w:val="24"/>
          <w:szCs w:val="24"/>
        </w:rPr>
        <w:t>8</w:t>
      </w:r>
      <w:r w:rsidRPr="003D5F25">
        <w:rPr>
          <w:rFonts w:ascii="Times New Roman" w:hAnsi="Times New Roman" w:cs="Times New Roman"/>
          <w:sz w:val="24"/>
          <w:szCs w:val="24"/>
        </w:rPr>
        <w:t>.</w:t>
      </w:r>
    </w:p>
    <w:p w:rsidR="00867618" w:rsidRDefault="00867618" w:rsidP="008A06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820F6" w:rsidRDefault="000820F6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D5F25">
        <w:rPr>
          <w:rFonts w:ascii="Times New Roman" w:hAnsi="Times New Roman" w:cs="Times New Roman"/>
          <w:sz w:val="24"/>
          <w:szCs w:val="24"/>
        </w:rPr>
        <w:t>Предложений, замечаний по проекту от участников публичных слушаний не поступило.</w:t>
      </w:r>
      <w:r w:rsidRPr="0039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208" w:rsidRDefault="00952208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820F6" w:rsidRPr="00394C67" w:rsidRDefault="000820F6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принято следующее решение:</w:t>
      </w:r>
    </w:p>
    <w:p w:rsidR="000820F6" w:rsidRPr="006312E3" w:rsidRDefault="000820F6" w:rsidP="0086761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2E3">
        <w:rPr>
          <w:rFonts w:ascii="Times New Roman" w:hAnsi="Times New Roman" w:cs="Times New Roman"/>
          <w:sz w:val="24"/>
          <w:szCs w:val="24"/>
        </w:rPr>
        <w:t xml:space="preserve">Рекомендовать главе города Урай в установленном порядке представить обсужденный на публичных слушаниях отчет </w:t>
      </w:r>
      <w:r w:rsidR="006312E3" w:rsidRPr="006312E3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Урай Ханты-Мансийского автономного округа </w:t>
      </w:r>
      <w:proofErr w:type="gramStart"/>
      <w:r w:rsidR="006312E3" w:rsidRPr="006312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6312E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6312E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6312E3">
        <w:rPr>
          <w:rFonts w:ascii="Times New Roman" w:hAnsi="Times New Roman" w:cs="Times New Roman"/>
          <w:sz w:val="24"/>
          <w:szCs w:val="24"/>
        </w:rPr>
        <w:t xml:space="preserve"> за 202</w:t>
      </w:r>
      <w:r w:rsidR="00952208">
        <w:rPr>
          <w:rFonts w:ascii="Times New Roman" w:hAnsi="Times New Roman" w:cs="Times New Roman"/>
          <w:sz w:val="24"/>
          <w:szCs w:val="24"/>
        </w:rPr>
        <w:t>2</w:t>
      </w:r>
      <w:r w:rsidR="006312E3" w:rsidRPr="006312E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6312E3">
        <w:rPr>
          <w:rFonts w:ascii="Times New Roman" w:hAnsi="Times New Roman" w:cs="Times New Roman"/>
          <w:sz w:val="24"/>
          <w:szCs w:val="24"/>
        </w:rPr>
        <w:t xml:space="preserve"> в Думу города Урай для утверждения.</w:t>
      </w:r>
    </w:p>
    <w:p w:rsidR="000820F6" w:rsidRDefault="000820F6" w:rsidP="006312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394C67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32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5D4A14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5FEA" w:rsidRPr="005D4A14" w:rsidSect="000820F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212"/>
    <w:multiLevelType w:val="hybridMultilevel"/>
    <w:tmpl w:val="F5788D8A"/>
    <w:lvl w:ilvl="0" w:tplc="521C7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24"/>
    <w:rsid w:val="000820F6"/>
    <w:rsid w:val="001D0D30"/>
    <w:rsid w:val="001E6338"/>
    <w:rsid w:val="00242DD4"/>
    <w:rsid w:val="00244324"/>
    <w:rsid w:val="00343101"/>
    <w:rsid w:val="003D5F25"/>
    <w:rsid w:val="005D4A14"/>
    <w:rsid w:val="006312E3"/>
    <w:rsid w:val="007B66B8"/>
    <w:rsid w:val="00861E12"/>
    <w:rsid w:val="00867618"/>
    <w:rsid w:val="008A0642"/>
    <w:rsid w:val="008A154D"/>
    <w:rsid w:val="008E2038"/>
    <w:rsid w:val="009264CE"/>
    <w:rsid w:val="00952208"/>
    <w:rsid w:val="00B27FC7"/>
    <w:rsid w:val="00B5590D"/>
    <w:rsid w:val="00B82761"/>
    <w:rsid w:val="00BF5527"/>
    <w:rsid w:val="00C95F80"/>
    <w:rsid w:val="00D12321"/>
    <w:rsid w:val="00E05FEA"/>
    <w:rsid w:val="00E52961"/>
    <w:rsid w:val="00E72FA1"/>
    <w:rsid w:val="00ED4274"/>
    <w:rsid w:val="00E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082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2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FE8D-C8AF-493C-BDA2-C3410AF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Зорина</cp:lastModifiedBy>
  <cp:revision>8</cp:revision>
  <cp:lastPrinted>2022-04-22T06:43:00Z</cp:lastPrinted>
  <dcterms:created xsi:type="dcterms:W3CDTF">2021-04-21T05:27:00Z</dcterms:created>
  <dcterms:modified xsi:type="dcterms:W3CDTF">2023-04-19T10:35:00Z</dcterms:modified>
</cp:coreProperties>
</file>