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5" w:rsidRDefault="005B49A1" w:rsidP="003225D9">
      <w:pPr>
        <w:pStyle w:val="Bodytext20"/>
        <w:shd w:val="clear" w:color="auto" w:fill="auto"/>
        <w:ind w:left="20"/>
      </w:pPr>
      <w:r>
        <w:rPr>
          <w:rStyle w:val="Bodytext21"/>
        </w:rPr>
        <w:t>Отчет</w:t>
      </w:r>
    </w:p>
    <w:p w:rsidR="00E36855" w:rsidRDefault="005B49A1" w:rsidP="003225D9">
      <w:pPr>
        <w:pStyle w:val="Bodytext20"/>
        <w:shd w:val="clear" w:color="auto" w:fill="auto"/>
        <w:ind w:left="2420" w:right="2360"/>
      </w:pPr>
      <w:r>
        <w:rPr>
          <w:rStyle w:val="Bodytext21"/>
        </w:rPr>
        <w:t xml:space="preserve">об итогах реализации инициативного проекта </w:t>
      </w:r>
      <w:proofErr w:type="spellStart"/>
      <w:r w:rsidR="003225D9">
        <w:rPr>
          <w:rStyle w:val="Bodytext21"/>
        </w:rPr>
        <w:t>Киберспортивное</w:t>
      </w:r>
      <w:proofErr w:type="spellEnd"/>
      <w:r w:rsidR="003225D9">
        <w:rPr>
          <w:rStyle w:val="Bodytext21"/>
        </w:rPr>
        <w:t xml:space="preserve"> движение </w:t>
      </w:r>
      <w:proofErr w:type="spellStart"/>
      <w:r w:rsidR="003225D9" w:rsidRPr="003225D9">
        <w:rPr>
          <w:rStyle w:val="Bodytext21"/>
        </w:rPr>
        <w:t>Cyberia</w:t>
      </w:r>
      <w:proofErr w:type="spellEnd"/>
      <w:r w:rsidR="003225D9">
        <w:t>»</w:t>
      </w:r>
    </w:p>
    <w:p w:rsidR="00E36855" w:rsidRDefault="005B49A1" w:rsidP="003225D9">
      <w:pPr>
        <w:pStyle w:val="Bodytext20"/>
        <w:shd w:val="clear" w:color="auto" w:fill="auto"/>
        <w:spacing w:after="244"/>
        <w:ind w:left="20"/>
      </w:pPr>
      <w:r>
        <w:rPr>
          <w:rStyle w:val="Bodytext21"/>
        </w:rPr>
        <w:t>(далее также «инициативный проект», «проект»)</w:t>
      </w:r>
    </w:p>
    <w:p w:rsidR="00E36855" w:rsidRDefault="005B49A1">
      <w:pPr>
        <w:pStyle w:val="Bodytext20"/>
        <w:shd w:val="clear" w:color="auto" w:fill="auto"/>
        <w:spacing w:line="270" w:lineRule="exact"/>
        <w:ind w:firstLine="680"/>
        <w:jc w:val="both"/>
      </w:pPr>
      <w:r>
        <w:rPr>
          <w:rStyle w:val="Bodytext21"/>
        </w:rPr>
        <w:t xml:space="preserve">Инициатор проекта </w:t>
      </w:r>
      <w:r w:rsidR="003225D9">
        <w:rPr>
          <w:rStyle w:val="Bodytext21"/>
        </w:rPr>
        <w:t>–</w:t>
      </w:r>
      <w:r>
        <w:rPr>
          <w:rStyle w:val="Bodytext21"/>
        </w:rPr>
        <w:t xml:space="preserve"> </w:t>
      </w:r>
      <w:r w:rsidR="00BF1676">
        <w:rPr>
          <w:rStyle w:val="Bodytext21"/>
        </w:rPr>
        <w:t>п</w:t>
      </w:r>
      <w:r w:rsidR="003225D9">
        <w:rPr>
          <w:rStyle w:val="Bodytext21"/>
        </w:rPr>
        <w:t xml:space="preserve">едагог дополнительного образования </w:t>
      </w:r>
      <w:r w:rsidR="00BF1676">
        <w:t>м</w:t>
      </w:r>
      <w:r w:rsidR="003225D9">
        <w:t>униципального бюджетного учреждения молодежи и дополнительного образования «Центр молодежи и дополнительного образования» Гришков Андрей Владимирович</w:t>
      </w:r>
      <w:r>
        <w:rPr>
          <w:rStyle w:val="Bodytext21"/>
        </w:rPr>
        <w:t>.</w:t>
      </w:r>
    </w:p>
    <w:p w:rsidR="00E36855" w:rsidRDefault="00BF1676">
      <w:pPr>
        <w:pStyle w:val="Bodytext20"/>
        <w:shd w:val="clear" w:color="auto" w:fill="auto"/>
        <w:spacing w:after="248" w:line="279" w:lineRule="exact"/>
        <w:ind w:firstLine="680"/>
        <w:jc w:val="both"/>
      </w:pPr>
      <w:proofErr w:type="spellStart"/>
      <w:r>
        <w:rPr>
          <w:rStyle w:val="Bodytext21"/>
        </w:rPr>
        <w:t>Реализатор</w:t>
      </w:r>
      <w:proofErr w:type="spellEnd"/>
      <w:r>
        <w:rPr>
          <w:rStyle w:val="Bodytext21"/>
        </w:rPr>
        <w:t xml:space="preserve"> проекта - м</w:t>
      </w:r>
      <w:r w:rsidR="005B49A1">
        <w:rPr>
          <w:rStyle w:val="Bodytext21"/>
        </w:rPr>
        <w:t>униципальное бюджетное учреждение молодежи и дополнительного образования «Центр молодежи и дополнительного образования».</w:t>
      </w:r>
    </w:p>
    <w:p w:rsidR="00E36855" w:rsidRDefault="005B49A1" w:rsidP="001B33A0">
      <w:pPr>
        <w:pStyle w:val="a4"/>
        <w:spacing w:before="0" w:beforeAutospacing="0" w:after="0" w:afterAutospacing="0"/>
        <w:ind w:firstLine="680"/>
        <w:jc w:val="both"/>
      </w:pPr>
      <w:r>
        <w:rPr>
          <w:rStyle w:val="Bodytext21"/>
        </w:rPr>
        <w:t xml:space="preserve">Проектом предусмотрено создание </w:t>
      </w:r>
      <w:r w:rsidR="003D1B56">
        <w:rPr>
          <w:color w:val="000000"/>
        </w:rPr>
        <w:t xml:space="preserve">условий для объединения и коммуникации молодежи города Урай на базе </w:t>
      </w:r>
      <w:proofErr w:type="spellStart"/>
      <w:r w:rsidR="003D1B56">
        <w:rPr>
          <w:color w:val="000000"/>
        </w:rPr>
        <w:t>киберспортивного</w:t>
      </w:r>
      <w:proofErr w:type="spellEnd"/>
      <w:r w:rsidR="003D1B56">
        <w:rPr>
          <w:color w:val="000000"/>
        </w:rPr>
        <w:t xml:space="preserve"> движения путем организации серии </w:t>
      </w:r>
      <w:proofErr w:type="spellStart"/>
      <w:r w:rsidR="003D1B56">
        <w:rPr>
          <w:color w:val="000000"/>
        </w:rPr>
        <w:t>киберспортивных</w:t>
      </w:r>
      <w:proofErr w:type="spellEnd"/>
      <w:r w:rsidR="003D1B56">
        <w:rPr>
          <w:color w:val="000000"/>
        </w:rPr>
        <w:t xml:space="preserve"> турниров с сентября по декабрь 2022 года</w:t>
      </w:r>
      <w:r>
        <w:rPr>
          <w:rStyle w:val="Bodytext21"/>
        </w:rPr>
        <w:t>.</w:t>
      </w:r>
    </w:p>
    <w:p w:rsidR="003D1B56" w:rsidRDefault="005B49A1" w:rsidP="00A40091">
      <w:pPr>
        <w:pStyle w:val="a4"/>
        <w:spacing w:before="0" w:beforeAutospacing="0" w:after="0" w:afterAutospacing="0"/>
        <w:ind w:firstLine="680"/>
        <w:jc w:val="both"/>
      </w:pPr>
      <w:bookmarkStart w:id="0" w:name="_GoBack"/>
      <w:bookmarkEnd w:id="0"/>
      <w:r>
        <w:rPr>
          <w:rStyle w:val="Bodytext21"/>
        </w:rPr>
        <w:t xml:space="preserve">Инициативный проект реализован </w:t>
      </w:r>
      <w:r w:rsidR="003D1B56">
        <w:rPr>
          <w:rStyle w:val="Bodytext21"/>
        </w:rPr>
        <w:t>с</w:t>
      </w:r>
      <w:r>
        <w:rPr>
          <w:rStyle w:val="Bodytext21"/>
        </w:rPr>
        <w:t xml:space="preserve"> сентября </w:t>
      </w:r>
      <w:r w:rsidR="003D1B56">
        <w:rPr>
          <w:rStyle w:val="Bodytext21"/>
        </w:rPr>
        <w:t>по декабрь 2022</w:t>
      </w:r>
      <w:r>
        <w:rPr>
          <w:rStyle w:val="Bodytext21"/>
        </w:rPr>
        <w:t xml:space="preserve"> года в рамках муниципальной программы "Развитие образования и молодежной политики в городе Урай" на 2019-2030 годы", утвержденной постановлением администрации города Урай от 27.09.2018 г. №2502. Преимущественно участниками </w:t>
      </w:r>
      <w:r w:rsidR="003D1B56">
        <w:rPr>
          <w:rStyle w:val="Bodytext21"/>
        </w:rPr>
        <w:t xml:space="preserve">мероприятий стали учащиеся </w:t>
      </w:r>
      <w:proofErr w:type="spellStart"/>
      <w:r w:rsidR="003D1B56">
        <w:rPr>
          <w:rStyle w:val="Bodytext21"/>
        </w:rPr>
        <w:t>Урайского</w:t>
      </w:r>
      <w:proofErr w:type="spellEnd"/>
      <w:r w:rsidR="003D1B56">
        <w:rPr>
          <w:rStyle w:val="Bodytext21"/>
        </w:rPr>
        <w:t xml:space="preserve"> профессионально колледжа и ученики старших классов школ города</w:t>
      </w:r>
      <w:r>
        <w:rPr>
          <w:rStyle w:val="Bodytext21"/>
        </w:rPr>
        <w:t>.</w:t>
      </w:r>
      <w:r w:rsidR="003D1B56">
        <w:rPr>
          <w:rStyle w:val="Bodytext21"/>
        </w:rPr>
        <w:t xml:space="preserve"> Многие участники проявили себя с наилучшей стороны, за что были награждены. А также, р</w:t>
      </w:r>
      <w:r w:rsidR="003D1B56">
        <w:rPr>
          <w:color w:val="000000"/>
        </w:rPr>
        <w:t xml:space="preserve">азвили такие навыки, как: работа в команде, лидерство, выступления на публике, </w:t>
      </w:r>
      <w:proofErr w:type="spellStart"/>
      <w:r w:rsidR="003D1B56">
        <w:rPr>
          <w:color w:val="000000"/>
        </w:rPr>
        <w:t>стрессоустойчивость</w:t>
      </w:r>
      <w:proofErr w:type="spellEnd"/>
      <w:r w:rsidR="003D1B56">
        <w:rPr>
          <w:color w:val="000000"/>
        </w:rPr>
        <w:t>.</w:t>
      </w:r>
    </w:p>
    <w:p w:rsidR="00E36855" w:rsidRDefault="00E36855">
      <w:pPr>
        <w:pStyle w:val="Bodytext20"/>
        <w:shd w:val="clear" w:color="auto" w:fill="auto"/>
        <w:ind w:firstLine="680"/>
        <w:jc w:val="both"/>
      </w:pPr>
    </w:p>
    <w:p w:rsidR="00E36855" w:rsidRDefault="005B49A1">
      <w:pPr>
        <w:pStyle w:val="Bodytext20"/>
        <w:shd w:val="clear" w:color="auto" w:fill="auto"/>
        <w:spacing w:after="268"/>
        <w:ind w:firstLine="680"/>
        <w:jc w:val="both"/>
      </w:pPr>
      <w:r>
        <w:rPr>
          <w:rStyle w:val="Bodytext21"/>
        </w:rPr>
        <w:t xml:space="preserve">Размер финансирования проекта по факту составил - </w:t>
      </w:r>
      <w:r w:rsidR="003225D9" w:rsidRPr="003225D9">
        <w:rPr>
          <w:rStyle w:val="Bodytext21"/>
        </w:rPr>
        <w:t>514</w:t>
      </w:r>
      <w:r w:rsidR="00AA7215">
        <w:rPr>
          <w:rStyle w:val="Bodytext21"/>
        </w:rPr>
        <w:t> 714,30</w:t>
      </w:r>
      <w:r>
        <w:rPr>
          <w:rStyle w:val="Bodytext21"/>
        </w:rPr>
        <w:t xml:space="preserve"> рублей, в том числе из средств окружного бюджета </w:t>
      </w:r>
      <w:r>
        <w:rPr>
          <w:rStyle w:val="Bodytext22"/>
        </w:rPr>
        <w:t xml:space="preserve">- </w:t>
      </w:r>
      <w:r w:rsidR="003225D9" w:rsidRPr="003225D9">
        <w:rPr>
          <w:rStyle w:val="Bodytext21"/>
        </w:rPr>
        <w:t>360</w:t>
      </w:r>
      <w:r w:rsidR="00AA7215">
        <w:rPr>
          <w:rStyle w:val="Bodytext21"/>
        </w:rPr>
        <w:t> 300,00</w:t>
      </w:r>
      <w:r>
        <w:rPr>
          <w:rStyle w:val="Bodytext21"/>
        </w:rPr>
        <w:t xml:space="preserve"> рублей, за счёт средств местного бюджета </w:t>
      </w:r>
      <w:r w:rsidR="00AA7215">
        <w:rPr>
          <w:rStyle w:val="Bodytext22"/>
        </w:rPr>
        <w:t>–</w:t>
      </w:r>
      <w:r>
        <w:rPr>
          <w:rStyle w:val="Bodytext22"/>
        </w:rPr>
        <w:t xml:space="preserve"> </w:t>
      </w:r>
      <w:r w:rsidR="00AA7215">
        <w:rPr>
          <w:rStyle w:val="Bodytext22"/>
        </w:rPr>
        <w:t>154 414,30</w:t>
      </w:r>
      <w:r>
        <w:rPr>
          <w:rStyle w:val="Bodytext21"/>
        </w:rPr>
        <w:t xml:space="preserve"> рублей, в том числе инициативные платежи </w:t>
      </w:r>
      <w:r w:rsidR="00AA7215">
        <w:rPr>
          <w:rStyle w:val="Bodytext21"/>
        </w:rPr>
        <w:t>–</w:t>
      </w:r>
      <w:r>
        <w:rPr>
          <w:rStyle w:val="Bodytext21"/>
        </w:rPr>
        <w:t xml:space="preserve"> </w:t>
      </w:r>
      <w:r w:rsidR="00AA7215">
        <w:rPr>
          <w:rStyle w:val="Bodytext21"/>
        </w:rPr>
        <w:t>31 000,00</w:t>
      </w:r>
      <w:r w:rsidR="003225D9">
        <w:t xml:space="preserve"> </w:t>
      </w:r>
      <w:r>
        <w:rPr>
          <w:rStyle w:val="Bodytext21"/>
        </w:rPr>
        <w:t>рублей. Указанные средства были использованы на</w:t>
      </w:r>
      <w:r w:rsidR="003225D9">
        <w:rPr>
          <w:rStyle w:val="Bodytext21"/>
        </w:rPr>
        <w:t xml:space="preserve"> </w:t>
      </w:r>
      <w:r>
        <w:rPr>
          <w:rStyle w:val="Bodytext21"/>
        </w:rPr>
        <w:t xml:space="preserve">приобретение </w:t>
      </w:r>
      <w:r w:rsidR="003225D9">
        <w:rPr>
          <w:rStyle w:val="Bodytext21"/>
        </w:rPr>
        <w:t>необходимого</w:t>
      </w:r>
      <w:r>
        <w:rPr>
          <w:rStyle w:val="Bodytext21"/>
        </w:rPr>
        <w:t xml:space="preserve"> оборудования, </w:t>
      </w:r>
      <w:r w:rsidR="003225D9">
        <w:rPr>
          <w:rStyle w:val="Bodytext21"/>
        </w:rPr>
        <w:t xml:space="preserve">прохождения обучения, создания наградной и </w:t>
      </w:r>
      <w:proofErr w:type="spellStart"/>
      <w:r w:rsidR="003225D9">
        <w:rPr>
          <w:rStyle w:val="Bodytext21"/>
        </w:rPr>
        <w:t>брендированной</w:t>
      </w:r>
      <w:proofErr w:type="spellEnd"/>
      <w:r w:rsidR="003225D9">
        <w:rPr>
          <w:rStyle w:val="Bodytext21"/>
        </w:rPr>
        <w:t xml:space="preserve"> продукции</w:t>
      </w:r>
      <w:r>
        <w:rPr>
          <w:rStyle w:val="Bodytext21"/>
        </w:rPr>
        <w:t>.</w:t>
      </w:r>
    </w:p>
    <w:p w:rsidR="00E36855" w:rsidRDefault="005B49A1">
      <w:pPr>
        <w:pStyle w:val="Bodytext20"/>
        <w:shd w:val="clear" w:color="auto" w:fill="auto"/>
        <w:spacing w:after="258" w:line="240" w:lineRule="exact"/>
        <w:ind w:firstLine="780"/>
        <w:jc w:val="left"/>
      </w:pPr>
      <w:r>
        <w:rPr>
          <w:rStyle w:val="Bodytext21"/>
        </w:rPr>
        <w:t xml:space="preserve">Общая стоимость инициативного проекта </w:t>
      </w:r>
      <w:r>
        <w:rPr>
          <w:rStyle w:val="Bodytext22"/>
        </w:rPr>
        <w:t xml:space="preserve">- </w:t>
      </w:r>
      <w:r w:rsidR="003225D9">
        <w:t>514</w:t>
      </w:r>
      <w:r w:rsidR="00AA7215">
        <w:t> 714,30</w:t>
      </w:r>
      <w:r>
        <w:rPr>
          <w:rStyle w:val="Bodytext21"/>
        </w:rPr>
        <w:t xml:space="preserve"> рублей.</w:t>
      </w:r>
    </w:p>
    <w:p w:rsidR="00E36855" w:rsidRDefault="005B49A1" w:rsidP="003225D9">
      <w:pPr>
        <w:pStyle w:val="Bodytext20"/>
        <w:spacing w:after="244" w:line="279" w:lineRule="exact"/>
        <w:ind w:firstLine="680"/>
        <w:jc w:val="both"/>
      </w:pPr>
      <w:r>
        <w:rPr>
          <w:rStyle w:val="Bodytext21"/>
        </w:rPr>
        <w:t xml:space="preserve">Количество </w:t>
      </w:r>
      <w:proofErr w:type="spellStart"/>
      <w:r>
        <w:rPr>
          <w:rStyle w:val="Bodytext21"/>
        </w:rPr>
        <w:t>благополучателей</w:t>
      </w:r>
      <w:proofErr w:type="spellEnd"/>
      <w:r>
        <w:rPr>
          <w:rStyle w:val="Bodytext21"/>
        </w:rPr>
        <w:t xml:space="preserve"> - </w:t>
      </w:r>
      <w:r w:rsidR="003225D9">
        <w:t>800 человек</w:t>
      </w:r>
      <w:r>
        <w:rPr>
          <w:rStyle w:val="Bodytext21"/>
        </w:rPr>
        <w:t xml:space="preserve"> (</w:t>
      </w:r>
      <w:r w:rsidR="00AA7215">
        <w:rPr>
          <w:rStyle w:val="Bodytext21"/>
        </w:rPr>
        <w:t>П</w:t>
      </w:r>
      <w:r w:rsidR="003225D9" w:rsidRPr="003225D9">
        <w:rPr>
          <w:rStyle w:val="Bodytext21"/>
        </w:rPr>
        <w:t xml:space="preserve">рямые </w:t>
      </w:r>
      <w:proofErr w:type="spellStart"/>
      <w:r w:rsidR="003225D9" w:rsidRPr="003225D9">
        <w:rPr>
          <w:rStyle w:val="Bodytext21"/>
        </w:rPr>
        <w:t>благополучатели</w:t>
      </w:r>
      <w:proofErr w:type="spellEnd"/>
      <w:r w:rsidR="003225D9" w:rsidRPr="003225D9">
        <w:rPr>
          <w:rStyle w:val="Bodytext21"/>
        </w:rPr>
        <w:t xml:space="preserve"> - </w:t>
      </w:r>
      <w:r w:rsidR="00AA7215">
        <w:rPr>
          <w:rStyle w:val="Bodytext21"/>
        </w:rPr>
        <w:t>участники</w:t>
      </w:r>
      <w:r w:rsidR="003225D9" w:rsidRPr="003225D9">
        <w:rPr>
          <w:rStyle w:val="Bodytext21"/>
        </w:rPr>
        <w:t xml:space="preserve"> турниров - 250 чел., зрители трансляций - 300 чел.</w:t>
      </w:r>
      <w:r w:rsidR="003225D9">
        <w:rPr>
          <w:rStyle w:val="Bodytext21"/>
        </w:rPr>
        <w:t xml:space="preserve"> </w:t>
      </w:r>
      <w:r w:rsidR="003225D9" w:rsidRPr="003225D9">
        <w:rPr>
          <w:rStyle w:val="Bodytext21"/>
        </w:rPr>
        <w:t xml:space="preserve">Косвенные </w:t>
      </w:r>
      <w:proofErr w:type="spellStart"/>
      <w:r w:rsidR="003225D9" w:rsidRPr="003225D9">
        <w:rPr>
          <w:rStyle w:val="Bodytext21"/>
        </w:rPr>
        <w:t>благополучатели</w:t>
      </w:r>
      <w:proofErr w:type="spellEnd"/>
      <w:r w:rsidR="00AA7215">
        <w:rPr>
          <w:rStyle w:val="Bodytext21"/>
        </w:rPr>
        <w:t xml:space="preserve"> - родители участников и зрители</w:t>
      </w:r>
      <w:r w:rsidR="003225D9" w:rsidRPr="003225D9">
        <w:rPr>
          <w:rStyle w:val="Bodytext21"/>
        </w:rPr>
        <w:t xml:space="preserve"> - 250 чел.</w:t>
      </w:r>
      <w:r w:rsidRPr="003225D9">
        <w:rPr>
          <w:rStyle w:val="Bodytext21"/>
        </w:rPr>
        <w:t>)</w:t>
      </w:r>
      <w:r>
        <w:rPr>
          <w:rStyle w:val="Bodytext21"/>
        </w:rPr>
        <w:t>.</w:t>
      </w:r>
    </w:p>
    <w:p w:rsidR="00E36855" w:rsidRDefault="005B49A1">
      <w:pPr>
        <w:pStyle w:val="Bodytext20"/>
        <w:shd w:val="clear" w:color="auto" w:fill="auto"/>
        <w:ind w:firstLine="780"/>
        <w:jc w:val="left"/>
        <w:rPr>
          <w:rStyle w:val="Bodytext21"/>
        </w:rPr>
      </w:pPr>
      <w:r>
        <w:rPr>
          <w:rStyle w:val="Bodytext21"/>
        </w:rPr>
        <w:t>Информация о проекте (материалы в средствах массовой информации, сети «Интернет»):</w:t>
      </w:r>
    </w:p>
    <w:p w:rsidR="00BB5260" w:rsidRPr="002C1955" w:rsidRDefault="00BB5260" w:rsidP="002C1955">
      <w:pPr>
        <w:pStyle w:val="Bodytext20"/>
        <w:shd w:val="clear" w:color="auto" w:fill="auto"/>
        <w:jc w:val="left"/>
        <w:rPr>
          <w:color w:val="auto"/>
          <w:sz w:val="22"/>
          <w:szCs w:val="22"/>
        </w:rPr>
      </w:pPr>
      <w:hyperlink r:id="rId7" w:history="1">
        <w:r w:rsidRPr="002C1955">
          <w:rPr>
            <w:rStyle w:val="a3"/>
            <w:color w:val="auto"/>
            <w:sz w:val="22"/>
            <w:szCs w:val="22"/>
          </w:rPr>
          <w:t>https://v</w:t>
        </w:r>
        <w:r w:rsidRPr="002C1955">
          <w:rPr>
            <w:rStyle w:val="a3"/>
            <w:color w:val="auto"/>
            <w:sz w:val="22"/>
            <w:szCs w:val="22"/>
          </w:rPr>
          <w:t>k</w:t>
        </w:r>
        <w:r w:rsidRPr="002C1955">
          <w:rPr>
            <w:rStyle w:val="a3"/>
            <w:color w:val="auto"/>
            <w:sz w:val="22"/>
            <w:szCs w:val="22"/>
          </w:rPr>
          <w:t>.co</w:t>
        </w:r>
        <w:r w:rsidRPr="002C1955">
          <w:rPr>
            <w:rStyle w:val="a3"/>
            <w:color w:val="auto"/>
            <w:sz w:val="22"/>
            <w:szCs w:val="22"/>
          </w:rPr>
          <w:t>m</w:t>
        </w:r>
        <w:r w:rsidRPr="002C1955">
          <w:rPr>
            <w:rStyle w:val="a3"/>
            <w:color w:val="auto"/>
            <w:sz w:val="22"/>
            <w:szCs w:val="22"/>
          </w:rPr>
          <w:t>/znamy_uray86?w=wall-112870481_12096</w:t>
        </w:r>
      </w:hyperlink>
      <w:r w:rsidRPr="002C1955">
        <w:rPr>
          <w:color w:val="auto"/>
          <w:sz w:val="22"/>
          <w:szCs w:val="22"/>
        </w:rPr>
        <w:t xml:space="preserve"> </w:t>
      </w:r>
      <w:r w:rsidR="00604FA5" w:rsidRPr="002C1955">
        <w:rPr>
          <w:color w:val="auto"/>
          <w:sz w:val="22"/>
          <w:szCs w:val="22"/>
        </w:rPr>
        <w:t xml:space="preserve"> </w:t>
      </w:r>
    </w:p>
    <w:p w:rsidR="00BB5260" w:rsidRPr="002C1955" w:rsidRDefault="00BB5260" w:rsidP="002C1955">
      <w:pPr>
        <w:rPr>
          <w:rFonts w:ascii="Times New Roman" w:hAnsi="Times New Roman" w:cs="Times New Roman"/>
          <w:color w:val="auto"/>
          <w:sz w:val="22"/>
          <w:szCs w:val="22"/>
        </w:rPr>
      </w:pPr>
      <w:hyperlink r:id="rId8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p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s://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u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ray.ru/v-jugre-startoval-vtoroj-regionalnyj-konkurs-iniciativnyh-proektov-aktivnye-urajcy-predstavili-na-golosovanie-10-proektov/</w:t>
        </w:r>
      </w:hyperlink>
      <w:r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04FA5"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5260" w:rsidRPr="002C1955" w:rsidRDefault="00BB5260" w:rsidP="002C1955">
      <w:pPr>
        <w:rPr>
          <w:rFonts w:ascii="Times New Roman" w:hAnsi="Times New Roman" w:cs="Times New Roman"/>
          <w:color w:val="auto"/>
          <w:sz w:val="22"/>
          <w:szCs w:val="22"/>
        </w:rPr>
      </w:pPr>
      <w:hyperlink r:id="rId9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p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s://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v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k.com/znamy_uray86?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w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=wall-112870481_12120</w:t>
        </w:r>
      </w:hyperlink>
      <w:r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604FA5"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5260" w:rsidRPr="002C1955" w:rsidRDefault="00BB5260" w:rsidP="002C1955">
      <w:pPr>
        <w:rPr>
          <w:rFonts w:ascii="Times New Roman" w:hAnsi="Times New Roman" w:cs="Times New Roman"/>
          <w:color w:val="auto"/>
          <w:sz w:val="22"/>
          <w:szCs w:val="22"/>
        </w:rPr>
      </w:pPr>
      <w:hyperlink r:id="rId10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https://v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k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c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om/znamy_uray86?w=wall-112870481_12165</w:t>
        </w:r>
      </w:hyperlink>
      <w:r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604FA5"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5260" w:rsidRPr="002C1955" w:rsidRDefault="00BB5260" w:rsidP="002C1955">
      <w:pPr>
        <w:pStyle w:val="Bodytext20"/>
        <w:shd w:val="clear" w:color="auto" w:fill="auto"/>
        <w:jc w:val="left"/>
        <w:rPr>
          <w:color w:val="auto"/>
          <w:sz w:val="22"/>
          <w:szCs w:val="22"/>
        </w:rPr>
      </w:pPr>
      <w:hyperlink r:id="rId11" w:history="1">
        <w:r w:rsidRPr="002C1955">
          <w:rPr>
            <w:rStyle w:val="a3"/>
            <w:color w:val="auto"/>
            <w:sz w:val="22"/>
            <w:szCs w:val="22"/>
          </w:rPr>
          <w:t>https://infoflag.ru/</w:t>
        </w:r>
        <w:r w:rsidRPr="002C1955">
          <w:rPr>
            <w:rStyle w:val="a3"/>
            <w:color w:val="auto"/>
            <w:sz w:val="22"/>
            <w:szCs w:val="22"/>
          </w:rPr>
          <w:t>2</w:t>
        </w:r>
        <w:r w:rsidRPr="002C1955">
          <w:rPr>
            <w:rStyle w:val="a3"/>
            <w:color w:val="auto"/>
            <w:sz w:val="22"/>
            <w:szCs w:val="22"/>
          </w:rPr>
          <w:t>022/04/01/23-303-v-polzu-uraja/</w:t>
        </w:r>
      </w:hyperlink>
      <w:r w:rsidRPr="002C1955">
        <w:rPr>
          <w:color w:val="auto"/>
          <w:sz w:val="22"/>
          <w:szCs w:val="22"/>
        </w:rPr>
        <w:t xml:space="preserve"> </w:t>
      </w:r>
      <w:r w:rsidR="00604FA5" w:rsidRPr="002C1955">
        <w:rPr>
          <w:color w:val="auto"/>
          <w:sz w:val="22"/>
          <w:szCs w:val="22"/>
        </w:rPr>
        <w:t xml:space="preserve"> </w:t>
      </w:r>
    </w:p>
    <w:p w:rsidR="00BB5260" w:rsidRPr="002C1955" w:rsidRDefault="00BB5260" w:rsidP="002C1955">
      <w:pPr>
        <w:rPr>
          <w:rFonts w:ascii="Times New Roman" w:hAnsi="Times New Roman" w:cs="Times New Roman"/>
          <w:color w:val="auto"/>
          <w:sz w:val="22"/>
          <w:szCs w:val="22"/>
        </w:rPr>
      </w:pPr>
      <w:hyperlink r:id="rId12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p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s://vk.com/znamy_uray86?w=w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a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ll-112870481_12217</w:t>
        </w:r>
      </w:hyperlink>
      <w:r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04FA5"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5260" w:rsidRPr="002C1955" w:rsidRDefault="00BB5260" w:rsidP="002C1955">
      <w:pPr>
        <w:rPr>
          <w:rFonts w:ascii="Times New Roman" w:hAnsi="Times New Roman" w:cs="Times New Roman"/>
          <w:color w:val="auto"/>
          <w:sz w:val="22"/>
          <w:szCs w:val="22"/>
        </w:rPr>
      </w:pPr>
      <w:hyperlink r:id="rId13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https:/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vk.com/znamy_uray86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?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w=wall-112870481_12299</w:t>
        </w:r>
      </w:hyperlink>
      <w:r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04FA5"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5260" w:rsidRPr="002C1955" w:rsidRDefault="00604FA5" w:rsidP="002C1955">
      <w:pPr>
        <w:rPr>
          <w:rFonts w:ascii="Times New Roman" w:hAnsi="Times New Roman" w:cs="Times New Roman"/>
          <w:color w:val="auto"/>
          <w:sz w:val="22"/>
          <w:szCs w:val="22"/>
        </w:rPr>
      </w:pPr>
      <w:hyperlink r:id="rId14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https://uray.ru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6-urajskih-proektov-iniciativnogo-bjudzhetirovanija-pobediteli-okruzhnogo-konkursa-proekty-aktivnyh-gorozhan-budut-realizovany-v-2022-godu</w:t>
        </w:r>
      </w:hyperlink>
    </w:p>
    <w:p w:rsidR="00604FA5" w:rsidRPr="002C1955" w:rsidRDefault="00BB5260" w:rsidP="002C1955">
      <w:pPr>
        <w:pStyle w:val="Bodytext20"/>
        <w:shd w:val="clear" w:color="auto" w:fill="auto"/>
        <w:jc w:val="left"/>
        <w:rPr>
          <w:color w:val="auto"/>
          <w:sz w:val="22"/>
          <w:szCs w:val="22"/>
        </w:rPr>
      </w:pPr>
      <w:hyperlink r:id="rId15" w:history="1">
        <w:r w:rsidRPr="002C1955">
          <w:rPr>
            <w:rStyle w:val="a3"/>
            <w:color w:val="auto"/>
            <w:sz w:val="22"/>
            <w:szCs w:val="22"/>
          </w:rPr>
          <w:t>htt</w:t>
        </w:r>
        <w:r w:rsidRPr="002C1955">
          <w:rPr>
            <w:rStyle w:val="a3"/>
            <w:color w:val="auto"/>
            <w:sz w:val="22"/>
            <w:szCs w:val="22"/>
          </w:rPr>
          <w:t>p</w:t>
        </w:r>
        <w:r w:rsidRPr="002C1955">
          <w:rPr>
            <w:rStyle w:val="a3"/>
            <w:color w:val="auto"/>
            <w:sz w:val="22"/>
            <w:szCs w:val="22"/>
          </w:rPr>
          <w:t>s://infoflag.ru/2022/10/10/iniciativa-v-rukah-gorozhan/</w:t>
        </w:r>
      </w:hyperlink>
    </w:p>
    <w:p w:rsidR="00BB5260" w:rsidRPr="002C1955" w:rsidRDefault="00604FA5" w:rsidP="002C1955">
      <w:pPr>
        <w:pStyle w:val="Bodytext20"/>
        <w:shd w:val="clear" w:color="auto" w:fill="auto"/>
        <w:jc w:val="left"/>
        <w:rPr>
          <w:color w:val="auto"/>
          <w:sz w:val="22"/>
          <w:szCs w:val="22"/>
        </w:rPr>
      </w:pPr>
      <w:hyperlink r:id="rId16" w:history="1">
        <w:r w:rsidRPr="002C1955">
          <w:rPr>
            <w:rStyle w:val="a3"/>
            <w:color w:val="auto"/>
            <w:sz w:val="22"/>
            <w:szCs w:val="22"/>
          </w:rPr>
          <w:t>ht</w:t>
        </w:r>
        <w:r w:rsidRPr="002C1955">
          <w:rPr>
            <w:rStyle w:val="a3"/>
            <w:color w:val="auto"/>
            <w:sz w:val="22"/>
            <w:szCs w:val="22"/>
          </w:rPr>
          <w:t>t</w:t>
        </w:r>
        <w:r w:rsidRPr="002C1955">
          <w:rPr>
            <w:rStyle w:val="a3"/>
            <w:color w:val="auto"/>
            <w:sz w:val="22"/>
            <w:szCs w:val="22"/>
          </w:rPr>
          <w:t>ps://vk.com/official_uray?w=wall-63159149_26827</w:t>
        </w:r>
      </w:hyperlink>
      <w:r w:rsidR="00BB5260" w:rsidRPr="002C1955">
        <w:rPr>
          <w:color w:val="auto"/>
          <w:sz w:val="22"/>
          <w:szCs w:val="22"/>
        </w:rPr>
        <w:t xml:space="preserve"> </w:t>
      </w:r>
    </w:p>
    <w:p w:rsidR="00604FA5" w:rsidRPr="002C1955" w:rsidRDefault="00604FA5" w:rsidP="002C1955">
      <w:pPr>
        <w:ind w:right="249"/>
        <w:rPr>
          <w:rFonts w:ascii="Times New Roman" w:hAnsi="Times New Roman" w:cs="Times New Roman"/>
          <w:color w:val="auto"/>
          <w:sz w:val="22"/>
          <w:szCs w:val="22"/>
        </w:rPr>
      </w:pPr>
      <w:hyperlink r:id="rId17" w:history="1"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ht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t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ps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ok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  <w:proofErr w:type="spellStart"/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admuray</w:t>
        </w:r>
        <w:proofErr w:type="spellEnd"/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topic</w:t>
        </w:r>
        <w:r w:rsidRPr="002C1955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/154874286865384</w:t>
        </w:r>
      </w:hyperlink>
      <w:r w:rsidRPr="002C1955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:rsidR="00E36855" w:rsidRPr="002C1955" w:rsidRDefault="001A6E2C" w:rsidP="002C1955">
      <w:pPr>
        <w:pStyle w:val="Bodytext20"/>
        <w:shd w:val="clear" w:color="auto" w:fill="auto"/>
        <w:ind w:right="249"/>
        <w:jc w:val="left"/>
        <w:rPr>
          <w:color w:val="auto"/>
          <w:sz w:val="22"/>
          <w:szCs w:val="22"/>
        </w:rPr>
      </w:pPr>
      <w:hyperlink r:id="rId18" w:history="1">
        <w:r w:rsidR="003D1B56" w:rsidRPr="002C1955">
          <w:rPr>
            <w:rStyle w:val="a3"/>
            <w:color w:val="auto"/>
            <w:sz w:val="22"/>
            <w:szCs w:val="22"/>
          </w:rPr>
          <w:t>ht</w:t>
        </w:r>
        <w:r w:rsidR="003D1B56" w:rsidRPr="002C1955">
          <w:rPr>
            <w:rStyle w:val="a3"/>
            <w:color w:val="auto"/>
            <w:sz w:val="22"/>
            <w:szCs w:val="22"/>
          </w:rPr>
          <w:t>t</w:t>
        </w:r>
        <w:r w:rsidR="003D1B56" w:rsidRPr="002C1955">
          <w:rPr>
            <w:rStyle w:val="a3"/>
            <w:color w:val="auto"/>
            <w:sz w:val="22"/>
            <w:szCs w:val="22"/>
          </w:rPr>
          <w:t>ps://infoflag.ru/2022/03/10/proekt-po</w:t>
        </w:r>
        <w:r w:rsidR="003D1B56" w:rsidRPr="002C1955">
          <w:rPr>
            <w:rStyle w:val="a3"/>
            <w:color w:val="auto"/>
            <w:sz w:val="22"/>
            <w:szCs w:val="22"/>
          </w:rPr>
          <w:t>-</w:t>
        </w:r>
        <w:r w:rsidR="003D1B56" w:rsidRPr="002C1955">
          <w:rPr>
            <w:rStyle w:val="a3"/>
            <w:color w:val="auto"/>
            <w:sz w:val="22"/>
            <w:szCs w:val="22"/>
          </w:rPr>
          <w:t>kompjuternomu-sportu/</w:t>
        </w:r>
      </w:hyperlink>
    </w:p>
    <w:p w:rsidR="008429DC" w:rsidRPr="002C1955" w:rsidRDefault="001A6E2C" w:rsidP="002C1955">
      <w:pPr>
        <w:pStyle w:val="Bodytext20"/>
        <w:shd w:val="clear" w:color="auto" w:fill="auto"/>
        <w:spacing w:line="270" w:lineRule="exact"/>
        <w:jc w:val="both"/>
        <w:rPr>
          <w:rStyle w:val="Bodytext21"/>
          <w:color w:val="auto"/>
          <w:sz w:val="22"/>
          <w:szCs w:val="22"/>
        </w:rPr>
      </w:pPr>
      <w:hyperlink r:id="rId19" w:history="1">
        <w:r w:rsidR="008429DC" w:rsidRPr="002C1955">
          <w:rPr>
            <w:rStyle w:val="a3"/>
            <w:color w:val="auto"/>
            <w:sz w:val="22"/>
            <w:szCs w:val="22"/>
          </w:rPr>
          <w:t>https:/</w:t>
        </w:r>
        <w:r w:rsidR="008429DC" w:rsidRPr="002C1955">
          <w:rPr>
            <w:rStyle w:val="a3"/>
            <w:color w:val="auto"/>
            <w:sz w:val="22"/>
            <w:szCs w:val="22"/>
          </w:rPr>
          <w:t>/</w:t>
        </w:r>
        <w:r w:rsidR="008429DC" w:rsidRPr="002C1955">
          <w:rPr>
            <w:rStyle w:val="a3"/>
            <w:color w:val="auto"/>
            <w:sz w:val="22"/>
            <w:szCs w:val="22"/>
          </w:rPr>
          <w:t>vk.com/trkspektr?w=wall-118001606_900</w:t>
        </w:r>
        <w:r w:rsidR="008429DC" w:rsidRPr="002C1955">
          <w:rPr>
            <w:rStyle w:val="a3"/>
            <w:color w:val="auto"/>
            <w:sz w:val="22"/>
            <w:szCs w:val="22"/>
          </w:rPr>
          <w:t>8</w:t>
        </w:r>
      </w:hyperlink>
    </w:p>
    <w:p w:rsidR="008429DC" w:rsidRPr="002C1955" w:rsidRDefault="001A6E2C" w:rsidP="002C1955">
      <w:pPr>
        <w:pStyle w:val="Bodytext20"/>
        <w:shd w:val="clear" w:color="auto" w:fill="auto"/>
        <w:spacing w:line="270" w:lineRule="exact"/>
        <w:jc w:val="both"/>
        <w:rPr>
          <w:rStyle w:val="Bodytext21"/>
          <w:color w:val="auto"/>
          <w:sz w:val="22"/>
          <w:szCs w:val="22"/>
        </w:rPr>
      </w:pPr>
      <w:hyperlink r:id="rId20" w:history="1">
        <w:r w:rsidR="008429DC" w:rsidRPr="002C1955">
          <w:rPr>
            <w:rStyle w:val="a3"/>
            <w:color w:val="auto"/>
            <w:sz w:val="22"/>
            <w:szCs w:val="22"/>
          </w:rPr>
          <w:t>https:/</w:t>
        </w:r>
        <w:r w:rsidR="008429DC" w:rsidRPr="002C1955">
          <w:rPr>
            <w:rStyle w:val="a3"/>
            <w:color w:val="auto"/>
            <w:sz w:val="22"/>
            <w:szCs w:val="22"/>
          </w:rPr>
          <w:t>/</w:t>
        </w:r>
        <w:r w:rsidR="008429DC" w:rsidRPr="002C1955">
          <w:rPr>
            <w:rStyle w:val="a3"/>
            <w:color w:val="auto"/>
            <w:sz w:val="22"/>
            <w:szCs w:val="22"/>
          </w:rPr>
          <w:t>vk.com/cdo_uray?w=wal</w:t>
        </w:r>
        <w:r w:rsidR="008429DC" w:rsidRPr="002C1955">
          <w:rPr>
            <w:rStyle w:val="a3"/>
            <w:color w:val="auto"/>
            <w:sz w:val="22"/>
            <w:szCs w:val="22"/>
          </w:rPr>
          <w:t>l</w:t>
        </w:r>
        <w:r w:rsidR="008429DC" w:rsidRPr="002C1955">
          <w:rPr>
            <w:rStyle w:val="a3"/>
            <w:color w:val="auto"/>
            <w:sz w:val="22"/>
            <w:szCs w:val="22"/>
          </w:rPr>
          <w:t>-116695733_2576</w:t>
        </w:r>
      </w:hyperlink>
      <w:r w:rsidR="008429DC" w:rsidRPr="002C1955">
        <w:rPr>
          <w:rStyle w:val="Bodytext21"/>
          <w:color w:val="auto"/>
          <w:sz w:val="22"/>
          <w:szCs w:val="22"/>
        </w:rPr>
        <w:t xml:space="preserve"> </w:t>
      </w:r>
    </w:p>
    <w:p w:rsidR="002C1955" w:rsidRDefault="001A6E2C">
      <w:pPr>
        <w:pStyle w:val="Bodytext20"/>
        <w:shd w:val="clear" w:color="auto" w:fill="auto"/>
        <w:spacing w:line="270" w:lineRule="exact"/>
        <w:jc w:val="both"/>
        <w:rPr>
          <w:rStyle w:val="Bodytext21"/>
        </w:rPr>
      </w:pPr>
      <w:hyperlink r:id="rId21" w:history="1">
        <w:r w:rsidR="008429DC" w:rsidRPr="002C1955">
          <w:rPr>
            <w:rStyle w:val="a3"/>
            <w:color w:val="auto"/>
            <w:sz w:val="22"/>
            <w:szCs w:val="22"/>
          </w:rPr>
          <w:t>https://vk.com</w:t>
        </w:r>
        <w:r w:rsidR="008429DC" w:rsidRPr="002C1955">
          <w:rPr>
            <w:rStyle w:val="a3"/>
            <w:color w:val="auto"/>
            <w:sz w:val="22"/>
            <w:szCs w:val="22"/>
          </w:rPr>
          <w:t>/</w:t>
        </w:r>
        <w:r w:rsidR="008429DC" w:rsidRPr="002C1955">
          <w:rPr>
            <w:rStyle w:val="a3"/>
            <w:color w:val="auto"/>
            <w:sz w:val="22"/>
            <w:szCs w:val="22"/>
          </w:rPr>
          <w:t>mo</w:t>
        </w:r>
        <w:r w:rsidR="008429DC" w:rsidRPr="002C1955">
          <w:rPr>
            <w:rStyle w:val="a3"/>
            <w:color w:val="auto"/>
            <w:sz w:val="22"/>
            <w:szCs w:val="22"/>
          </w:rPr>
          <w:t>l</w:t>
        </w:r>
        <w:r w:rsidR="008429DC" w:rsidRPr="002C1955">
          <w:rPr>
            <w:rStyle w:val="a3"/>
            <w:color w:val="auto"/>
            <w:sz w:val="22"/>
            <w:szCs w:val="22"/>
          </w:rPr>
          <w:t>oduray?w=wall-11417917_3486</w:t>
        </w:r>
      </w:hyperlink>
      <w:r w:rsidR="008429DC" w:rsidRPr="002C1955">
        <w:rPr>
          <w:rStyle w:val="Bodytext21"/>
          <w:color w:val="auto"/>
          <w:sz w:val="22"/>
          <w:szCs w:val="22"/>
        </w:rPr>
        <w:t xml:space="preserve"> </w:t>
      </w:r>
    </w:p>
    <w:p w:rsidR="002C1955" w:rsidRDefault="002C1955" w:rsidP="002C1955">
      <w:pPr>
        <w:pStyle w:val="a7"/>
        <w:jc w:val="both"/>
        <w:rPr>
          <w:rStyle w:val="Bodytext21"/>
          <w:rFonts w:eastAsiaTheme="minorHAnsi"/>
        </w:rPr>
      </w:pPr>
    </w:p>
    <w:p w:rsidR="002C1955" w:rsidRDefault="002C1955" w:rsidP="003F7987">
      <w:pPr>
        <w:pStyle w:val="a7"/>
        <w:ind w:firstLine="708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C195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Начальник управления образования</w:t>
      </w:r>
    </w:p>
    <w:p w:rsidR="002C1955" w:rsidRPr="002C1955" w:rsidRDefault="002C1955" w:rsidP="003F7987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администрации города Урай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2C195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Л.В. Зайцева</w:t>
      </w:r>
    </w:p>
    <w:p w:rsidR="008429DC" w:rsidRPr="002C1955" w:rsidRDefault="008429DC">
      <w:pPr>
        <w:pStyle w:val="Bodytext20"/>
        <w:shd w:val="clear" w:color="auto" w:fill="auto"/>
        <w:spacing w:line="270" w:lineRule="exact"/>
        <w:jc w:val="both"/>
        <w:rPr>
          <w:rStyle w:val="Bodytext21"/>
        </w:rPr>
      </w:pPr>
    </w:p>
    <w:sectPr w:rsidR="008429DC" w:rsidRPr="002C1955" w:rsidSect="003F7987">
      <w:pgSz w:w="11900" w:h="16840"/>
      <w:pgMar w:top="261" w:right="691" w:bottom="26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76" w:rsidRDefault="00BF1676">
      <w:r>
        <w:separator/>
      </w:r>
    </w:p>
  </w:endnote>
  <w:endnote w:type="continuationSeparator" w:id="0">
    <w:p w:rsidR="00BF1676" w:rsidRDefault="00BF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76" w:rsidRDefault="00BF1676"/>
  </w:footnote>
  <w:footnote w:type="continuationSeparator" w:id="0">
    <w:p w:rsidR="00BF1676" w:rsidRDefault="00BF16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14"/>
    <w:multiLevelType w:val="hybridMultilevel"/>
    <w:tmpl w:val="585C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4B1"/>
    <w:multiLevelType w:val="hybridMultilevel"/>
    <w:tmpl w:val="44E0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B3707"/>
    <w:multiLevelType w:val="hybridMultilevel"/>
    <w:tmpl w:val="ADD2C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39C8"/>
    <w:multiLevelType w:val="hybridMultilevel"/>
    <w:tmpl w:val="5D4A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6855"/>
    <w:rsid w:val="001A6E2C"/>
    <w:rsid w:val="001B33A0"/>
    <w:rsid w:val="002C1955"/>
    <w:rsid w:val="002F0D93"/>
    <w:rsid w:val="003225D9"/>
    <w:rsid w:val="003D1B56"/>
    <w:rsid w:val="003F7987"/>
    <w:rsid w:val="004320D5"/>
    <w:rsid w:val="005B49A1"/>
    <w:rsid w:val="00604FA5"/>
    <w:rsid w:val="008429DC"/>
    <w:rsid w:val="009C6A86"/>
    <w:rsid w:val="00A40091"/>
    <w:rsid w:val="00AA7215"/>
    <w:rsid w:val="00AE12C9"/>
    <w:rsid w:val="00B43359"/>
    <w:rsid w:val="00BB5260"/>
    <w:rsid w:val="00BF1676"/>
    <w:rsid w:val="00E36855"/>
    <w:rsid w:val="00E643AF"/>
    <w:rsid w:val="00E816D3"/>
    <w:rsid w:val="00F3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E2C"/>
    <w:rPr>
      <w:color w:val="0066CC"/>
      <w:u w:val="single"/>
    </w:rPr>
  </w:style>
  <w:style w:type="character" w:customStyle="1" w:styleId="Bodytext2Exact">
    <w:name w:val="Body text (2) Exact"/>
    <w:basedOn w:val="a0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1A6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A6E2C"/>
    <w:pPr>
      <w:shd w:val="clear" w:color="auto" w:fill="FFFFFF"/>
      <w:spacing w:line="275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3D1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FollowedHyperlink"/>
    <w:basedOn w:val="a0"/>
    <w:uiPriority w:val="99"/>
    <w:semiHidden/>
    <w:unhideWhenUsed/>
    <w:rsid w:val="00AE12C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B5260"/>
    <w:pPr>
      <w:ind w:left="720"/>
      <w:contextualSpacing/>
    </w:pPr>
  </w:style>
  <w:style w:type="paragraph" w:styleId="a7">
    <w:name w:val="No Spacing"/>
    <w:uiPriority w:val="1"/>
    <w:qFormat/>
    <w:rsid w:val="002C19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v-jugre-startoval-vtoroj-regionalnyj-konkurs-iniciativnyh-proektov-aktivnye-urajcy-predstavili-na-golosovanie-10-proektov/" TargetMode="External"/><Relationship Id="rId13" Type="http://schemas.openxmlformats.org/officeDocument/2006/relationships/hyperlink" Target="https://vk.com/znamy_uray86?w=wall-112870481_12299" TargetMode="External"/><Relationship Id="rId18" Type="http://schemas.openxmlformats.org/officeDocument/2006/relationships/hyperlink" Target="https://infoflag.ru/2022/03/10/proekt-po-kompjuternomu-sport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oloduray?w=wall-11417917_3486" TargetMode="External"/><Relationship Id="rId7" Type="http://schemas.openxmlformats.org/officeDocument/2006/relationships/hyperlink" Target="https://vk.com/znamy_uray86?w=wall-112870481_12096" TargetMode="External"/><Relationship Id="rId12" Type="http://schemas.openxmlformats.org/officeDocument/2006/relationships/hyperlink" Target="https://vk.com/znamy_uray86?w=wall-112870481_12217" TargetMode="External"/><Relationship Id="rId17" Type="http://schemas.openxmlformats.org/officeDocument/2006/relationships/hyperlink" Target="https://ok.ru/admuray/topic/1548742868653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fficial_uray?w=wall-63159149_26827" TargetMode="External"/><Relationship Id="rId20" Type="http://schemas.openxmlformats.org/officeDocument/2006/relationships/hyperlink" Target="https://vk.com/cdo_uray?w=wall-116695733_25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flag.ru/2022/04/01/23-303-v-polzu-ura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flag.ru/2022/10/10/iniciativa-v-rukah-gorozh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znamy_uray86?w=wall-112870481_12165" TargetMode="External"/><Relationship Id="rId19" Type="http://schemas.openxmlformats.org/officeDocument/2006/relationships/hyperlink" Target="https://vk.com/trkspektr?w=wall-118001606_9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namy_uray86?w=wall-112870481_12120" TargetMode="External"/><Relationship Id="rId14" Type="http://schemas.openxmlformats.org/officeDocument/2006/relationships/hyperlink" Target="https://uray.ru/6-urajskih-proektov-iniciativnogo-bjudzhetirovanija-pobediteli-okruzhnogo-konkursa-proekty-aktivnyh-gorozhan-budut-realizovany-v-2022-go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</cp:lastModifiedBy>
  <cp:revision>2</cp:revision>
  <cp:lastPrinted>2022-12-27T12:08:00Z</cp:lastPrinted>
  <dcterms:created xsi:type="dcterms:W3CDTF">2022-12-28T06:13:00Z</dcterms:created>
  <dcterms:modified xsi:type="dcterms:W3CDTF">2022-12-28T06:13:00Z</dcterms:modified>
</cp:coreProperties>
</file>