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0" w:rsidRPr="00AA6960" w:rsidRDefault="00AA6960" w:rsidP="00AA696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696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 программа «Формирование комфортной городской среды города Урай»</w:t>
      </w:r>
    </w:p>
    <w:p w:rsidR="00AA6960" w:rsidRPr="00AA6960" w:rsidRDefault="00AA6960" w:rsidP="00AA6960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6960">
        <w:rPr>
          <w:rFonts w:ascii="Times New Roman" w:hAnsi="Times New Roman"/>
          <w:color w:val="000000" w:themeColor="text1"/>
          <w:sz w:val="24"/>
          <w:szCs w:val="24"/>
        </w:rPr>
        <w:t>Паспорт муниципальной программы</w:t>
      </w:r>
    </w:p>
    <w:tbl>
      <w:tblPr>
        <w:tblpPr w:leftFromText="181" w:rightFromText="181" w:vertAnchor="page" w:tblpXSpec="center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AA6960" w:rsidRPr="00AA6960" w:rsidTr="003C66B3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комфортной городской среды города Урай» (далее по тексту - муниципальная программа)</w:t>
            </w:r>
          </w:p>
        </w:tc>
      </w:tr>
      <w:tr w:rsidR="00AA6960" w:rsidRPr="00AA6960" w:rsidTr="003C66B3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Урай от </w:t>
            </w:r>
            <w:r w:rsidRPr="00AA6960">
              <w:rPr>
                <w:rFonts w:ascii="Times New Roman" w:hAnsi="Times New Roman"/>
                <w:sz w:val="24"/>
                <w:szCs w:val="24"/>
              </w:rPr>
              <w:t xml:space="preserve">27.09.2022 №2377 </w:t>
            </w: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муниципальной программы « Формирование комфортной городской среды города Урай»</w:t>
            </w:r>
          </w:p>
        </w:tc>
      </w:tr>
      <w:tr w:rsidR="00AA6960" w:rsidRPr="00AA6960" w:rsidTr="003C66B3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 по тексту - МКУ «</w:t>
            </w:r>
            <w:proofErr w:type="spellStart"/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Урай») </w:t>
            </w:r>
          </w:p>
        </w:tc>
      </w:tr>
      <w:tr w:rsidR="00AA6960" w:rsidRPr="00AA6960" w:rsidTr="003C66B3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Муниципальное казенное учреждение «Управление капитального строительства города Урай» (далее по тексту  - МКУ «УКС г.Урай»);</w:t>
            </w:r>
          </w:p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Муниципальное казенное учреждение «Управление жилищно-коммунального хозяйства города Урай» (далее по тексту - МКУ «УЖКХ г.Урай»).</w:t>
            </w:r>
          </w:p>
        </w:tc>
      </w:tr>
      <w:tr w:rsidR="00AA6960" w:rsidRPr="00AA6960" w:rsidTr="003C66B3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качества и повышение комфортности городской среды города Урай</w:t>
            </w:r>
          </w:p>
          <w:p w:rsidR="00AA6960" w:rsidRPr="00AA6960" w:rsidRDefault="00AA6960" w:rsidP="003C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6960" w:rsidRPr="00AA6960" w:rsidTr="003C66B3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территорий.</w:t>
            </w:r>
          </w:p>
          <w:p w:rsidR="00AA6960" w:rsidRPr="00AA6960" w:rsidRDefault="00AA6960" w:rsidP="003C6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Благоустройство территорий </w:t>
            </w:r>
            <w:proofErr w:type="gramStart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образования.</w:t>
            </w:r>
          </w:p>
        </w:tc>
      </w:tr>
      <w:tr w:rsidR="00AA6960" w:rsidRPr="00AA6960" w:rsidTr="003C66B3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60" w:rsidRPr="00AA6960" w:rsidRDefault="00AA6960" w:rsidP="003C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A6960" w:rsidRPr="00AA6960" w:rsidTr="003C66B3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направленные</w:t>
            </w:r>
            <w:proofErr w:type="gramEnd"/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sz w:val="24"/>
                <w:szCs w:val="24"/>
              </w:rPr>
              <w:t>Портфель проектов «Формирование комфортной городской среды» - 35955,0 тыс</w:t>
            </w:r>
            <w:proofErr w:type="gramStart"/>
            <w:r w:rsidRPr="00AA69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9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A6960" w:rsidRPr="00AA6960" w:rsidTr="003C66B3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sz w:val="24"/>
                <w:szCs w:val="24"/>
              </w:rPr>
              <w:t xml:space="preserve">1. Увеличение количества благоустроенных общественных территорий (нарастающим итогом) с 40 единиц до 49 единиц.  </w:t>
            </w:r>
          </w:p>
          <w:p w:rsidR="00AA6960" w:rsidRPr="00AA6960" w:rsidRDefault="00AA6960" w:rsidP="003C6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sz w:val="24"/>
                <w:szCs w:val="24"/>
              </w:rPr>
              <w:t xml:space="preserve">2. Увеличение количества благоустроенных дворовых  территорий (нарастающим итогом) с 56 единиц до 64 единиц. </w:t>
            </w:r>
          </w:p>
          <w:p w:rsidR="00AA6960" w:rsidRPr="00AA6960" w:rsidRDefault="00AA6960" w:rsidP="003C6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sz w:val="24"/>
                <w:szCs w:val="24"/>
              </w:rPr>
              <w:t xml:space="preserve">3. 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 на территории которого реализуется проект по созданию комфортной городской </w:t>
            </w:r>
            <w:r w:rsidRPr="00AA6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среды, не менее 30% ежегодно. </w:t>
            </w:r>
          </w:p>
        </w:tc>
      </w:tr>
      <w:tr w:rsidR="00AA6960" w:rsidRPr="00AA6960" w:rsidTr="003C66B3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2023- 2030 годы </w:t>
            </w:r>
          </w:p>
        </w:tc>
      </w:tr>
      <w:tr w:rsidR="00AA6960" w:rsidRPr="00AA6960" w:rsidTr="003C66B3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960" w:rsidRPr="00AA6960" w:rsidRDefault="00AA6960" w:rsidP="003C66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Источник финансового обеспечения муниципальной программы: бюджет  городского округа Урай Ханты-Мансийского автономного округа – </w:t>
            </w:r>
            <w:proofErr w:type="spellStart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бюджет города Урай), бюджет Ханты-Мансийского автономного округа – </w:t>
            </w:r>
            <w:proofErr w:type="spellStart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бюджет </w:t>
            </w:r>
            <w:proofErr w:type="spellStart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Pr="00AA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федеральный бюджет,  иные источники финансирования (внебюджетные источники). </w:t>
            </w:r>
          </w:p>
          <w:p w:rsidR="00AA6960" w:rsidRPr="00AA6960" w:rsidRDefault="00AA6960" w:rsidP="003C66B3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AA6960" w:rsidRPr="00AA6960" w:rsidRDefault="00AA6960" w:rsidP="003C66B3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AA6960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2023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17031,3 тыс. руб.;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2024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18923,7 тыс. руб.;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2025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руб.;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2026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руб.;</w:t>
            </w:r>
          </w:p>
          <w:p w:rsidR="00AA6960" w:rsidRPr="00AA6960" w:rsidRDefault="00AA6960" w:rsidP="003C66B3">
            <w:pPr>
              <w:pStyle w:val="a7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 xml:space="preserve"> 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2027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руб.;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2028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руб.;</w:t>
            </w:r>
          </w:p>
          <w:p w:rsidR="00AA6960" w:rsidRPr="00AA6960" w:rsidRDefault="00AA6960" w:rsidP="003C66B3">
            <w:pPr>
              <w:pStyle w:val="TableParagraph"/>
              <w:ind w:left="7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2029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руб.;</w:t>
            </w:r>
          </w:p>
          <w:p w:rsidR="00AA6960" w:rsidRPr="00AA6960" w:rsidRDefault="00AA6960" w:rsidP="00AA6960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-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2030 г.</w:t>
            </w:r>
            <w:r w:rsidRPr="00AA6960">
              <w:rPr>
                <w:spacing w:val="-1"/>
                <w:sz w:val="24"/>
                <w:szCs w:val="24"/>
              </w:rPr>
              <w:t xml:space="preserve"> </w:t>
            </w:r>
            <w:r w:rsidRPr="00AA6960">
              <w:rPr>
                <w:sz w:val="24"/>
                <w:szCs w:val="24"/>
              </w:rPr>
              <w:t>– 3138,5 тыс. руб.</w:t>
            </w:r>
          </w:p>
        </w:tc>
      </w:tr>
    </w:tbl>
    <w:p w:rsidR="00E6326D" w:rsidRDefault="00E6326D" w:rsidP="00ED4D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6326D" w:rsidSect="00BC5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07" w:rsidRDefault="001E0D07" w:rsidP="001E0D07">
      <w:pPr>
        <w:spacing w:after="0" w:line="240" w:lineRule="auto"/>
      </w:pPr>
      <w:r>
        <w:separator/>
      </w:r>
    </w:p>
  </w:endnote>
  <w:endnote w:type="continuationSeparator" w:id="0">
    <w:p w:rsidR="001E0D07" w:rsidRDefault="001E0D07" w:rsidP="001E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07" w:rsidRDefault="001E0D0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321"/>
      <w:docPartObj>
        <w:docPartGallery w:val="Page Numbers (Bottom of Page)"/>
        <w:docPartUnique/>
      </w:docPartObj>
    </w:sdtPr>
    <w:sdtContent>
      <w:p w:rsidR="001E0D07" w:rsidRDefault="001E0D07">
        <w:pPr>
          <w:pStyle w:val="af0"/>
          <w:jc w:val="right"/>
        </w:pPr>
        <w:fldSimple w:instr=" PAGE   \* MERGEFORMAT ">
          <w:r>
            <w:rPr>
              <w:noProof/>
            </w:rPr>
            <w:t>350</w:t>
          </w:r>
        </w:fldSimple>
      </w:p>
    </w:sdtContent>
  </w:sdt>
  <w:p w:rsidR="001E0D07" w:rsidRDefault="001E0D0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07" w:rsidRDefault="001E0D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07" w:rsidRDefault="001E0D07" w:rsidP="001E0D07">
      <w:pPr>
        <w:spacing w:after="0" w:line="240" w:lineRule="auto"/>
      </w:pPr>
      <w:r>
        <w:separator/>
      </w:r>
    </w:p>
  </w:footnote>
  <w:footnote w:type="continuationSeparator" w:id="0">
    <w:p w:rsidR="001E0D07" w:rsidRDefault="001E0D07" w:rsidP="001E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07" w:rsidRDefault="001E0D0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07" w:rsidRDefault="001E0D0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07" w:rsidRDefault="001E0D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9559B"/>
    <w:rsid w:val="000F424A"/>
    <w:rsid w:val="001E0D07"/>
    <w:rsid w:val="002F46D3"/>
    <w:rsid w:val="0031692D"/>
    <w:rsid w:val="005A4C74"/>
    <w:rsid w:val="005E3D7C"/>
    <w:rsid w:val="005E5AD7"/>
    <w:rsid w:val="00780515"/>
    <w:rsid w:val="00794AAD"/>
    <w:rsid w:val="00845D66"/>
    <w:rsid w:val="009F73F4"/>
    <w:rsid w:val="00A414D4"/>
    <w:rsid w:val="00A82447"/>
    <w:rsid w:val="00AA6960"/>
    <w:rsid w:val="00B9613B"/>
    <w:rsid w:val="00BC5F4E"/>
    <w:rsid w:val="00BF729A"/>
    <w:rsid w:val="00C43CB0"/>
    <w:rsid w:val="00D2317D"/>
    <w:rsid w:val="00E6326D"/>
    <w:rsid w:val="00E67333"/>
    <w:rsid w:val="00EB2807"/>
    <w:rsid w:val="00ED4D3F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99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 Style 8"/>
    <w:rsid w:val="0031692D"/>
    <w:rPr>
      <w:b/>
      <w:bCs w:val="0"/>
      <w:sz w:val="27"/>
      <w:lang w:eastAsia="ar-SA" w:bidi="ar-SA"/>
    </w:rPr>
  </w:style>
  <w:style w:type="paragraph" w:customStyle="1" w:styleId="TableParagraph">
    <w:name w:val="Table Paragraph"/>
    <w:basedOn w:val="a"/>
    <w:uiPriority w:val="1"/>
    <w:qFormat/>
    <w:rsid w:val="00AA6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semiHidden/>
    <w:unhideWhenUsed/>
    <w:rsid w:val="001E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0D07"/>
    <w:rPr>
      <w:rFonts w:ascii="Calibri" w:eastAsia="SimSun" w:hAnsi="Calibri" w:cs="Times New Roman"/>
    </w:rPr>
  </w:style>
  <w:style w:type="paragraph" w:styleId="af0">
    <w:name w:val="footer"/>
    <w:basedOn w:val="a"/>
    <w:link w:val="af1"/>
    <w:uiPriority w:val="99"/>
    <w:unhideWhenUsed/>
    <w:rsid w:val="001E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0D07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19</cp:revision>
  <cp:lastPrinted>2022-10-31T11:00:00Z</cp:lastPrinted>
  <dcterms:created xsi:type="dcterms:W3CDTF">2020-10-06T10:55:00Z</dcterms:created>
  <dcterms:modified xsi:type="dcterms:W3CDTF">2022-10-31T11:00:00Z</dcterms:modified>
</cp:coreProperties>
</file>