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E8" w:rsidRDefault="009366E8" w:rsidP="009366E8">
      <w:pPr>
        <w:ind w:firstLine="709"/>
        <w:jc w:val="center"/>
        <w:rPr>
          <w:b/>
          <w:sz w:val="28"/>
          <w:szCs w:val="28"/>
        </w:rPr>
      </w:pPr>
      <w:r w:rsidRPr="007D5F2F">
        <w:rPr>
          <w:b/>
          <w:sz w:val="28"/>
          <w:szCs w:val="28"/>
        </w:rPr>
        <w:t xml:space="preserve">Результаты </w:t>
      </w:r>
      <w:r w:rsidR="00EE309F" w:rsidRPr="00EE309F">
        <w:rPr>
          <w:b/>
          <w:sz w:val="28"/>
          <w:szCs w:val="28"/>
        </w:rPr>
        <w:t>изучения мнения населения</w:t>
      </w:r>
      <w:r w:rsidR="00EE309F" w:rsidRPr="00EE309F">
        <w:t xml:space="preserve"> </w:t>
      </w:r>
      <w:r w:rsidR="00EE309F">
        <w:rPr>
          <w:b/>
          <w:sz w:val="28"/>
          <w:szCs w:val="28"/>
        </w:rPr>
        <w:t>города Урай (</w:t>
      </w:r>
      <w:r w:rsidRPr="007D5F2F">
        <w:rPr>
          <w:b/>
          <w:sz w:val="28"/>
          <w:szCs w:val="28"/>
        </w:rPr>
        <w:t>социологических опросов</w:t>
      </w:r>
      <w:r w:rsidR="00EE309F">
        <w:rPr>
          <w:b/>
          <w:sz w:val="28"/>
          <w:szCs w:val="28"/>
        </w:rPr>
        <w:t>)</w:t>
      </w:r>
      <w:r w:rsidRPr="007D5F2F">
        <w:rPr>
          <w:b/>
          <w:sz w:val="28"/>
          <w:szCs w:val="28"/>
        </w:rPr>
        <w:t xml:space="preserve"> </w:t>
      </w:r>
      <w:r w:rsidRPr="007C155D">
        <w:rPr>
          <w:b/>
          <w:sz w:val="28"/>
          <w:szCs w:val="28"/>
        </w:rPr>
        <w:t>о качестве оказания муниципальных услуг (выполнения работ)</w:t>
      </w:r>
      <w:r w:rsidR="00EE309F">
        <w:rPr>
          <w:b/>
          <w:sz w:val="28"/>
          <w:szCs w:val="28"/>
        </w:rPr>
        <w:t xml:space="preserve"> по итогам </w:t>
      </w:r>
      <w:r>
        <w:rPr>
          <w:b/>
          <w:sz w:val="28"/>
          <w:szCs w:val="28"/>
        </w:rPr>
        <w:t>за 20</w:t>
      </w:r>
      <w:r w:rsidR="002F610C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год</w:t>
      </w:r>
      <w:r w:rsidRPr="007C155D">
        <w:rPr>
          <w:b/>
          <w:sz w:val="28"/>
          <w:szCs w:val="28"/>
        </w:rPr>
        <w:t xml:space="preserve"> </w:t>
      </w:r>
    </w:p>
    <w:p w:rsidR="009366E8" w:rsidRDefault="009366E8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361CC" w:rsidRPr="00A92201" w:rsidRDefault="008233FF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</w:t>
      </w:r>
      <w:r w:rsidR="008361CC" w:rsidRPr="00A32CBB">
        <w:rPr>
          <w:rFonts w:ascii="Times New Roman" w:hAnsi="Times New Roman"/>
          <w:sz w:val="24"/>
          <w:szCs w:val="24"/>
        </w:rPr>
        <w:t xml:space="preserve">Опрос граждан проводится на всей территории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 Урай</w:t>
      </w:r>
      <w:r w:rsidR="008361CC" w:rsidRPr="00A32CBB">
        <w:rPr>
          <w:rFonts w:ascii="Times New Roman" w:hAnsi="Times New Roman"/>
          <w:sz w:val="24"/>
          <w:szCs w:val="24"/>
        </w:rPr>
        <w:t xml:space="preserve"> или на части его территории для выявления мнения населения и его учета при принятии решений органами местного самоуправления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</w:t>
      </w:r>
      <w:r w:rsidR="008361CC" w:rsidRPr="00A32CBB">
        <w:rPr>
          <w:rFonts w:ascii="Times New Roman" w:hAnsi="Times New Roman"/>
          <w:sz w:val="24"/>
          <w:szCs w:val="24"/>
        </w:rPr>
        <w:t xml:space="preserve"> и должностными лицами местного самоуправления, а также органами государственной власти.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92201">
        <w:rPr>
          <w:rFonts w:ascii="Times New Roman" w:hAnsi="Times New Roman"/>
          <w:sz w:val="24"/>
          <w:szCs w:val="24"/>
        </w:rPr>
        <w:t>(</w:t>
      </w:r>
      <w:r w:rsidRPr="00BE239E">
        <w:rPr>
          <w:rFonts w:ascii="Times New Roman" w:hAnsi="Times New Roman"/>
          <w:b/>
          <w:sz w:val="24"/>
          <w:szCs w:val="24"/>
        </w:rPr>
        <w:t>Статья 15.</w:t>
      </w:r>
      <w:proofErr w:type="gramEnd"/>
      <w:r w:rsidRPr="00BE239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E239E">
        <w:rPr>
          <w:rFonts w:ascii="Times New Roman" w:hAnsi="Times New Roman"/>
          <w:b/>
          <w:sz w:val="24"/>
          <w:szCs w:val="24"/>
        </w:rPr>
        <w:t>«Опрос граждан» Устава города Урай</w:t>
      </w:r>
      <w:r w:rsidRPr="00A92201">
        <w:rPr>
          <w:rFonts w:ascii="Times New Roman" w:hAnsi="Times New Roman"/>
          <w:sz w:val="24"/>
          <w:szCs w:val="24"/>
        </w:rPr>
        <w:t>).</w:t>
      </w:r>
      <w:proofErr w:type="gramEnd"/>
    </w:p>
    <w:p w:rsidR="00A92201" w:rsidRDefault="00A92201" w:rsidP="000132AE">
      <w:pPr>
        <w:spacing w:line="276" w:lineRule="auto"/>
        <w:ind w:firstLine="709"/>
        <w:jc w:val="both"/>
        <w:rPr>
          <w:color w:val="000000"/>
        </w:rPr>
      </w:pPr>
      <w:r>
        <w:t>В</w:t>
      </w:r>
      <w:r w:rsidRPr="00846BAD">
        <w:t xml:space="preserve"> целях обеспечения реализации</w:t>
      </w:r>
      <w:r>
        <w:t xml:space="preserve"> требований статьи 34</w:t>
      </w:r>
      <w:r w:rsidRPr="004F60E9">
        <w:t xml:space="preserve"> </w:t>
      </w:r>
      <w:r>
        <w:t xml:space="preserve">Бюджетного кодекса Российской Федерации, закрепляющих принцип </w:t>
      </w:r>
      <w:r w:rsidRPr="00AA3BAF">
        <w:t>эффективности использования бюджетных средств</w:t>
      </w:r>
      <w:r>
        <w:t xml:space="preserve">, </w:t>
      </w:r>
      <w:r w:rsidRPr="00BE239E">
        <w:t>постановлением администрации города Урай от 17.01.2020 №45</w:t>
      </w:r>
      <w:r w:rsidRPr="00BE239E">
        <w:rPr>
          <w:color w:val="000000"/>
        </w:rPr>
        <w:t xml:space="preserve"> </w:t>
      </w:r>
      <w:r w:rsidRPr="00BE239E">
        <w:t>установлен</w:t>
      </w:r>
      <w:r w:rsidRPr="00967312">
        <w:rPr>
          <w:b/>
        </w:rPr>
        <w:t xml:space="preserve"> Порядок изучения мнения населения города Урай о качестве оказания муниципальных услуг, предоставляемых за счет средств бюджета города Урай</w:t>
      </w:r>
      <w:r>
        <w:t xml:space="preserve">. </w:t>
      </w:r>
    </w:p>
    <w:p w:rsidR="003625D2" w:rsidRDefault="00D61E51" w:rsidP="00E84616">
      <w:pPr>
        <w:spacing w:line="276" w:lineRule="auto"/>
        <w:ind w:firstLine="709"/>
        <w:jc w:val="both"/>
        <w:rPr>
          <w:color w:val="000000"/>
        </w:rPr>
      </w:pPr>
      <w:proofErr w:type="gramStart"/>
      <w:r w:rsidRPr="005972E2">
        <w:rPr>
          <w:color w:val="000000"/>
        </w:rPr>
        <w:t>Для изучения мнения жителей города по вопросам социально-экономического развития города Урай</w:t>
      </w:r>
      <w:r w:rsidR="00C73313">
        <w:rPr>
          <w:color w:val="000000"/>
        </w:rPr>
        <w:t>,</w:t>
      </w:r>
      <w:r w:rsidR="00C73313" w:rsidRPr="005972E2">
        <w:rPr>
          <w:color w:val="000000"/>
        </w:rPr>
        <w:t xml:space="preserve"> </w:t>
      </w:r>
      <w:r w:rsidR="00C73313">
        <w:rPr>
          <w:color w:val="000000"/>
        </w:rPr>
        <w:t xml:space="preserve">в том числе </w:t>
      </w:r>
      <w:r w:rsidR="00C73313" w:rsidRPr="0003743D">
        <w:t>о качестве оказания муниципальных услуг (выполнения работ)</w:t>
      </w:r>
      <w:r w:rsidR="000945D3" w:rsidRPr="000945D3">
        <w:rPr>
          <w:color w:val="000000"/>
        </w:rPr>
        <w:t xml:space="preserve"> </w:t>
      </w:r>
      <w:r w:rsidR="000945D3" w:rsidRPr="005972E2">
        <w:rPr>
          <w:color w:val="000000"/>
        </w:rPr>
        <w:t>проводятся опросы населения</w:t>
      </w:r>
      <w:r w:rsidR="000945D3">
        <w:rPr>
          <w:color w:val="000000"/>
        </w:rPr>
        <w:t>:</w:t>
      </w:r>
      <w:r w:rsidR="00C73313" w:rsidRPr="0003743D">
        <w:t xml:space="preserve"> </w:t>
      </w:r>
      <w:r w:rsidR="009366E8">
        <w:rPr>
          <w:color w:val="000000"/>
        </w:rPr>
        <w:t>в учреждениях города</w:t>
      </w:r>
      <w:r w:rsidR="00C73313">
        <w:rPr>
          <w:color w:val="000000"/>
        </w:rPr>
        <w:t xml:space="preserve">, </w:t>
      </w:r>
      <w:r w:rsidRPr="005972E2">
        <w:rPr>
          <w:color w:val="000000"/>
        </w:rPr>
        <w:t xml:space="preserve">на официальном сайте </w:t>
      </w:r>
      <w:r w:rsidR="00E64BCD">
        <w:rPr>
          <w:color w:val="000000"/>
        </w:rPr>
        <w:t>органов местного самоуправления</w:t>
      </w:r>
      <w:r w:rsidRPr="005972E2">
        <w:rPr>
          <w:color w:val="000000"/>
        </w:rPr>
        <w:t xml:space="preserve"> города Урай</w:t>
      </w:r>
      <w:r w:rsidR="00E91C12">
        <w:rPr>
          <w:color w:val="000000"/>
        </w:rPr>
        <w:t xml:space="preserve"> </w:t>
      </w:r>
      <w:r w:rsidR="00A74190">
        <w:rPr>
          <w:color w:val="000000"/>
        </w:rPr>
        <w:t>в разделе «</w:t>
      </w:r>
      <w:r w:rsidR="00CD421F">
        <w:rPr>
          <w:color w:val="000000"/>
        </w:rPr>
        <w:t>Опрос</w:t>
      </w:r>
      <w:r w:rsidR="00A74190">
        <w:rPr>
          <w:color w:val="000000"/>
        </w:rPr>
        <w:t xml:space="preserve">» </w:t>
      </w:r>
      <w:r w:rsidR="00E91C12">
        <w:rPr>
          <w:color w:val="000000"/>
        </w:rPr>
        <w:t>(</w:t>
      </w:r>
      <w:hyperlink r:id="rId8" w:history="1">
        <w:r w:rsidR="00E64BCD" w:rsidRPr="00CF393B">
          <w:rPr>
            <w:rStyle w:val="a9"/>
          </w:rPr>
          <w:t>http://uray.ru/</w:t>
        </w:r>
      </w:hyperlink>
      <w:r w:rsidR="00E91C12">
        <w:t>)</w:t>
      </w:r>
      <w:r w:rsidR="00E91C12">
        <w:rPr>
          <w:color w:val="000000"/>
        </w:rPr>
        <w:t>,</w:t>
      </w:r>
      <w:r w:rsidR="006D2F97">
        <w:rPr>
          <w:color w:val="000000"/>
        </w:rPr>
        <w:t xml:space="preserve"> </w:t>
      </w:r>
      <w:r w:rsidR="009366E8">
        <w:rPr>
          <w:color w:val="000000"/>
        </w:rPr>
        <w:t>в разделе «</w:t>
      </w:r>
      <w:r w:rsidR="007A2B4B">
        <w:rPr>
          <w:color w:val="000000"/>
        </w:rPr>
        <w:t>Для нас важно ваше мнение</w:t>
      </w:r>
      <w:r w:rsidR="009366E8">
        <w:rPr>
          <w:color w:val="000000"/>
        </w:rPr>
        <w:t xml:space="preserve">» </w:t>
      </w:r>
      <w:r w:rsidR="00CD421F">
        <w:t>портала</w:t>
      </w:r>
      <w:r w:rsidR="006D2F97" w:rsidRPr="00721E9B">
        <w:t xml:space="preserve"> «Бюджет для граждан»</w:t>
      </w:r>
      <w:r w:rsidR="006D2F97">
        <w:rPr>
          <w:color w:val="000000"/>
        </w:rPr>
        <w:t xml:space="preserve"> (</w:t>
      </w:r>
      <w:hyperlink r:id="rId9" w:history="1">
        <w:r w:rsidR="007F7624">
          <w:rPr>
            <w:rStyle w:val="a9"/>
          </w:rPr>
          <w:t>http://budget.uray.ru/dlja-nas-vazhno-vashe-mnenie/</w:t>
        </w:r>
      </w:hyperlink>
      <w:r w:rsidR="006D2F97">
        <w:rPr>
          <w:color w:val="000000"/>
        </w:rPr>
        <w:t>)</w:t>
      </w:r>
      <w:r w:rsidR="003625D2">
        <w:rPr>
          <w:color w:val="000000"/>
        </w:rPr>
        <w:t xml:space="preserve">. </w:t>
      </w:r>
      <w:proofErr w:type="gramEnd"/>
    </w:p>
    <w:p w:rsidR="00CD421F" w:rsidRDefault="00CD421F" w:rsidP="00E84616">
      <w:pPr>
        <w:spacing w:line="276" w:lineRule="auto"/>
        <w:ind w:firstLine="709"/>
        <w:jc w:val="both"/>
        <w:rPr>
          <w:color w:val="000000"/>
        </w:rPr>
      </w:pPr>
    </w:p>
    <w:p w:rsidR="00CD421F" w:rsidRDefault="00CD421F" w:rsidP="00CD421F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409826" cy="24805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92" cy="24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D6" w:rsidRPr="00465DD6" w:rsidRDefault="00465DD6" w:rsidP="00CD421F">
      <w:pPr>
        <w:spacing w:line="276" w:lineRule="auto"/>
        <w:jc w:val="center"/>
        <w:rPr>
          <w:color w:val="000000" w:themeColor="text1"/>
        </w:rPr>
      </w:pPr>
    </w:p>
    <w:p w:rsidR="006D2F97" w:rsidRDefault="001D4FBC" w:rsidP="00CB4122">
      <w:pPr>
        <w:spacing w:after="24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537047" cy="2552561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51" cy="25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3" w:rsidRPr="00941764" w:rsidRDefault="007A1EB3" w:rsidP="00941764">
      <w:pPr>
        <w:spacing w:after="240"/>
        <w:ind w:firstLine="709"/>
        <w:jc w:val="both"/>
        <w:rPr>
          <w:b/>
          <w:color w:val="000000" w:themeColor="text1"/>
        </w:rPr>
      </w:pPr>
      <w:r w:rsidRPr="00941764">
        <w:rPr>
          <w:b/>
          <w:color w:val="000000" w:themeColor="text1"/>
        </w:rPr>
        <w:lastRenderedPageBreak/>
        <w:t xml:space="preserve">В течение 2021 года было </w:t>
      </w:r>
      <w:r w:rsidRPr="00941764">
        <w:rPr>
          <w:b/>
        </w:rPr>
        <w:t>проведено 8 социологических</w:t>
      </w:r>
      <w:r w:rsidRPr="00941764">
        <w:rPr>
          <w:b/>
          <w:color w:val="000000" w:themeColor="text1"/>
        </w:rPr>
        <w:t xml:space="preserve"> опросов</w:t>
      </w:r>
      <w:r w:rsidR="00A46B7C">
        <w:rPr>
          <w:b/>
          <w:color w:val="000000" w:themeColor="text1"/>
        </w:rPr>
        <w:t>:</w:t>
      </w:r>
      <w:r w:rsidRPr="00941764">
        <w:rPr>
          <w:b/>
          <w:color w:val="000000" w:themeColor="text1"/>
        </w:rPr>
        <w:t xml:space="preserve"> </w:t>
      </w:r>
    </w:p>
    <w:p w:rsidR="007A1EB3" w:rsidRPr="00E129C4" w:rsidRDefault="007A1EB3" w:rsidP="00941764">
      <w:pPr>
        <w:spacing w:after="240"/>
        <w:ind w:firstLine="709"/>
        <w:jc w:val="both"/>
      </w:pPr>
      <w:r w:rsidRPr="00E129C4">
        <w:t xml:space="preserve">1. В </w:t>
      </w:r>
      <w:proofErr w:type="gramStart"/>
      <w:r w:rsidRPr="00E129C4">
        <w:t>январе</w:t>
      </w:r>
      <w:proofErr w:type="gramEnd"/>
      <w:r w:rsidRPr="00E129C4">
        <w:t xml:space="preserve"> в целях обеспечения доступности населению города информации </w:t>
      </w:r>
      <w:r w:rsidRPr="00597AB9">
        <w:t xml:space="preserve">о городских событиях, его людях, деятельности органов местного самоуправления и </w:t>
      </w:r>
      <w:proofErr w:type="spellStart"/>
      <w:r w:rsidRPr="00597AB9">
        <w:t>социальноэкономическом</w:t>
      </w:r>
      <w:proofErr w:type="spellEnd"/>
      <w:r w:rsidRPr="00597AB9">
        <w:t xml:space="preserve"> развитии</w:t>
      </w:r>
      <w:r w:rsidRPr="00E129C4">
        <w:t xml:space="preserve">, проведен социологический опрос, посвященный развитию традиционных средств массовой информации: </w:t>
      </w:r>
      <w:r w:rsidRPr="00597AB9">
        <w:rPr>
          <w:b/>
        </w:rPr>
        <w:t>«</w:t>
      </w:r>
      <w:proofErr w:type="spellStart"/>
      <w:r w:rsidRPr="00597AB9">
        <w:rPr>
          <w:b/>
        </w:rPr>
        <w:t>Урайцы</w:t>
      </w:r>
      <w:proofErr w:type="spellEnd"/>
      <w:r w:rsidRPr="00597AB9">
        <w:rPr>
          <w:b/>
        </w:rPr>
        <w:t xml:space="preserve"> о городских СМИ»</w:t>
      </w:r>
      <w:r w:rsidRPr="00E129C4">
        <w:t xml:space="preserve">. Большинство участников опроса с доверием относятся к информации местного телевидения (64,3%) и газеты (65,2%). </w:t>
      </w:r>
    </w:p>
    <w:p w:rsidR="007A1EB3" w:rsidRPr="00E129C4" w:rsidRDefault="007A1EB3" w:rsidP="00941764">
      <w:pPr>
        <w:spacing w:after="240"/>
        <w:ind w:firstLine="709"/>
        <w:jc w:val="both"/>
      </w:pPr>
      <w:r w:rsidRPr="00E129C4">
        <w:t xml:space="preserve">2. В </w:t>
      </w:r>
      <w:proofErr w:type="gramStart"/>
      <w:r w:rsidRPr="00E129C4">
        <w:t>феврале</w:t>
      </w:r>
      <w:proofErr w:type="gramEnd"/>
      <w:r w:rsidRPr="00E129C4">
        <w:t xml:space="preserve"> </w:t>
      </w:r>
      <w:r w:rsidRPr="00597AB9">
        <w:t xml:space="preserve">в целях общественной оценки результативности и эффективности муниципальных программ городского округа Урай, повышения эффективности деятельности участников стратегического планирования по достижению приоритетных целей и задач </w:t>
      </w:r>
      <w:proofErr w:type="spellStart"/>
      <w:r w:rsidRPr="00597AB9">
        <w:t>социальноэкономического</w:t>
      </w:r>
      <w:proofErr w:type="spellEnd"/>
      <w:r w:rsidRPr="00597AB9">
        <w:t xml:space="preserve"> развития города Урай,</w:t>
      </w:r>
      <w:r w:rsidRPr="00E129C4">
        <w:t xml:space="preserve"> проведен социологический опрос: </w:t>
      </w:r>
      <w:r w:rsidRPr="00597AB9">
        <w:rPr>
          <w:b/>
        </w:rPr>
        <w:t>«Удовлетворенность населения реализацией муниципальных программ в 2020 году»</w:t>
      </w:r>
      <w:r w:rsidRPr="00E129C4">
        <w:t xml:space="preserve">. Большинство участников опроса </w:t>
      </w:r>
      <w:proofErr w:type="gramStart"/>
      <w:r w:rsidRPr="00E129C4">
        <w:t>удовлетворены</w:t>
      </w:r>
      <w:proofErr w:type="gramEnd"/>
      <w:r w:rsidRPr="00E129C4">
        <w:t xml:space="preserve"> реализацией муниципальных программ в 2020 году - в среднем более чем на 62%. </w:t>
      </w:r>
    </w:p>
    <w:p w:rsidR="007A1EB3" w:rsidRPr="00E129C4" w:rsidRDefault="007A1EB3" w:rsidP="00941764">
      <w:pPr>
        <w:spacing w:after="240"/>
        <w:ind w:firstLine="709"/>
        <w:jc w:val="both"/>
      </w:pPr>
      <w:r w:rsidRPr="00E129C4">
        <w:t xml:space="preserve">3. В </w:t>
      </w:r>
      <w:proofErr w:type="gramStart"/>
      <w:r w:rsidRPr="00E129C4">
        <w:t>феврале</w:t>
      </w:r>
      <w:proofErr w:type="gramEnd"/>
      <w:r w:rsidRPr="00E129C4">
        <w:t xml:space="preserve"> проведен социологический опрос в формате анонимного анкетирования </w:t>
      </w:r>
      <w:r w:rsidRPr="00E129C4">
        <w:rPr>
          <w:b/>
        </w:rPr>
        <w:t xml:space="preserve">по изучению межнациональных отношений в </w:t>
      </w:r>
      <w:proofErr w:type="spellStart"/>
      <w:r w:rsidRPr="00E129C4">
        <w:rPr>
          <w:b/>
        </w:rPr>
        <w:t>Урае</w:t>
      </w:r>
      <w:proofErr w:type="spellEnd"/>
      <w:r w:rsidRPr="00E129C4">
        <w:t xml:space="preserve">. Результаты показали, что деятельность </w:t>
      </w:r>
      <w:proofErr w:type="gramStart"/>
      <w:r w:rsidRPr="00E129C4">
        <w:t xml:space="preserve">групп, распространяющих идею нетерпимости на национальной и религиозной почве </w:t>
      </w:r>
      <w:proofErr w:type="spellStart"/>
      <w:r w:rsidRPr="00E129C4">
        <w:t>Ураю</w:t>
      </w:r>
      <w:proofErr w:type="spellEnd"/>
      <w:r w:rsidRPr="00E129C4">
        <w:t xml:space="preserve"> угрожает</w:t>
      </w:r>
      <w:proofErr w:type="gramEnd"/>
      <w:r w:rsidRPr="00E129C4">
        <w:t xml:space="preserve"> не сильно – так сказали 68,6% опрошенных. Большинство отнеслись положительно, если бы человек другой национальности стал их: коллегой, начальником, соседом, одноклассником ребенка, родственником, губернатором округа. </w:t>
      </w:r>
    </w:p>
    <w:p w:rsidR="007A1EB3" w:rsidRPr="00E129C4" w:rsidRDefault="007A1EB3" w:rsidP="00941764">
      <w:pPr>
        <w:spacing w:after="240"/>
        <w:ind w:firstLine="709"/>
        <w:jc w:val="both"/>
      </w:pPr>
      <w:r w:rsidRPr="00E129C4">
        <w:t xml:space="preserve">4. В </w:t>
      </w:r>
      <w:proofErr w:type="gramStart"/>
      <w:r w:rsidRPr="00E129C4">
        <w:t>марте</w:t>
      </w:r>
      <w:proofErr w:type="gramEnd"/>
      <w:r w:rsidRPr="00E129C4">
        <w:t xml:space="preserve"> проведен опрос </w:t>
      </w:r>
      <w:r w:rsidRPr="00E129C4">
        <w:rPr>
          <w:b/>
        </w:rPr>
        <w:t>о состоянии и эффективности противодействия коррупции</w:t>
      </w:r>
      <w:r w:rsidRPr="00E129C4">
        <w:t xml:space="preserve">. Согласно результатам опроса, более половины опрошенных </w:t>
      </w:r>
      <w:proofErr w:type="gramStart"/>
      <w:r w:rsidRPr="00E129C4">
        <w:t>за</w:t>
      </w:r>
      <w:proofErr w:type="gramEnd"/>
      <w:r w:rsidRPr="00E129C4">
        <w:t xml:space="preserve"> последние 12 месяцев не сталкивались с коррупционной ситуацией в нашем городе. </w:t>
      </w:r>
    </w:p>
    <w:p w:rsidR="007A1EB3" w:rsidRPr="007615DD" w:rsidRDefault="007A1EB3" w:rsidP="00941764">
      <w:pPr>
        <w:spacing w:after="240"/>
        <w:ind w:firstLine="709"/>
        <w:jc w:val="both"/>
      </w:pPr>
      <w:r w:rsidRPr="007615DD">
        <w:t xml:space="preserve">5. В </w:t>
      </w:r>
      <w:proofErr w:type="gramStart"/>
      <w:r w:rsidRPr="007615DD">
        <w:t>июне</w:t>
      </w:r>
      <w:proofErr w:type="gramEnd"/>
      <w:r w:rsidRPr="007615DD">
        <w:t xml:space="preserve"> проведен социологический опрос по изучению мнения населения </w:t>
      </w:r>
      <w:r w:rsidRPr="007615DD">
        <w:rPr>
          <w:b/>
        </w:rPr>
        <w:t>о качестве предоставляемых услуг учреждениями культуры</w:t>
      </w:r>
      <w:r w:rsidRPr="007615DD">
        <w:t xml:space="preserve">. Более половины респондентов оценивают уровень развития культуры как средний и выше среднего (65,1%). В ходе исследования выяснилось, что горожане, в большей мере, узнают о мероприятиях, проводимых в культурной сфере с помощью </w:t>
      </w:r>
      <w:proofErr w:type="spellStart"/>
      <w:proofErr w:type="gramStart"/>
      <w:r w:rsidRPr="007615DD">
        <w:t>Интернет-сервисов</w:t>
      </w:r>
      <w:proofErr w:type="spellEnd"/>
      <w:proofErr w:type="gramEnd"/>
      <w:r w:rsidRPr="007615DD">
        <w:t xml:space="preserve"> – 60,4%</w:t>
      </w:r>
    </w:p>
    <w:p w:rsidR="007615DD" w:rsidRDefault="007A1EB3" w:rsidP="007615DD">
      <w:pPr>
        <w:spacing w:after="240"/>
        <w:ind w:firstLine="743"/>
        <w:jc w:val="both"/>
      </w:pPr>
      <w:r w:rsidRPr="007615DD">
        <w:t xml:space="preserve">6. </w:t>
      </w:r>
      <w:r w:rsidR="007615DD" w:rsidRPr="007615DD">
        <w:t xml:space="preserve">В </w:t>
      </w:r>
      <w:proofErr w:type="gramStart"/>
      <w:r w:rsidR="007615DD" w:rsidRPr="007615DD">
        <w:t>сентябре</w:t>
      </w:r>
      <w:proofErr w:type="gramEnd"/>
      <w:r w:rsidR="007615DD" w:rsidRPr="007615DD">
        <w:t xml:space="preserve"> проведен опрос среди старшеклассников, студентов по </w:t>
      </w:r>
      <w:proofErr w:type="spellStart"/>
      <w:r w:rsidR="007615DD" w:rsidRPr="007615DD">
        <w:t>опроснику</w:t>
      </w:r>
      <w:proofErr w:type="spellEnd"/>
      <w:r w:rsidR="007615DD" w:rsidRPr="007615DD">
        <w:t xml:space="preserve"> Г.У.Солдатовой</w:t>
      </w:r>
      <w:r w:rsidR="007615DD">
        <w:t xml:space="preserve">, С.В.Рыжовой </w:t>
      </w:r>
      <w:r w:rsidR="007615DD" w:rsidRPr="007615DD">
        <w:rPr>
          <w:b/>
        </w:rPr>
        <w:t>«Типы этнической идентичности»</w:t>
      </w:r>
      <w:r w:rsidR="007615DD">
        <w:t>. Этническая идентичность большинства респондентов соответствует норме – 77,0%.</w:t>
      </w:r>
    </w:p>
    <w:p w:rsidR="007A1EB3" w:rsidRPr="00E129C4" w:rsidRDefault="007A1EB3" w:rsidP="00941764">
      <w:pPr>
        <w:spacing w:after="240"/>
        <w:ind w:firstLine="743"/>
        <w:jc w:val="both"/>
      </w:pPr>
      <w:r w:rsidRPr="00E129C4">
        <w:t xml:space="preserve">7. В </w:t>
      </w:r>
      <w:proofErr w:type="gramStart"/>
      <w:r w:rsidRPr="00E129C4">
        <w:t>октябре</w:t>
      </w:r>
      <w:proofErr w:type="gramEnd"/>
      <w:r w:rsidRPr="00E129C4">
        <w:t xml:space="preserve"> 2021 года проведен опрос жителей </w:t>
      </w:r>
      <w:proofErr w:type="spellStart"/>
      <w:r w:rsidRPr="00E129C4">
        <w:t>Урая</w:t>
      </w:r>
      <w:proofErr w:type="spellEnd"/>
      <w:r w:rsidRPr="00E129C4">
        <w:t xml:space="preserve"> на тему: </w:t>
      </w:r>
      <w:r w:rsidRPr="00E129C4">
        <w:rPr>
          <w:b/>
        </w:rPr>
        <w:t>«Изучение мнения населения о качестве оказания муниципальных услуг»</w:t>
      </w:r>
      <w:r w:rsidRPr="00E129C4">
        <w:t>. 91,1% респондентов «хорошо» оценили качество предоставления муниципальных услуг органами МСУ. Н</w:t>
      </w:r>
      <w:r w:rsidRPr="00E129C4">
        <w:rPr>
          <w:rFonts w:eastAsia="Calibri"/>
        </w:rPr>
        <w:t>арушений сроков предоставления государственных и/или муниципальных услуг,</w:t>
      </w:r>
      <w:r w:rsidRPr="00E129C4">
        <w:t xml:space="preserve"> респондентами не отмечены, так сказали – 74,0% ответивших, 15,4% затруднились ответить.</w:t>
      </w:r>
    </w:p>
    <w:p w:rsidR="007A1EB3" w:rsidRDefault="007A1EB3" w:rsidP="00941764">
      <w:pPr>
        <w:spacing w:after="240"/>
        <w:ind w:firstLine="743"/>
        <w:jc w:val="both"/>
      </w:pPr>
      <w:r w:rsidRPr="00E129C4">
        <w:t xml:space="preserve">8. В </w:t>
      </w:r>
      <w:proofErr w:type="gramStart"/>
      <w:r w:rsidRPr="00E129C4">
        <w:t>ноябре</w:t>
      </w:r>
      <w:proofErr w:type="gramEnd"/>
      <w:r w:rsidRPr="00E129C4">
        <w:t xml:space="preserve"> 2021 года проведено социологическое исследование -</w:t>
      </w:r>
      <w:r w:rsidRPr="00E129C4">
        <w:rPr>
          <w:b/>
        </w:rPr>
        <w:t xml:space="preserve"> «Социальное самочувствие жителей города Урай»</w:t>
      </w:r>
      <w:r w:rsidRPr="00E129C4">
        <w:t xml:space="preserve"> среди жителей городского округа МО город Урай с целью изучения оценки деятельность органов власти города, состояния основных сфер деятельности. Особое внимание необходимо обратить на низкую оценку горожанами качества оказания медицинских и жилищно-коммунальных услуг.</w:t>
      </w:r>
    </w:p>
    <w:p w:rsidR="00A521CD" w:rsidRDefault="00A521CD" w:rsidP="002F61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521CD" w:rsidRDefault="00A521CD" w:rsidP="002F61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B632DB" w:rsidRDefault="00B632DB" w:rsidP="002F61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B632DB" w:rsidRDefault="00B632DB" w:rsidP="002F61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B632DB" w:rsidRDefault="00B632DB" w:rsidP="002F61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F610C" w:rsidRPr="009B7869" w:rsidRDefault="002F610C" w:rsidP="002F61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7869">
        <w:rPr>
          <w:rFonts w:ascii="Times New Roman" w:hAnsi="Times New Roman" w:cs="Times New Roman"/>
          <w:sz w:val="28"/>
          <w:szCs w:val="28"/>
        </w:rPr>
        <w:t>Результаты опроса</w:t>
      </w:r>
    </w:p>
    <w:p w:rsidR="002F610C" w:rsidRDefault="002F610C" w:rsidP="002F61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7869">
        <w:rPr>
          <w:rFonts w:ascii="Times New Roman" w:hAnsi="Times New Roman" w:cs="Times New Roman"/>
          <w:sz w:val="28"/>
          <w:szCs w:val="28"/>
        </w:rPr>
        <w:t>«Удовлетворенность граждан качеством предоставления муниципальных услуг»</w:t>
      </w:r>
      <w:r w:rsidR="009B7869">
        <w:rPr>
          <w:rFonts w:ascii="Times New Roman" w:hAnsi="Times New Roman" w:cs="Times New Roman"/>
          <w:sz w:val="28"/>
          <w:szCs w:val="28"/>
        </w:rPr>
        <w:t xml:space="preserve"> </w:t>
      </w:r>
      <w:r w:rsidRPr="009B7869">
        <w:rPr>
          <w:rFonts w:ascii="Times New Roman" w:hAnsi="Times New Roman" w:cs="Times New Roman"/>
          <w:sz w:val="28"/>
          <w:szCs w:val="28"/>
        </w:rPr>
        <w:t>в 2021 году</w:t>
      </w:r>
      <w:r w:rsidR="00941764" w:rsidRPr="009B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869" w:rsidRPr="009B7869" w:rsidRDefault="009B7869" w:rsidP="002F61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524125"/>
            <wp:effectExtent l="19050" t="0" r="0" b="0"/>
            <wp:docPr id="8" name="Рисунок 1" descr="\\adms4\home1$\EnnsSV\Desktop\screens\2021-12-29-12-1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4\home1$\EnnsSV\Desktop\screens\2021-12-29-12-16-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063697" cy="2658698"/>
            <wp:effectExtent l="19050" t="0" r="0" b="0"/>
            <wp:docPr id="14" name="Рисунок 2" descr="\\adms4\home1$\EnnsSV\Desktop\screens\2021-12-29-12-1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4\home1$\EnnsSV\Desktop\screens\2021-12-29-12-18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20" cy="26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087551" cy="2646355"/>
            <wp:effectExtent l="19050" t="0" r="8449" b="0"/>
            <wp:docPr id="18" name="Рисунок 3" descr="\\adms4\home1$\EnnsSV\Desktop\screens\2021-12-29-12-1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s4\home1$\EnnsSV\Desktop\screens\2021-12-29-12-19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22" cy="26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91250" cy="2724150"/>
            <wp:effectExtent l="19050" t="0" r="0" b="0"/>
            <wp:docPr id="19" name="Рисунок 5" descr="\\adms4\home1$\EnnsSV\Desktop\screens\2021-12-29-12-1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s4\home1$\EnnsSV\Desktop\screens\2021-12-29-12-19-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524125"/>
            <wp:effectExtent l="19050" t="0" r="0" b="0"/>
            <wp:docPr id="20" name="Рисунок 6" descr="\\adms4\home1$\EnnsSV\Desktop\screens\2021-12-29-12-2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s4\home1$\EnnsSV\Desktop\screens\2021-12-29-12-20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714625"/>
            <wp:effectExtent l="19050" t="0" r="0" b="0"/>
            <wp:docPr id="21" name="Рисунок 8" descr="\\adms4\home1$\EnnsSV\Desktop\screens\2021-12-29-12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s4\home1$\EnnsSV\Desktop\screens\2021-12-29-12-21-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91250" cy="2505075"/>
            <wp:effectExtent l="19050" t="0" r="0" b="0"/>
            <wp:docPr id="22" name="Рисунок 9" descr="\\adms4\home1$\EnnsSV\Desktop\screens\2021-12-29-12-2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s4\home1$\EnnsSV\Desktop\screens\2021-12-29-12-22-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905125"/>
            <wp:effectExtent l="19050" t="0" r="0" b="0"/>
            <wp:docPr id="23" name="Рисунок 10" descr="\\adms4\home1$\EnnsSV\Desktop\screens\2021-12-29-12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dms4\home1$\EnnsSV\Desktop\screens\2021-12-29-12-23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914650"/>
            <wp:effectExtent l="19050" t="0" r="0" b="0"/>
            <wp:docPr id="24" name="Рисунок 11" descr="\\adms4\home1$\EnnsSV\Desktop\screens\2021-12-29-12-2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dms4\home1$\EnnsSV\Desktop\screens\2021-12-29-12-24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91250" cy="2724150"/>
            <wp:effectExtent l="19050" t="0" r="0" b="0"/>
            <wp:docPr id="25" name="Рисунок 12" descr="\\adms4\home1$\EnnsSV\Desktop\screens\2021-12-29-12-2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s4\home1$\EnnsSV\Desktop\screens\2021-12-29-12-24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533650"/>
            <wp:effectExtent l="19050" t="0" r="0" b="0"/>
            <wp:docPr id="26" name="Рисунок 13" descr="\\adms4\home1$\EnnsSV\Desktop\screens\2021-12-29-12-2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dms4\home1$\EnnsSV\Desktop\screens\2021-12-29-12-25-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705100"/>
            <wp:effectExtent l="19050" t="0" r="0" b="0"/>
            <wp:docPr id="27" name="Рисунок 14" descr="\\adms4\home1$\EnnsSV\Desktop\screens\2021-12-29-12-2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dms4\home1$\EnnsSV\Desktop\screens\2021-12-29-12-26-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91250" cy="2733675"/>
            <wp:effectExtent l="19050" t="0" r="0" b="0"/>
            <wp:docPr id="29" name="Рисунок 15" descr="\\adms4\home1$\EnnsSV\Desktop\screens\2021-12-29-12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ms4\home1$\EnnsSV\Desktop\screens\2021-12-29-12-27-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714625"/>
            <wp:effectExtent l="19050" t="0" r="0" b="0"/>
            <wp:docPr id="30" name="Рисунок 16" descr="\\adms4\home1$\EnnsSV\Desktop\screens\2021-12-29-12-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dms4\home1$\EnnsSV\Desktop\screens\2021-12-29-12-28-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5919155" cy="2727721"/>
            <wp:effectExtent l="19050" t="0" r="5395" b="0"/>
            <wp:docPr id="31" name="Рисунок 17" descr="\\adms4\home1$\EnnsSV\Desktop\screens\2021-12-29-12-2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dms4\home1$\EnnsSV\Desktop\screens\2021-12-29-12-29-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39" cy="27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5906246" cy="3211692"/>
            <wp:effectExtent l="19050" t="0" r="0" b="0"/>
            <wp:docPr id="33" name="Рисунок 18" descr="\\adms4\home1$\EnnsSV\Desktop\screens\2021-12-29-12-3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dms4\home1$\EnnsSV\Desktop\screens\2021-12-29-12-30-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61" cy="321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3057525"/>
            <wp:effectExtent l="19050" t="0" r="0" b="0"/>
            <wp:docPr id="35" name="Рисунок 19" descr="\\adms4\home1$\EnnsSV\Desktop\screens\2021-12-29-12-3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dms4\home1$\EnnsSV\Desktop\screens\2021-12-29-12-31-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  <w:r>
        <w:rPr>
          <w:noProof/>
        </w:rPr>
        <w:drawing>
          <wp:inline distT="0" distB="0" distL="0" distR="0">
            <wp:extent cx="6191250" cy="2524125"/>
            <wp:effectExtent l="19050" t="0" r="0" b="0"/>
            <wp:docPr id="39" name="Рисунок 20" descr="\\adms4\home1$\EnnsSV\Desktop\screens\2021-12-29-12-3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dms4\home1$\EnnsSV\Desktop\screens\2021-12-29-12-31-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C" w:rsidRDefault="002F610C" w:rsidP="002F610C">
      <w:pPr>
        <w:pStyle w:val="normal"/>
        <w:jc w:val="center"/>
      </w:pPr>
    </w:p>
    <w:p w:rsidR="002F610C" w:rsidRDefault="002F610C" w:rsidP="002F610C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91250" cy="2505075"/>
            <wp:effectExtent l="19050" t="0" r="0" b="0"/>
            <wp:docPr id="41" name="Рисунок 21" descr="\\adms4\home1$\EnnsSV\Desktop\screens\2021-12-29-12-3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dms4\home1$\EnnsSV\Desktop\screens\2021-12-29-12-32-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BB" w:rsidRDefault="004207BB" w:rsidP="004207B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17A96" w:rsidRDefault="00A17A96" w:rsidP="00A17A96">
      <w:pPr>
        <w:autoSpaceDE w:val="0"/>
        <w:autoSpaceDN w:val="0"/>
        <w:adjustRightInd w:val="0"/>
        <w:rPr>
          <w:rFonts w:ascii="Arial" w:hAnsi="Arial" w:cs="Arial"/>
          <w:sz w:val="28"/>
          <w:szCs w:val="16"/>
          <w:u w:val="single"/>
        </w:rPr>
      </w:pPr>
    </w:p>
    <w:p w:rsidR="009B7869" w:rsidRDefault="009B7869" w:rsidP="00A17A96">
      <w:pPr>
        <w:jc w:val="center"/>
        <w:rPr>
          <w:b/>
          <w:sz w:val="28"/>
          <w:szCs w:val="28"/>
        </w:rPr>
      </w:pPr>
    </w:p>
    <w:p w:rsidR="001D4FBC" w:rsidRPr="009B7869" w:rsidRDefault="001D4FBC" w:rsidP="001D4FB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7869">
        <w:rPr>
          <w:rFonts w:ascii="Times New Roman" w:hAnsi="Times New Roman" w:cs="Times New Roman"/>
          <w:sz w:val="28"/>
          <w:szCs w:val="28"/>
        </w:rPr>
        <w:t>Результаты опроса</w:t>
      </w:r>
    </w:p>
    <w:p w:rsidR="00A17A96" w:rsidRPr="009B7869" w:rsidRDefault="001D4FBC" w:rsidP="001D4FBC">
      <w:pPr>
        <w:jc w:val="center"/>
        <w:rPr>
          <w:b/>
          <w:sz w:val="28"/>
          <w:szCs w:val="28"/>
        </w:rPr>
      </w:pPr>
      <w:r w:rsidRPr="009B7869">
        <w:rPr>
          <w:b/>
          <w:sz w:val="28"/>
          <w:szCs w:val="28"/>
        </w:rPr>
        <w:t xml:space="preserve"> </w:t>
      </w:r>
      <w:r w:rsidR="00A17A96" w:rsidRPr="009B7869">
        <w:rPr>
          <w:b/>
          <w:sz w:val="28"/>
          <w:szCs w:val="28"/>
        </w:rPr>
        <w:t>«Социальное самочувствие жителей города Урай»</w:t>
      </w:r>
    </w:p>
    <w:p w:rsidR="00A17A96" w:rsidRPr="009B4CD8" w:rsidRDefault="00A17A96" w:rsidP="00A17A96"/>
    <w:p w:rsidR="00A17A96" w:rsidRPr="009B4CD8" w:rsidRDefault="00A17A96" w:rsidP="00A17A96">
      <w:pPr>
        <w:ind w:firstLine="720"/>
        <w:jc w:val="both"/>
      </w:pPr>
      <w:r w:rsidRPr="009B4CD8">
        <w:t xml:space="preserve">В </w:t>
      </w:r>
      <w:proofErr w:type="gramStart"/>
      <w:r w:rsidRPr="009B4CD8">
        <w:t>ноябре</w:t>
      </w:r>
      <w:proofErr w:type="gramEnd"/>
      <w:r w:rsidRPr="009B4CD8">
        <w:t xml:space="preserve"> 20</w:t>
      </w:r>
      <w:r>
        <w:t>21</w:t>
      </w:r>
      <w:r w:rsidRPr="009B4CD8">
        <w:t xml:space="preserve"> года </w:t>
      </w:r>
      <w:r>
        <w:t>управлением внутренней политики</w:t>
      </w:r>
      <w:r w:rsidRPr="009B4CD8">
        <w:t xml:space="preserve"> администрации города Урай проведен социологический опрос жителей города на тему: «Социальное самочувствие жителей города Урай».</w:t>
      </w:r>
    </w:p>
    <w:p w:rsidR="00A17A96" w:rsidRPr="009B4CD8" w:rsidRDefault="00A17A96" w:rsidP="00A17A96">
      <w:pPr>
        <w:ind w:firstLine="720"/>
        <w:jc w:val="both"/>
      </w:pPr>
      <w:r w:rsidRPr="009B4CD8">
        <w:t xml:space="preserve">В </w:t>
      </w:r>
      <w:proofErr w:type="gramStart"/>
      <w:r w:rsidRPr="009B4CD8">
        <w:t>опрос</w:t>
      </w:r>
      <w:r>
        <w:t>е</w:t>
      </w:r>
      <w:proofErr w:type="gramEnd"/>
      <w:r w:rsidRPr="009B4CD8">
        <w:t xml:space="preserve"> приняли участие </w:t>
      </w:r>
      <w:r>
        <w:t>153 респондента</w:t>
      </w:r>
      <w:r w:rsidRPr="009B4CD8">
        <w:t xml:space="preserve"> </w:t>
      </w:r>
      <w:r>
        <w:t>(Интернет пользователи)</w:t>
      </w:r>
      <w:r w:rsidRPr="002752DF">
        <w:t xml:space="preserve">. </w:t>
      </w:r>
      <w:r>
        <w:t>Опрос создан на платформе</w:t>
      </w:r>
      <w:r w:rsidRPr="002752DF">
        <w:t xml:space="preserve"> Google-форм</w:t>
      </w:r>
      <w:r>
        <w:t>ы, ссылка на участие</w:t>
      </w:r>
      <w:r w:rsidRPr="002752DF">
        <w:t xml:space="preserve"> </w:t>
      </w:r>
      <w:r>
        <w:t xml:space="preserve">была </w:t>
      </w:r>
      <w:r w:rsidRPr="002752DF">
        <w:t>распространена в социальных сетях, на сайте органов местного самоуправления города Урай</w:t>
      </w:r>
      <w:r w:rsidRPr="009B4CD8">
        <w:t>.</w:t>
      </w:r>
    </w:p>
    <w:p w:rsidR="00A17A96" w:rsidRPr="00F02353" w:rsidRDefault="00A17A96" w:rsidP="00A17A96">
      <w:pPr>
        <w:ind w:firstLine="720"/>
        <w:jc w:val="both"/>
      </w:pPr>
      <w:r>
        <w:t>Н</w:t>
      </w:r>
      <w:r w:rsidRPr="00F02353">
        <w:t xml:space="preserve">а вопросы анкеты отвечали: </w:t>
      </w:r>
      <w:r>
        <w:t>74</w:t>
      </w:r>
      <w:r w:rsidRPr="00F02353">
        <w:t>,</w:t>
      </w:r>
      <w:r>
        <w:t>5</w:t>
      </w:r>
      <w:r w:rsidRPr="00F02353">
        <w:t xml:space="preserve">% женщин и </w:t>
      </w:r>
      <w:r>
        <w:t>25,5</w:t>
      </w:r>
      <w:r w:rsidRPr="00F02353">
        <w:t xml:space="preserve">% мужчин. </w:t>
      </w:r>
      <w:r>
        <w:t>Большинство</w:t>
      </w:r>
      <w:r w:rsidRPr="00F02353">
        <w:t xml:space="preserve"> участник</w:t>
      </w:r>
      <w:r>
        <w:t>ов</w:t>
      </w:r>
      <w:r w:rsidRPr="00F02353">
        <w:t xml:space="preserve"> имеют высшее/неоконченное высшее образование</w:t>
      </w:r>
      <w:r>
        <w:t xml:space="preserve"> (71,2</w:t>
      </w:r>
      <w:r w:rsidRPr="00F02353">
        <w:t xml:space="preserve">%), </w:t>
      </w:r>
      <w:r>
        <w:t>27,5</w:t>
      </w:r>
      <w:r w:rsidRPr="00F02353">
        <w:t>% – средне специальное образование</w:t>
      </w:r>
      <w:r>
        <w:t xml:space="preserve"> и менее 2% </w:t>
      </w:r>
      <w:r w:rsidRPr="00F02353">
        <w:t xml:space="preserve">– </w:t>
      </w:r>
      <w:r>
        <w:t>среднее/незаконченное среднее образование</w:t>
      </w:r>
      <w:r w:rsidRPr="00F02353">
        <w:t>.</w:t>
      </w:r>
    </w:p>
    <w:p w:rsidR="00A17A96" w:rsidRPr="00F02353" w:rsidRDefault="00A17A96" w:rsidP="00A17A96">
      <w:pPr>
        <w:autoSpaceDE w:val="0"/>
        <w:autoSpaceDN w:val="0"/>
        <w:adjustRightInd w:val="0"/>
        <w:ind w:firstLine="720"/>
        <w:jc w:val="both"/>
      </w:pPr>
      <w:r w:rsidRPr="00F02353">
        <w:t>Полученные данные могут рассматриваться как информация к сведению.</w:t>
      </w:r>
    </w:p>
    <w:p w:rsidR="00A17A96" w:rsidRPr="00176460" w:rsidRDefault="00A17A96" w:rsidP="00A17A96">
      <w:pPr>
        <w:ind w:firstLine="720"/>
        <w:jc w:val="both"/>
      </w:pPr>
      <w:r>
        <w:t>Анкета содержит 25</w:t>
      </w:r>
      <w:r w:rsidRPr="00176460">
        <w:t xml:space="preserve"> вопросов.</w:t>
      </w:r>
    </w:p>
    <w:p w:rsidR="00A17A96" w:rsidRPr="00176460" w:rsidRDefault="00A17A96" w:rsidP="00A17A96">
      <w:pPr>
        <w:ind w:firstLine="720"/>
        <w:jc w:val="both"/>
      </w:pPr>
    </w:p>
    <w:p w:rsidR="00A17A96" w:rsidRPr="00176460" w:rsidRDefault="00A17A96" w:rsidP="00A17A96">
      <w:pPr>
        <w:ind w:firstLine="720"/>
        <w:jc w:val="right"/>
      </w:pPr>
      <w:r w:rsidRPr="00176460">
        <w:t>Диаграмма №1</w:t>
      </w:r>
    </w:p>
    <w:p w:rsidR="00A17A96" w:rsidRPr="00176460" w:rsidRDefault="00A17A96" w:rsidP="00A17A96">
      <w:pPr>
        <w:ind w:firstLine="720"/>
        <w:jc w:val="right"/>
      </w:pPr>
    </w:p>
    <w:p w:rsidR="00A17A96" w:rsidRPr="00C849D2" w:rsidRDefault="00A17A96" w:rsidP="00A17A96">
      <w:pPr>
        <w:ind w:firstLine="720"/>
        <w:jc w:val="center"/>
        <w:rPr>
          <w:color w:val="FF0000"/>
        </w:rPr>
      </w:pPr>
      <w:r w:rsidRPr="00D2041F">
        <w:rPr>
          <w:noProof/>
          <w:color w:val="FF0000"/>
        </w:rPr>
        <w:drawing>
          <wp:inline distT="0" distB="0" distL="0" distR="0">
            <wp:extent cx="5776154" cy="2552369"/>
            <wp:effectExtent l="1905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13" cy="255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96" w:rsidRPr="00D2041F" w:rsidRDefault="00A17A96" w:rsidP="00A17A96">
      <w:pPr>
        <w:jc w:val="both"/>
        <w:rPr>
          <w:b/>
          <w:color w:val="FF0000"/>
          <w:szCs w:val="16"/>
          <w:lang w:val="en-US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A17A96" w:rsidRPr="00DA17B8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DA17B8">
        <w:rPr>
          <w:rFonts w:ascii="Arial" w:hAnsi="Arial" w:cs="Arial"/>
          <w:sz w:val="16"/>
          <w:szCs w:val="16"/>
        </w:rPr>
        <w:lastRenderedPageBreak/>
        <w:t xml:space="preserve">В графе </w:t>
      </w:r>
      <w:proofErr w:type="gramStart"/>
      <w:r w:rsidRPr="00DA17B8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DA17B8">
        <w:rPr>
          <w:rFonts w:ascii="Arial" w:hAnsi="Arial" w:cs="Arial"/>
          <w:sz w:val="16"/>
          <w:szCs w:val="16"/>
        </w:rPr>
        <w:t xml:space="preserve">, респондентами были </w:t>
      </w:r>
      <w:r>
        <w:rPr>
          <w:rFonts w:ascii="Arial" w:hAnsi="Arial" w:cs="Arial"/>
          <w:sz w:val="16"/>
          <w:szCs w:val="16"/>
        </w:rPr>
        <w:t>отмечены</w:t>
      </w:r>
      <w:r w:rsidRPr="00DA17B8">
        <w:rPr>
          <w:rFonts w:ascii="Arial" w:hAnsi="Arial" w:cs="Arial"/>
          <w:sz w:val="16"/>
          <w:szCs w:val="16"/>
        </w:rPr>
        <w:t xml:space="preserve"> свои варианты:</w:t>
      </w:r>
    </w:p>
    <w:p w:rsidR="00A17A96" w:rsidRPr="00DA17B8" w:rsidRDefault="00A17A96" w:rsidP="00A17A96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5985"/>
      </w:tblGrid>
      <w:tr w:rsidR="00A17A96" w:rsidRPr="00DA17B8" w:rsidTr="00A17A96">
        <w:tc>
          <w:tcPr>
            <w:tcW w:w="762" w:type="dxa"/>
            <w:shd w:val="clear" w:color="auto" w:fill="auto"/>
          </w:tcPr>
          <w:p w:rsidR="00A17A96" w:rsidRPr="00DA17B8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A17B8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DA17B8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DA17B8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DA17B8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5985" w:type="dxa"/>
            <w:shd w:val="clear" w:color="auto" w:fill="auto"/>
          </w:tcPr>
          <w:p w:rsidR="00A17A96" w:rsidRPr="00DA17B8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DA17B8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DA17B8" w:rsidTr="00A17A96">
        <w:tc>
          <w:tcPr>
            <w:tcW w:w="762" w:type="dxa"/>
            <w:shd w:val="clear" w:color="auto" w:fill="auto"/>
          </w:tcPr>
          <w:p w:rsidR="00A17A96" w:rsidRPr="00DA17B8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A17B8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5985" w:type="dxa"/>
            <w:shd w:val="clear" w:color="auto" w:fill="auto"/>
          </w:tcPr>
          <w:p w:rsidR="00A17A96" w:rsidRPr="00DA17B8" w:rsidRDefault="00A17A96" w:rsidP="00A17A9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041F">
              <w:rPr>
                <w:rFonts w:ascii="Arial" w:hAnsi="Arial" w:cs="Arial"/>
                <w:sz w:val="16"/>
              </w:rPr>
              <w:t>страшно</w:t>
            </w:r>
          </w:p>
        </w:tc>
      </w:tr>
      <w:tr w:rsidR="00A17A96" w:rsidRPr="00DA17B8" w:rsidTr="00A17A96">
        <w:tc>
          <w:tcPr>
            <w:tcW w:w="762" w:type="dxa"/>
            <w:shd w:val="clear" w:color="auto" w:fill="auto"/>
          </w:tcPr>
          <w:p w:rsidR="00A17A96" w:rsidRPr="00DA17B8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A17B8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5985" w:type="dxa"/>
            <w:shd w:val="clear" w:color="auto" w:fill="auto"/>
          </w:tcPr>
          <w:p w:rsidR="00A17A96" w:rsidRPr="00DA17B8" w:rsidRDefault="00A17A96" w:rsidP="00A17A9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041F">
              <w:rPr>
                <w:rFonts w:ascii="Arial" w:hAnsi="Arial" w:cs="Arial"/>
                <w:sz w:val="16"/>
              </w:rPr>
              <w:t>самая плохая! Хватит творить геноцид над народом!</w:t>
            </w:r>
          </w:p>
        </w:tc>
      </w:tr>
    </w:tbl>
    <w:p w:rsidR="00A17A96" w:rsidRPr="00C849D2" w:rsidRDefault="00A17A96" w:rsidP="00A17A96">
      <w:pPr>
        <w:jc w:val="both"/>
        <w:rPr>
          <w:b/>
          <w:color w:val="FF0000"/>
          <w:szCs w:val="16"/>
        </w:rPr>
      </w:pPr>
    </w:p>
    <w:p w:rsidR="00A17A96" w:rsidRPr="00960A86" w:rsidRDefault="00A17A96" w:rsidP="00A17A96">
      <w:pPr>
        <w:ind w:firstLine="720"/>
        <w:jc w:val="both"/>
        <w:rPr>
          <w:rFonts w:ascii="Arial" w:hAnsi="Arial" w:cs="Arial"/>
          <w:b/>
          <w:sz w:val="16"/>
          <w:szCs w:val="16"/>
        </w:rPr>
      </w:pPr>
    </w:p>
    <w:p w:rsidR="00A17A96" w:rsidRPr="00960A86" w:rsidRDefault="00A17A96" w:rsidP="00A17A96">
      <w:pPr>
        <w:ind w:firstLine="720"/>
        <w:jc w:val="both"/>
      </w:pPr>
      <w:r w:rsidRPr="00960A86">
        <w:t xml:space="preserve">Ответы на вопрос: </w:t>
      </w:r>
      <w:r w:rsidRPr="00960A86">
        <w:rPr>
          <w:b/>
        </w:rPr>
        <w:t xml:space="preserve">«Как Вы оцениваете изменение условий Вашей жизни в </w:t>
      </w:r>
      <w:proofErr w:type="spellStart"/>
      <w:r w:rsidRPr="00960A86">
        <w:rPr>
          <w:b/>
        </w:rPr>
        <w:t>Урае</w:t>
      </w:r>
      <w:proofErr w:type="spellEnd"/>
      <w:r w:rsidRPr="00960A86">
        <w:rPr>
          <w:b/>
        </w:rPr>
        <w:t xml:space="preserve"> за 9 месяцев 20</w:t>
      </w:r>
      <w:r>
        <w:rPr>
          <w:b/>
        </w:rPr>
        <w:t>21</w:t>
      </w:r>
      <w:r w:rsidRPr="00960A86">
        <w:rPr>
          <w:b/>
        </w:rPr>
        <w:t xml:space="preserve"> года?»</w:t>
      </w:r>
      <w:r w:rsidRPr="00960A86">
        <w:t xml:space="preserve"> </w:t>
      </w:r>
      <w:r>
        <w:t xml:space="preserve">15,0% опрошенных заметили улучшения в жизни, 39,2% отмечают уровень </w:t>
      </w:r>
      <w:proofErr w:type="gramStart"/>
      <w:r>
        <w:t>жизни</w:t>
      </w:r>
      <w:proofErr w:type="gramEnd"/>
      <w:r>
        <w:t xml:space="preserve"> как и раньше, примерно столько же респондентов считают, что их жизнь ухудшилась (Табл</w:t>
      </w:r>
      <w:r w:rsidRPr="00960A86">
        <w:t>ица №1).</w:t>
      </w:r>
    </w:p>
    <w:p w:rsidR="00A17A96" w:rsidRPr="00960A86" w:rsidRDefault="00A17A96" w:rsidP="00A17A96">
      <w:pPr>
        <w:ind w:firstLine="720"/>
        <w:jc w:val="right"/>
      </w:pPr>
      <w:r w:rsidRPr="00960A86">
        <w:t>Таблица №1</w:t>
      </w:r>
    </w:p>
    <w:p w:rsidR="00A17A96" w:rsidRPr="00960A86" w:rsidRDefault="00A17A96" w:rsidP="00A17A96">
      <w:pPr>
        <w:ind w:firstLine="720"/>
        <w:jc w:val="right"/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334"/>
        <w:gridCol w:w="1690"/>
        <w:gridCol w:w="2121"/>
      </w:tblGrid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397FB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397FB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397FB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397FB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397FB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изменились в худшую сторону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61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39,9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остались такими, какими и были раньше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60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39,2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изменились в лучшую сторону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15,0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397FBE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A17A96" w:rsidRPr="00397FBE" w:rsidTr="00A17A96">
        <w:trPr>
          <w:jc w:val="center"/>
        </w:trPr>
        <w:tc>
          <w:tcPr>
            <w:tcW w:w="3334" w:type="dxa"/>
            <w:shd w:val="clear" w:color="auto" w:fill="auto"/>
          </w:tcPr>
          <w:p w:rsidR="00A17A96" w:rsidRPr="00397FBE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397FBE">
              <w:rPr>
                <w:rFonts w:ascii="Arial" w:hAnsi="Arial" w:cs="Arial"/>
                <w:b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397FBE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397FB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A17A96" w:rsidRPr="00960A86" w:rsidRDefault="00A17A96" w:rsidP="00A17A96">
      <w:pPr>
        <w:ind w:firstLine="720"/>
        <w:jc w:val="center"/>
        <w:rPr>
          <w:b/>
        </w:rPr>
      </w:pPr>
    </w:p>
    <w:p w:rsidR="00A17A96" w:rsidRDefault="00A17A96" w:rsidP="00A17A96">
      <w:pPr>
        <w:ind w:firstLine="720"/>
        <w:jc w:val="center"/>
        <w:rPr>
          <w:b/>
        </w:rPr>
      </w:pPr>
    </w:p>
    <w:p w:rsidR="00A17A96" w:rsidRPr="00960A86" w:rsidRDefault="00A17A96" w:rsidP="00A17A96">
      <w:pPr>
        <w:ind w:firstLine="720"/>
        <w:jc w:val="center"/>
        <w:rPr>
          <w:b/>
        </w:rPr>
      </w:pPr>
      <w:r w:rsidRPr="00960A86">
        <w:rPr>
          <w:b/>
        </w:rPr>
        <w:t>Блок «Удовлетворенность населения органами власти»</w:t>
      </w:r>
    </w:p>
    <w:p w:rsidR="00A17A96" w:rsidRPr="00960A86" w:rsidRDefault="00A17A96" w:rsidP="00A17A96">
      <w:pPr>
        <w:ind w:firstLine="720"/>
        <w:jc w:val="center"/>
        <w:rPr>
          <w:b/>
        </w:rPr>
      </w:pPr>
    </w:p>
    <w:p w:rsidR="00A17A96" w:rsidRPr="00960A86" w:rsidRDefault="00A17A96" w:rsidP="00A17A96">
      <w:pPr>
        <w:ind w:firstLine="720"/>
        <w:jc w:val="both"/>
      </w:pPr>
      <w:r w:rsidRPr="00960A86">
        <w:t>Сравним деятельность органов власти: главы города, Думы города, администрации города Урай.</w:t>
      </w:r>
    </w:p>
    <w:p w:rsidR="00A17A96" w:rsidRPr="004039C4" w:rsidRDefault="00A17A96" w:rsidP="00A17A96">
      <w:pPr>
        <w:ind w:firstLine="720"/>
        <w:jc w:val="both"/>
      </w:pPr>
      <w:r w:rsidRPr="00960A86">
        <w:t xml:space="preserve">Деятельность главы города Урай </w:t>
      </w:r>
      <w:r>
        <w:rPr>
          <w:b/>
        </w:rPr>
        <w:t>90</w:t>
      </w:r>
      <w:r w:rsidRPr="00960A86">
        <w:rPr>
          <w:b/>
        </w:rPr>
        <w:t>,9%</w:t>
      </w:r>
      <w:r w:rsidRPr="00960A86">
        <w:t xml:space="preserve"> </w:t>
      </w:r>
      <w:proofErr w:type="spellStart"/>
      <w:r w:rsidRPr="00960A86">
        <w:t>урайцев</w:t>
      </w:r>
      <w:proofErr w:type="spellEnd"/>
      <w:r w:rsidRPr="00960A86">
        <w:t xml:space="preserve"> оценили удовлетворительно, </w:t>
      </w:r>
      <w:r>
        <w:rPr>
          <w:b/>
        </w:rPr>
        <w:t>9</w:t>
      </w:r>
      <w:r w:rsidRPr="00960A86">
        <w:rPr>
          <w:b/>
        </w:rPr>
        <w:t>,</w:t>
      </w:r>
      <w:r>
        <w:rPr>
          <w:b/>
        </w:rPr>
        <w:t>1</w:t>
      </w:r>
      <w:r w:rsidRPr="00960A86">
        <w:rPr>
          <w:b/>
        </w:rPr>
        <w:t>%</w:t>
      </w:r>
      <w:r w:rsidRPr="00960A86">
        <w:t xml:space="preserve">, оценивают деятельность </w:t>
      </w:r>
      <w:r w:rsidRPr="004039C4">
        <w:t>отрицательно.</w:t>
      </w:r>
    </w:p>
    <w:p w:rsidR="00A17A96" w:rsidRPr="004039C4" w:rsidRDefault="00A17A96" w:rsidP="00A17A96">
      <w:pPr>
        <w:ind w:firstLine="720"/>
        <w:jc w:val="both"/>
      </w:pPr>
      <w:r w:rsidRPr="004039C4">
        <w:t xml:space="preserve">Деятельность Думы города </w:t>
      </w:r>
      <w:r>
        <w:rPr>
          <w:b/>
        </w:rPr>
        <w:t>67,4</w:t>
      </w:r>
      <w:r w:rsidRPr="004039C4">
        <w:rPr>
          <w:b/>
        </w:rPr>
        <w:t>%</w:t>
      </w:r>
      <w:r w:rsidRPr="004039C4">
        <w:t xml:space="preserve"> опрошенных считают вполне удовлетворительной, </w:t>
      </w:r>
      <w:r>
        <w:rPr>
          <w:b/>
        </w:rPr>
        <w:t>32,6</w:t>
      </w:r>
      <w:r w:rsidRPr="004039C4">
        <w:rPr>
          <w:b/>
        </w:rPr>
        <w:t>%</w:t>
      </w:r>
      <w:r w:rsidRPr="004039C4">
        <w:t xml:space="preserve"> </w:t>
      </w:r>
      <w:proofErr w:type="spellStart"/>
      <w:r w:rsidRPr="004039C4">
        <w:t>урайцев</w:t>
      </w:r>
      <w:proofErr w:type="spellEnd"/>
      <w:r w:rsidRPr="004039C4">
        <w:t xml:space="preserve"> </w:t>
      </w:r>
      <w:proofErr w:type="spellStart"/>
      <w:r w:rsidRPr="004039C4">
        <w:t>неудовлетворены</w:t>
      </w:r>
      <w:proofErr w:type="spellEnd"/>
      <w:r w:rsidRPr="004039C4">
        <w:t xml:space="preserve"> работой народных избранников.</w:t>
      </w:r>
    </w:p>
    <w:p w:rsidR="00A17A96" w:rsidRPr="004039C4" w:rsidRDefault="00A17A96" w:rsidP="00A17A96">
      <w:pPr>
        <w:ind w:firstLine="720"/>
        <w:jc w:val="both"/>
      </w:pPr>
      <w:r w:rsidRPr="004039C4">
        <w:t>Деятельность администрации горожанами оценивается</w:t>
      </w:r>
      <w:r>
        <w:t>:</w:t>
      </w:r>
      <w:r w:rsidRPr="004039C4">
        <w:t xml:space="preserve"> </w:t>
      </w:r>
      <w:r>
        <w:rPr>
          <w:b/>
        </w:rPr>
        <w:t>75,2</w:t>
      </w:r>
      <w:r w:rsidRPr="004039C4">
        <w:rPr>
          <w:b/>
        </w:rPr>
        <w:t>%</w:t>
      </w:r>
      <w:r>
        <w:rPr>
          <w:b/>
        </w:rPr>
        <w:t xml:space="preserve"> </w:t>
      </w:r>
      <w:r w:rsidRPr="00895CD7">
        <w:t xml:space="preserve">- </w:t>
      </w:r>
      <w:r>
        <w:t>удовлетворительно</w:t>
      </w:r>
      <w:r w:rsidRPr="004039C4">
        <w:t xml:space="preserve">, не </w:t>
      </w:r>
      <w:proofErr w:type="gramStart"/>
      <w:r w:rsidRPr="004039C4">
        <w:t>довольных</w:t>
      </w:r>
      <w:proofErr w:type="gramEnd"/>
      <w:r w:rsidRPr="004039C4">
        <w:t xml:space="preserve"> работой администрации </w:t>
      </w:r>
      <w:r w:rsidRPr="004039C4">
        <w:rPr>
          <w:b/>
        </w:rPr>
        <w:t>2</w:t>
      </w:r>
      <w:r>
        <w:rPr>
          <w:b/>
        </w:rPr>
        <w:t>4,8</w:t>
      </w:r>
      <w:r w:rsidRPr="004039C4">
        <w:rPr>
          <w:b/>
        </w:rPr>
        <w:t>%</w:t>
      </w:r>
      <w:r>
        <w:rPr>
          <w:b/>
        </w:rPr>
        <w:t xml:space="preserve"> (</w:t>
      </w:r>
      <w:r w:rsidRPr="004039C4">
        <w:t>Диаграмма №2).</w:t>
      </w:r>
    </w:p>
    <w:p w:rsidR="00B632DB" w:rsidRDefault="00B632DB" w:rsidP="00A17A96">
      <w:pPr>
        <w:ind w:firstLine="720"/>
        <w:jc w:val="right"/>
      </w:pPr>
    </w:p>
    <w:p w:rsidR="00A17A96" w:rsidRDefault="00A17A96" w:rsidP="00A17A96">
      <w:pPr>
        <w:ind w:firstLine="720"/>
        <w:jc w:val="right"/>
      </w:pPr>
      <w:r w:rsidRPr="004039C4">
        <w:t>Диаграмма №2</w:t>
      </w:r>
    </w:p>
    <w:p w:rsidR="00A17A96" w:rsidRPr="004039C4" w:rsidRDefault="00A17A96" w:rsidP="00A17A96">
      <w:pPr>
        <w:ind w:firstLine="720"/>
        <w:jc w:val="right"/>
      </w:pPr>
    </w:p>
    <w:p w:rsidR="00A17A96" w:rsidRPr="00C849D2" w:rsidRDefault="00A17A96" w:rsidP="00A17A96">
      <w:pPr>
        <w:ind w:firstLine="720"/>
        <w:jc w:val="center"/>
        <w:rPr>
          <w:color w:val="FF0000"/>
        </w:rPr>
      </w:pPr>
      <w:r w:rsidRPr="00895CD7">
        <w:rPr>
          <w:noProof/>
          <w:color w:val="FF0000"/>
        </w:rPr>
        <w:drawing>
          <wp:inline distT="0" distB="0" distL="0" distR="0">
            <wp:extent cx="5397693" cy="2627437"/>
            <wp:effectExtent l="19050" t="0" r="12507" b="1463"/>
            <wp:docPr id="7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17A96" w:rsidRPr="00931D82" w:rsidRDefault="00A17A96" w:rsidP="00A17A96">
      <w:pPr>
        <w:ind w:firstLine="720"/>
        <w:jc w:val="both"/>
      </w:pPr>
    </w:p>
    <w:p w:rsidR="00A17A96" w:rsidRPr="00931D82" w:rsidRDefault="00A17A96" w:rsidP="00A17A96">
      <w:pPr>
        <w:ind w:left="696" w:firstLine="720"/>
        <w:jc w:val="both"/>
      </w:pPr>
      <w:r w:rsidRPr="00931D82">
        <w:t>По доверию к руководителям по уровням власти мнения разделились следующим образом (Диаграмма №3).</w:t>
      </w: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A17A96" w:rsidRPr="00931D82" w:rsidRDefault="00A17A96" w:rsidP="00A17A96">
      <w:pPr>
        <w:ind w:firstLine="720"/>
        <w:jc w:val="right"/>
      </w:pPr>
      <w:r w:rsidRPr="00931D82">
        <w:lastRenderedPageBreak/>
        <w:t>Диаграмма №3</w:t>
      </w:r>
    </w:p>
    <w:p w:rsidR="00A17A96" w:rsidRPr="00C849D2" w:rsidRDefault="00A17A96" w:rsidP="00A17A96">
      <w:pPr>
        <w:ind w:firstLine="720"/>
        <w:jc w:val="right"/>
        <w:rPr>
          <w:color w:val="FF0000"/>
        </w:rPr>
      </w:pPr>
    </w:p>
    <w:p w:rsidR="00A17A96" w:rsidRPr="00C849D2" w:rsidRDefault="00A17A96" w:rsidP="00A17A96">
      <w:pPr>
        <w:ind w:firstLine="720"/>
        <w:jc w:val="center"/>
        <w:rPr>
          <w:b/>
          <w:color w:val="FF0000"/>
        </w:rPr>
      </w:pPr>
      <w:r w:rsidRPr="00C849D2">
        <w:rPr>
          <w:b/>
          <w:noProof/>
          <w:color w:val="FF0000"/>
        </w:rPr>
        <w:drawing>
          <wp:inline distT="0" distB="0" distL="0" distR="0">
            <wp:extent cx="5074285" cy="2449002"/>
            <wp:effectExtent l="19050" t="0" r="12065" b="8448"/>
            <wp:docPr id="7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17A96" w:rsidRPr="00A76E59" w:rsidRDefault="00A17A96" w:rsidP="00A17A96">
      <w:pPr>
        <w:ind w:firstLine="720"/>
        <w:jc w:val="right"/>
      </w:pPr>
    </w:p>
    <w:p w:rsidR="00A17A96" w:rsidRPr="00A76E59" w:rsidRDefault="00A17A96" w:rsidP="00A17A96">
      <w:pPr>
        <w:ind w:firstLine="720"/>
        <w:jc w:val="both"/>
      </w:pPr>
      <w:r w:rsidRPr="00A76E59">
        <w:t>Что необходимо для повышения уровня доверия? Об этом респонденты нам рассказали следующее:</w:t>
      </w:r>
    </w:p>
    <w:p w:rsidR="009B7869" w:rsidRDefault="009B7869" w:rsidP="00A17A96">
      <w:pPr>
        <w:ind w:firstLine="720"/>
        <w:jc w:val="right"/>
      </w:pPr>
    </w:p>
    <w:p w:rsidR="00A17A96" w:rsidRPr="00A76E59" w:rsidRDefault="00A17A96" w:rsidP="00A17A96">
      <w:pPr>
        <w:ind w:firstLine="720"/>
        <w:jc w:val="right"/>
      </w:pPr>
      <w:r w:rsidRPr="00A76E59">
        <w:t>Диаграмма №4</w:t>
      </w:r>
    </w:p>
    <w:p w:rsidR="00A17A96" w:rsidRPr="00A76E59" w:rsidRDefault="00A17A96" w:rsidP="00A17A96">
      <w:pPr>
        <w:ind w:firstLine="720"/>
        <w:jc w:val="right"/>
      </w:pPr>
    </w:p>
    <w:p w:rsidR="00A17A96" w:rsidRPr="00A76E59" w:rsidRDefault="00A17A96" w:rsidP="00A17A96">
      <w:pPr>
        <w:ind w:firstLine="720"/>
        <w:jc w:val="center"/>
      </w:pPr>
      <w:r w:rsidRPr="00601280">
        <w:rPr>
          <w:noProof/>
        </w:rPr>
        <w:drawing>
          <wp:inline distT="0" distB="0" distL="0" distR="0">
            <wp:extent cx="5252665" cy="2245139"/>
            <wp:effectExtent l="19050" t="0" r="24185" b="2761"/>
            <wp:docPr id="7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17A96" w:rsidRPr="00C849D2" w:rsidRDefault="00A17A96" w:rsidP="00A17A96">
      <w:pPr>
        <w:ind w:firstLine="720"/>
        <w:jc w:val="both"/>
        <w:rPr>
          <w:color w:val="FF0000"/>
        </w:rPr>
      </w:pP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A17A96" w:rsidRPr="008D536C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8D536C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8D536C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8D536C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p w:rsidR="00A17A96" w:rsidRPr="008D536C" w:rsidRDefault="00A17A96" w:rsidP="00A17A96">
      <w:pPr>
        <w:rPr>
          <w:rFonts w:ascii="Arial" w:hAnsi="Arial" w:cs="Arial"/>
          <w:sz w:val="16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7565"/>
      </w:tblGrid>
      <w:tr w:rsidR="00A17A96" w:rsidRPr="008D536C" w:rsidTr="00A17A96">
        <w:tc>
          <w:tcPr>
            <w:tcW w:w="762" w:type="dxa"/>
            <w:shd w:val="clear" w:color="auto" w:fill="auto"/>
          </w:tcPr>
          <w:p w:rsidR="00A17A96" w:rsidRPr="008D536C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D536C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8D536C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8D536C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8D536C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7565" w:type="dxa"/>
            <w:shd w:val="clear" w:color="auto" w:fill="auto"/>
          </w:tcPr>
          <w:p w:rsidR="00A17A96" w:rsidRPr="008D536C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8D536C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8D536C" w:rsidTr="00A17A96">
        <w:tc>
          <w:tcPr>
            <w:tcW w:w="762" w:type="dxa"/>
            <w:shd w:val="clear" w:color="auto" w:fill="auto"/>
          </w:tcPr>
          <w:p w:rsidR="00A17A96" w:rsidRPr="008D536C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D536C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7565" w:type="dxa"/>
            <w:shd w:val="clear" w:color="auto" w:fill="auto"/>
          </w:tcPr>
          <w:p w:rsidR="00A17A96" w:rsidRPr="008D536C" w:rsidRDefault="00A17A96" w:rsidP="00A17A96">
            <w:pPr>
              <w:rPr>
                <w:rFonts w:ascii="Arial" w:hAnsi="Arial" w:cs="Arial"/>
                <w:sz w:val="16"/>
              </w:rPr>
            </w:pPr>
            <w:r w:rsidRPr="00601280">
              <w:rPr>
                <w:rFonts w:ascii="Arial" w:hAnsi="Arial" w:cs="Arial"/>
                <w:sz w:val="16"/>
              </w:rPr>
              <w:t>если они будут эффективными, а не эффектными</w:t>
            </w:r>
          </w:p>
        </w:tc>
      </w:tr>
      <w:tr w:rsidR="00A17A96" w:rsidRPr="008D536C" w:rsidTr="00A17A96">
        <w:tc>
          <w:tcPr>
            <w:tcW w:w="762" w:type="dxa"/>
            <w:shd w:val="clear" w:color="auto" w:fill="auto"/>
          </w:tcPr>
          <w:p w:rsidR="00A17A96" w:rsidRPr="008D536C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D536C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7565" w:type="dxa"/>
            <w:shd w:val="clear" w:color="auto" w:fill="auto"/>
          </w:tcPr>
          <w:p w:rsidR="00A17A96" w:rsidRPr="008D536C" w:rsidRDefault="00A17A96" w:rsidP="00A17A9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е</w:t>
            </w:r>
            <w:r w:rsidRPr="00601280">
              <w:rPr>
                <w:rFonts w:ascii="Arial" w:hAnsi="Arial" w:cs="Arial"/>
                <w:sz w:val="16"/>
              </w:rPr>
              <w:t xml:space="preserve">сли правила будут соблюдать </w:t>
            </w:r>
            <w:proofErr w:type="gramStart"/>
            <w:r w:rsidRPr="00601280">
              <w:rPr>
                <w:rFonts w:ascii="Arial" w:hAnsi="Arial" w:cs="Arial"/>
                <w:sz w:val="16"/>
              </w:rPr>
              <w:t>все</w:t>
            </w:r>
            <w:proofErr w:type="gramEnd"/>
            <w:r w:rsidRPr="00601280">
              <w:rPr>
                <w:rFonts w:ascii="Arial" w:hAnsi="Arial" w:cs="Arial"/>
                <w:sz w:val="16"/>
              </w:rPr>
              <w:t xml:space="preserve"> а не только простые люди</w:t>
            </w:r>
          </w:p>
        </w:tc>
      </w:tr>
      <w:tr w:rsidR="00A17A96" w:rsidRPr="008D536C" w:rsidTr="00A17A96">
        <w:tc>
          <w:tcPr>
            <w:tcW w:w="762" w:type="dxa"/>
            <w:shd w:val="clear" w:color="auto" w:fill="auto"/>
          </w:tcPr>
          <w:p w:rsidR="00A17A96" w:rsidRPr="008D536C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D536C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7565" w:type="dxa"/>
            <w:shd w:val="clear" w:color="auto" w:fill="auto"/>
          </w:tcPr>
          <w:p w:rsidR="00A17A96" w:rsidRPr="008D536C" w:rsidRDefault="00A17A96" w:rsidP="00A17A96">
            <w:pPr>
              <w:rPr>
                <w:rFonts w:ascii="Arial" w:hAnsi="Arial" w:cs="Arial"/>
                <w:sz w:val="16"/>
              </w:rPr>
            </w:pPr>
            <w:r w:rsidRPr="00601280">
              <w:rPr>
                <w:rFonts w:ascii="Arial" w:hAnsi="Arial" w:cs="Arial"/>
                <w:sz w:val="16"/>
              </w:rPr>
              <w:t xml:space="preserve">если они снимут с себя все полномочия и уйдут и </w:t>
            </w:r>
            <w:proofErr w:type="spellStart"/>
            <w:r w:rsidRPr="00601280">
              <w:rPr>
                <w:rFonts w:ascii="Arial" w:hAnsi="Arial" w:cs="Arial"/>
                <w:sz w:val="16"/>
              </w:rPr>
              <w:t>прийдёт</w:t>
            </w:r>
            <w:proofErr w:type="spellEnd"/>
            <w:r w:rsidRPr="00601280">
              <w:rPr>
                <w:rFonts w:ascii="Arial" w:hAnsi="Arial" w:cs="Arial"/>
                <w:sz w:val="16"/>
              </w:rPr>
              <w:t xml:space="preserve"> снова СССР. Так как он до сих пор </w:t>
            </w:r>
            <w:proofErr w:type="gramStart"/>
            <w:r w:rsidRPr="00601280">
              <w:rPr>
                <w:rFonts w:ascii="Arial" w:hAnsi="Arial" w:cs="Arial"/>
                <w:sz w:val="16"/>
              </w:rPr>
              <w:t>действует и нет</w:t>
            </w:r>
            <w:proofErr w:type="gramEnd"/>
            <w:r w:rsidRPr="00601280">
              <w:rPr>
                <w:rFonts w:ascii="Arial" w:hAnsi="Arial" w:cs="Arial"/>
                <w:sz w:val="16"/>
              </w:rPr>
              <w:t xml:space="preserve"> ни одного закона о его распаде!</w:t>
            </w:r>
          </w:p>
        </w:tc>
      </w:tr>
    </w:tbl>
    <w:p w:rsidR="00A17A96" w:rsidRPr="00B75C16" w:rsidRDefault="00A17A96" w:rsidP="00A17A96">
      <w:pPr>
        <w:ind w:firstLine="720"/>
        <w:jc w:val="both"/>
      </w:pPr>
    </w:p>
    <w:p w:rsidR="00A17A96" w:rsidRPr="00B75C16" w:rsidRDefault="00A17A96" w:rsidP="00A17A96">
      <w:pPr>
        <w:ind w:firstLine="720"/>
        <w:jc w:val="both"/>
      </w:pPr>
      <w:proofErr w:type="spellStart"/>
      <w:r w:rsidRPr="00B75C16">
        <w:t>Урайцы</w:t>
      </w:r>
      <w:proofErr w:type="spellEnd"/>
      <w:r w:rsidRPr="00B75C16">
        <w:t xml:space="preserve"> отмечают низкий темп развития города, округа, страны, а также низкое качество жизни своей семьи и </w:t>
      </w:r>
      <w:proofErr w:type="gramStart"/>
      <w:r w:rsidRPr="00B75C16">
        <w:t>близких</w:t>
      </w:r>
      <w:proofErr w:type="gramEnd"/>
      <w:r w:rsidRPr="00B75C16">
        <w:t>. По их мнению, улучшение этих показателей повысит доверие к деятельности всех уровней власти.</w:t>
      </w:r>
    </w:p>
    <w:p w:rsidR="00A17A96" w:rsidRPr="00B75C16" w:rsidRDefault="00A17A96" w:rsidP="00A17A96">
      <w:pPr>
        <w:ind w:firstLine="720"/>
        <w:jc w:val="both"/>
      </w:pPr>
      <w:r w:rsidRPr="00B75C16">
        <w:t>Относительно источников информации, то здесь ответы респондентов распределились следующим образом:</w:t>
      </w:r>
    </w:p>
    <w:p w:rsidR="00A17A96" w:rsidRPr="00B75C16" w:rsidRDefault="00A17A96" w:rsidP="00A17A96">
      <w:pPr>
        <w:ind w:firstLine="720"/>
        <w:jc w:val="both"/>
      </w:pP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9B7869" w:rsidRDefault="009B7869" w:rsidP="00A17A96">
      <w:pPr>
        <w:ind w:firstLine="720"/>
        <w:jc w:val="right"/>
      </w:pPr>
    </w:p>
    <w:p w:rsidR="00A17A96" w:rsidRPr="00B75C16" w:rsidRDefault="00A17A96" w:rsidP="00A17A96">
      <w:pPr>
        <w:ind w:firstLine="720"/>
        <w:jc w:val="right"/>
      </w:pPr>
      <w:r w:rsidRPr="00B75C16">
        <w:lastRenderedPageBreak/>
        <w:t>Диаграмма №5</w:t>
      </w:r>
    </w:p>
    <w:p w:rsidR="00A17A96" w:rsidRPr="00C849D2" w:rsidRDefault="00A17A96" w:rsidP="00A17A96">
      <w:pPr>
        <w:ind w:firstLine="720"/>
        <w:jc w:val="center"/>
        <w:rPr>
          <w:color w:val="FF0000"/>
        </w:rPr>
      </w:pPr>
      <w:r w:rsidRPr="00D26BED">
        <w:rPr>
          <w:noProof/>
          <w:color w:val="FF0000"/>
        </w:rPr>
        <w:drawing>
          <wp:inline distT="0" distB="0" distL="0" distR="0">
            <wp:extent cx="5817870" cy="2806811"/>
            <wp:effectExtent l="19050" t="0" r="11430" b="0"/>
            <wp:docPr id="8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B7869" w:rsidRDefault="009B7869" w:rsidP="00A17A96">
      <w:pPr>
        <w:jc w:val="both"/>
        <w:rPr>
          <w:rFonts w:ascii="Arial" w:hAnsi="Arial" w:cs="Arial"/>
          <w:sz w:val="16"/>
          <w:szCs w:val="16"/>
        </w:rPr>
      </w:pPr>
    </w:p>
    <w:p w:rsidR="00A17A96" w:rsidRPr="002206C0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2206C0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2206C0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2206C0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p w:rsidR="00A17A96" w:rsidRPr="002206C0" w:rsidRDefault="00A17A96" w:rsidP="00A17A96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5794"/>
      </w:tblGrid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206C0">
              <w:rPr>
                <w:rFonts w:ascii="Arial" w:hAnsi="Arial" w:cs="Arial"/>
                <w:b/>
                <w:sz w:val="16"/>
              </w:rPr>
              <w:t>N док.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2206C0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никаким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– 3</w:t>
            </w:r>
            <w:r w:rsidRPr="002206C0">
              <w:rPr>
                <w:rFonts w:ascii="Arial" w:hAnsi="Arial" w:cs="Arial"/>
                <w:sz w:val="16"/>
              </w:rPr>
              <w:t xml:space="preserve"> повторени</w:t>
            </w:r>
            <w:r>
              <w:rPr>
                <w:rFonts w:ascii="Arial" w:hAnsi="Arial" w:cs="Arial"/>
                <w:sz w:val="16"/>
              </w:rPr>
              <w:t>я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r w:rsidRPr="00B85F97">
              <w:rPr>
                <w:rFonts w:ascii="Arial" w:hAnsi="Arial" w:cs="Arial"/>
                <w:sz w:val="16"/>
              </w:rPr>
              <w:t>своим ощущениям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r w:rsidRPr="00B85F97">
              <w:rPr>
                <w:rFonts w:ascii="Arial" w:hAnsi="Arial" w:cs="Arial"/>
                <w:sz w:val="16"/>
              </w:rPr>
              <w:t>везде обманывают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r w:rsidRPr="00B85F97">
              <w:rPr>
                <w:rFonts w:ascii="Arial" w:hAnsi="Arial" w:cs="Arial"/>
                <w:sz w:val="16"/>
              </w:rPr>
              <w:t>федеральным телеканалам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r w:rsidRPr="00B85F97">
              <w:rPr>
                <w:rFonts w:ascii="Arial" w:hAnsi="Arial" w:cs="Arial"/>
                <w:sz w:val="16"/>
              </w:rPr>
              <w:t xml:space="preserve">телевидение и радио это сплошное </w:t>
            </w:r>
            <w:proofErr w:type="gramStart"/>
            <w:r w:rsidRPr="00B85F97">
              <w:rPr>
                <w:rFonts w:ascii="Arial" w:hAnsi="Arial" w:cs="Arial"/>
                <w:sz w:val="16"/>
              </w:rPr>
              <w:t>враньё</w:t>
            </w:r>
            <w:proofErr w:type="gramEnd"/>
            <w:r w:rsidRPr="00B85F97">
              <w:rPr>
                <w:rFonts w:ascii="Arial" w:hAnsi="Arial" w:cs="Arial"/>
                <w:sz w:val="16"/>
              </w:rPr>
              <w:t>!</w:t>
            </w:r>
          </w:p>
        </w:tc>
      </w:tr>
      <w:tr w:rsidR="00A17A96" w:rsidRPr="002206C0" w:rsidTr="00A17A96">
        <w:tc>
          <w:tcPr>
            <w:tcW w:w="762" w:type="dxa"/>
            <w:shd w:val="clear" w:color="auto" w:fill="auto"/>
          </w:tcPr>
          <w:p w:rsidR="00A17A96" w:rsidRPr="002206C0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5794" w:type="dxa"/>
            <w:shd w:val="clear" w:color="auto" w:fill="auto"/>
          </w:tcPr>
          <w:p w:rsidR="00A17A96" w:rsidRPr="002206C0" w:rsidRDefault="00A17A96" w:rsidP="00A17A96">
            <w:pPr>
              <w:rPr>
                <w:rFonts w:ascii="Arial" w:hAnsi="Arial" w:cs="Arial"/>
                <w:sz w:val="16"/>
              </w:rPr>
            </w:pPr>
            <w:r w:rsidRPr="00B85F97">
              <w:rPr>
                <w:rFonts w:ascii="Arial" w:hAnsi="Arial" w:cs="Arial"/>
                <w:sz w:val="16"/>
              </w:rPr>
              <w:t>собственным глазам и ушам</w:t>
            </w:r>
          </w:p>
        </w:tc>
      </w:tr>
    </w:tbl>
    <w:p w:rsidR="00A17A96" w:rsidRPr="00C849D2" w:rsidRDefault="00A17A96" w:rsidP="00A17A96">
      <w:pPr>
        <w:rPr>
          <w:rFonts w:ascii="Arial" w:hAnsi="Arial" w:cs="Arial"/>
          <w:color w:val="FF0000"/>
          <w:sz w:val="16"/>
        </w:rPr>
      </w:pPr>
    </w:p>
    <w:p w:rsidR="00A17A96" w:rsidRPr="00C849D2" w:rsidRDefault="00A17A96" w:rsidP="00A17A96">
      <w:pPr>
        <w:jc w:val="both"/>
        <w:rPr>
          <w:color w:val="FF0000"/>
        </w:rPr>
      </w:pPr>
    </w:p>
    <w:p w:rsidR="00A17A96" w:rsidRPr="00B75C16" w:rsidRDefault="009B3811" w:rsidP="00A17A96">
      <w:pPr>
        <w:jc w:val="center"/>
        <w:rPr>
          <w:b/>
        </w:rPr>
      </w:pPr>
      <w:r w:rsidRPr="009B3811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39.3pt;margin-top:-.15pt;width:0;height:514.5pt;z-index:251660288;mso-position-horizontal-relative:text;mso-position-vertical-relative:text" o:connectortype="straight"/>
        </w:pict>
      </w:r>
      <w:r w:rsidR="00A17A96" w:rsidRPr="00B75C16">
        <w:rPr>
          <w:b/>
        </w:rPr>
        <w:t>Блок «Удовлетворенность населения сферами жизнедеятельности города»</w:t>
      </w:r>
    </w:p>
    <w:p w:rsidR="00A17A96" w:rsidRPr="00B75C16" w:rsidRDefault="00A17A96" w:rsidP="00A17A96">
      <w:pPr>
        <w:ind w:firstLine="720"/>
        <w:jc w:val="center"/>
        <w:rPr>
          <w:b/>
        </w:rPr>
      </w:pPr>
    </w:p>
    <w:p w:rsidR="00A17A96" w:rsidRPr="00B75C16" w:rsidRDefault="00A17A96" w:rsidP="00A17A96">
      <w:pPr>
        <w:ind w:firstLine="720"/>
        <w:jc w:val="both"/>
      </w:pPr>
      <w:r w:rsidRPr="00B75C16">
        <w:t>В ходе опроса были выявлены оценки населени</w:t>
      </w:r>
      <w:r>
        <w:t>ем</w:t>
      </w:r>
      <w:r w:rsidRPr="00B75C16">
        <w:t xml:space="preserve"> деятельности основных городских сфер и предоставляемых услуг в городе Урай.</w:t>
      </w:r>
    </w:p>
    <w:p w:rsidR="00A17A96" w:rsidRPr="00B75C16" w:rsidRDefault="00A17A96" w:rsidP="00A17A96">
      <w:pPr>
        <w:ind w:firstLine="720"/>
        <w:jc w:val="both"/>
      </w:pPr>
      <w:r w:rsidRPr="00B75C16">
        <w:t>Данные представлены в Таблице №2.</w:t>
      </w:r>
    </w:p>
    <w:p w:rsidR="00A17A96" w:rsidRPr="00B36304" w:rsidRDefault="00A17A96" w:rsidP="00A17A96">
      <w:pPr>
        <w:ind w:firstLine="720"/>
        <w:jc w:val="right"/>
      </w:pPr>
      <w:r>
        <w:t>Таблица</w:t>
      </w:r>
      <w:r w:rsidRPr="00B36304">
        <w:t xml:space="preserve"> №2</w:t>
      </w:r>
    </w:p>
    <w:p w:rsidR="00A17A96" w:rsidRPr="00B36304" w:rsidRDefault="00A17A96" w:rsidP="00A17A96">
      <w:pPr>
        <w:ind w:firstLine="720"/>
        <w:jc w:val="both"/>
      </w:pPr>
    </w:p>
    <w:tbl>
      <w:tblPr>
        <w:tblW w:w="9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9"/>
        <w:gridCol w:w="1701"/>
        <w:gridCol w:w="1701"/>
        <w:gridCol w:w="1643"/>
      </w:tblGrid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jc w:val="center"/>
              <w:rPr>
                <w:sz w:val="22"/>
              </w:rPr>
            </w:pPr>
            <w:r w:rsidRPr="00B36304">
              <w:rPr>
                <w:sz w:val="22"/>
              </w:rPr>
              <w:t>Направления деятельности</w:t>
            </w:r>
          </w:p>
        </w:tc>
        <w:tc>
          <w:tcPr>
            <w:tcW w:w="1701" w:type="dxa"/>
          </w:tcPr>
          <w:p w:rsidR="00A17A96" w:rsidRPr="00B36304" w:rsidRDefault="00A17A96" w:rsidP="00A17A96">
            <w:pPr>
              <w:jc w:val="center"/>
              <w:rPr>
                <w:sz w:val="22"/>
              </w:rPr>
            </w:pPr>
            <w:r w:rsidRPr="00B36304">
              <w:rPr>
                <w:sz w:val="22"/>
              </w:rPr>
              <w:t>удовлетворены</w:t>
            </w:r>
          </w:p>
        </w:tc>
        <w:tc>
          <w:tcPr>
            <w:tcW w:w="1701" w:type="dxa"/>
          </w:tcPr>
          <w:p w:rsidR="00A17A96" w:rsidRPr="00B36304" w:rsidRDefault="00A17A96" w:rsidP="00A17A96">
            <w:pPr>
              <w:jc w:val="center"/>
              <w:rPr>
                <w:sz w:val="22"/>
              </w:rPr>
            </w:pPr>
            <w:r w:rsidRPr="00B36304">
              <w:rPr>
                <w:sz w:val="22"/>
              </w:rPr>
              <w:t>не удовлетворены</w:t>
            </w:r>
          </w:p>
        </w:tc>
        <w:tc>
          <w:tcPr>
            <w:tcW w:w="1643" w:type="dxa"/>
          </w:tcPr>
          <w:p w:rsidR="00A17A96" w:rsidRPr="00B36304" w:rsidRDefault="00A17A96" w:rsidP="00A17A96">
            <w:pPr>
              <w:jc w:val="center"/>
              <w:rPr>
                <w:sz w:val="22"/>
              </w:rPr>
            </w:pPr>
            <w:r w:rsidRPr="00B36304">
              <w:rPr>
                <w:sz w:val="22"/>
              </w:rPr>
              <w:t>затрудняются ответить</w:t>
            </w:r>
          </w:p>
        </w:tc>
      </w:tr>
      <w:tr w:rsidR="00A17A96" w:rsidRPr="00B36304" w:rsidTr="00B632DB">
        <w:trPr>
          <w:trHeight w:val="503"/>
          <w:jc w:val="center"/>
        </w:trPr>
        <w:tc>
          <w:tcPr>
            <w:tcW w:w="4619" w:type="dxa"/>
          </w:tcPr>
          <w:p w:rsidR="00A17A96" w:rsidRPr="00427F96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Доступность и качество предоставления спортивных услуг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88,3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11,7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 xml:space="preserve">Качество культурно </w:t>
            </w:r>
            <w:proofErr w:type="gramStart"/>
            <w:r w:rsidRPr="00B36304">
              <w:rPr>
                <w:sz w:val="22"/>
              </w:rPr>
              <w:t>-</w:t>
            </w:r>
            <w:proofErr w:type="spellStart"/>
            <w:r w:rsidRPr="00B36304">
              <w:rPr>
                <w:sz w:val="22"/>
              </w:rPr>
              <w:t>д</w:t>
            </w:r>
            <w:proofErr w:type="gramEnd"/>
            <w:r w:rsidRPr="00B36304">
              <w:rPr>
                <w:sz w:val="22"/>
              </w:rPr>
              <w:t>осуговых</w:t>
            </w:r>
            <w:proofErr w:type="spellEnd"/>
            <w:r w:rsidRPr="00B36304">
              <w:rPr>
                <w:sz w:val="22"/>
              </w:rPr>
              <w:t xml:space="preserve"> мероприятий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84,3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15,6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Качество общего образования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83,7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16,3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Темпы жилищного строительства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83,6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  <w:szCs w:val="32"/>
              </w:rPr>
            </w:pPr>
            <w:r w:rsidRPr="00A17A96">
              <w:rPr>
                <w:sz w:val="22"/>
                <w:szCs w:val="32"/>
              </w:rPr>
              <w:t>16,3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Санитарное состояние города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81,0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19,0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>
              <w:rPr>
                <w:sz w:val="22"/>
              </w:rPr>
              <w:t>Б</w:t>
            </w:r>
            <w:r w:rsidRPr="00A57976">
              <w:rPr>
                <w:sz w:val="22"/>
              </w:rPr>
              <w:t>лагоустроенностью общественных мест для пребывания (отдыха)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80,4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19,6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Состояние городской торговли и сферы услуг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75,8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  <w:szCs w:val="32"/>
              </w:rPr>
            </w:pPr>
            <w:r w:rsidRPr="00A17A96">
              <w:rPr>
                <w:sz w:val="22"/>
                <w:szCs w:val="32"/>
              </w:rPr>
              <w:t>24,1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Качество оказания жилищно-коммунальных услуг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54,9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  <w:szCs w:val="32"/>
              </w:rPr>
            </w:pPr>
            <w:r w:rsidRPr="00A17A96">
              <w:rPr>
                <w:sz w:val="22"/>
                <w:szCs w:val="32"/>
              </w:rPr>
              <w:t>45,1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  <w:tr w:rsidR="00A17A96" w:rsidRPr="00B36304" w:rsidTr="00B632DB">
        <w:trPr>
          <w:jc w:val="center"/>
        </w:trPr>
        <w:tc>
          <w:tcPr>
            <w:tcW w:w="4619" w:type="dxa"/>
          </w:tcPr>
          <w:p w:rsidR="00A17A96" w:rsidRPr="00B36304" w:rsidRDefault="00A17A96" w:rsidP="00A17A96">
            <w:pPr>
              <w:rPr>
                <w:sz w:val="22"/>
              </w:rPr>
            </w:pPr>
            <w:r w:rsidRPr="00B36304">
              <w:rPr>
                <w:sz w:val="22"/>
              </w:rPr>
              <w:t>Качество медицинских услуг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52,3</w:t>
            </w:r>
          </w:p>
        </w:tc>
        <w:tc>
          <w:tcPr>
            <w:tcW w:w="1701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47,8</w:t>
            </w:r>
          </w:p>
        </w:tc>
        <w:tc>
          <w:tcPr>
            <w:tcW w:w="1643" w:type="dxa"/>
            <w:shd w:val="clear" w:color="auto" w:fill="auto"/>
          </w:tcPr>
          <w:p w:rsidR="00A17A96" w:rsidRPr="00A17A96" w:rsidRDefault="00A17A96" w:rsidP="00A17A96">
            <w:pPr>
              <w:ind w:right="-130"/>
              <w:jc w:val="center"/>
              <w:rPr>
                <w:sz w:val="22"/>
              </w:rPr>
            </w:pPr>
            <w:r w:rsidRPr="00A17A96">
              <w:rPr>
                <w:sz w:val="22"/>
              </w:rPr>
              <w:t>0,0</w:t>
            </w:r>
          </w:p>
        </w:tc>
      </w:tr>
    </w:tbl>
    <w:p w:rsidR="00A17A96" w:rsidRPr="00562C69" w:rsidRDefault="00A17A96" w:rsidP="00A17A96">
      <w:pPr>
        <w:ind w:firstLine="720"/>
        <w:jc w:val="both"/>
      </w:pPr>
    </w:p>
    <w:p w:rsidR="00A17A96" w:rsidRPr="00562C69" w:rsidRDefault="00A17A96" w:rsidP="00A17A96">
      <w:pPr>
        <w:ind w:firstLine="720"/>
        <w:jc w:val="both"/>
      </w:pPr>
      <w:r w:rsidRPr="00562C69">
        <w:t xml:space="preserve">Как видно из Таблицы №2, </w:t>
      </w:r>
      <w:r>
        <w:t>оценки качества медицинских услуг и ЖКУ ниже остальных.</w:t>
      </w:r>
      <w:r w:rsidRPr="00562C69">
        <w:t xml:space="preserve"> </w:t>
      </w:r>
    </w:p>
    <w:p w:rsidR="00A17A96" w:rsidRPr="00562C69" w:rsidRDefault="00A17A96" w:rsidP="00A17A96">
      <w:pPr>
        <w:ind w:firstLine="720"/>
        <w:jc w:val="both"/>
      </w:pPr>
    </w:p>
    <w:p w:rsidR="00A17A96" w:rsidRPr="00FC2AF0" w:rsidRDefault="00A17A96" w:rsidP="00A17A96">
      <w:pPr>
        <w:ind w:firstLine="720"/>
        <w:jc w:val="center"/>
        <w:rPr>
          <w:b/>
        </w:rPr>
      </w:pPr>
      <w:r w:rsidRPr="00FC2AF0">
        <w:rPr>
          <w:b/>
        </w:rPr>
        <w:t>Блок «Актуальные проблемы»</w:t>
      </w:r>
    </w:p>
    <w:p w:rsidR="00A17A96" w:rsidRPr="00FC2AF0" w:rsidRDefault="00A17A96" w:rsidP="00A17A96">
      <w:pPr>
        <w:ind w:firstLine="720"/>
        <w:jc w:val="both"/>
      </w:pPr>
    </w:p>
    <w:p w:rsidR="00A17A96" w:rsidRPr="00FC2AF0" w:rsidRDefault="00A17A96" w:rsidP="00A17A96">
      <w:pPr>
        <w:ind w:firstLine="720"/>
        <w:jc w:val="both"/>
      </w:pPr>
      <w:r w:rsidRPr="00FC2AF0">
        <w:t>Ответы на следующий блок вопросов подтверждают сделанные ранее выводы.</w:t>
      </w:r>
    </w:p>
    <w:p w:rsidR="00A17A96" w:rsidRPr="00FC2AF0" w:rsidRDefault="00A17A96" w:rsidP="00A17A96">
      <w:pPr>
        <w:ind w:firstLine="720"/>
        <w:jc w:val="both"/>
      </w:pPr>
      <w:r w:rsidRPr="00FC2AF0">
        <w:lastRenderedPageBreak/>
        <w:t xml:space="preserve">В настоящее время, как следует из опроса, наиболее актуальными вопросами </w:t>
      </w:r>
      <w:r w:rsidRPr="00FC2AF0">
        <w:rPr>
          <w:b/>
        </w:rPr>
        <w:t xml:space="preserve">лично для горожан </w:t>
      </w:r>
      <w:r w:rsidRPr="00FC2AF0">
        <w:t>являются:</w:t>
      </w:r>
    </w:p>
    <w:p w:rsidR="00A17A96" w:rsidRPr="00FC2AF0" w:rsidRDefault="00A17A96" w:rsidP="00A17A96">
      <w:pPr>
        <w:ind w:firstLine="720"/>
        <w:jc w:val="both"/>
      </w:pPr>
      <w:r w:rsidRPr="00FC2AF0">
        <w:t xml:space="preserve">- проблема качества здравоохранения </w:t>
      </w:r>
      <w:r>
        <w:rPr>
          <w:b/>
        </w:rPr>
        <w:t>74</w:t>
      </w:r>
      <w:r w:rsidRPr="00FC2AF0">
        <w:rPr>
          <w:b/>
        </w:rPr>
        <w:t>,</w:t>
      </w:r>
      <w:r>
        <w:rPr>
          <w:b/>
        </w:rPr>
        <w:t>5</w:t>
      </w:r>
      <w:r w:rsidRPr="00FC2AF0">
        <w:rPr>
          <w:b/>
        </w:rPr>
        <w:t>%</w:t>
      </w:r>
      <w:r w:rsidRPr="00FC2AF0">
        <w:t>;</w:t>
      </w:r>
    </w:p>
    <w:p w:rsidR="00A17A96" w:rsidRPr="00FC2AF0" w:rsidRDefault="00A17A96" w:rsidP="00A17A96">
      <w:pPr>
        <w:ind w:firstLine="720"/>
        <w:jc w:val="both"/>
      </w:pPr>
      <w:r w:rsidRPr="00FC2AF0">
        <w:t xml:space="preserve">- проблема цены и качества жилищно-коммунальных услуг, так ответили </w:t>
      </w:r>
      <w:r w:rsidRPr="00FC2AF0">
        <w:rPr>
          <w:b/>
        </w:rPr>
        <w:t>6</w:t>
      </w:r>
      <w:r>
        <w:rPr>
          <w:b/>
        </w:rPr>
        <w:t>2</w:t>
      </w:r>
      <w:r w:rsidRPr="00FC2AF0">
        <w:rPr>
          <w:b/>
        </w:rPr>
        <w:t>,</w:t>
      </w:r>
      <w:r>
        <w:rPr>
          <w:b/>
        </w:rPr>
        <w:t>7</w:t>
      </w:r>
      <w:r w:rsidRPr="00FC2AF0">
        <w:rPr>
          <w:b/>
        </w:rPr>
        <w:t>%</w:t>
      </w:r>
      <w:r w:rsidRPr="00FC2AF0">
        <w:t xml:space="preserve"> опрошенных;</w:t>
      </w:r>
    </w:p>
    <w:p w:rsidR="00A17A96" w:rsidRPr="00FC2AF0" w:rsidRDefault="00A17A96" w:rsidP="00A17A96">
      <w:pPr>
        <w:ind w:firstLine="720"/>
        <w:jc w:val="both"/>
      </w:pPr>
      <w:r w:rsidRPr="00FC2AF0">
        <w:t xml:space="preserve">- проблема занятости и безработицы </w:t>
      </w:r>
      <w:r>
        <w:rPr>
          <w:b/>
        </w:rPr>
        <w:t>41</w:t>
      </w:r>
      <w:r w:rsidRPr="00FC2AF0">
        <w:rPr>
          <w:b/>
        </w:rPr>
        <w:t>,</w:t>
      </w:r>
      <w:r>
        <w:rPr>
          <w:b/>
        </w:rPr>
        <w:t>8</w:t>
      </w:r>
      <w:r w:rsidRPr="00FC2AF0">
        <w:rPr>
          <w:b/>
        </w:rPr>
        <w:t>%</w:t>
      </w:r>
      <w:r w:rsidRPr="00FC2AF0">
        <w:t>.</w:t>
      </w:r>
    </w:p>
    <w:p w:rsidR="00A17A96" w:rsidRPr="00FC2AF0" w:rsidRDefault="00A17A96" w:rsidP="00A17A96">
      <w:pPr>
        <w:jc w:val="right"/>
      </w:pPr>
      <w:r>
        <w:t>Таблица</w:t>
      </w:r>
      <w:r w:rsidRPr="00FC2AF0">
        <w:t xml:space="preserve"> №3</w:t>
      </w:r>
    </w:p>
    <w:p w:rsidR="00A17A96" w:rsidRPr="00FC2AF0" w:rsidRDefault="00A17A96" w:rsidP="00A17A96">
      <w:pPr>
        <w:jc w:val="right"/>
      </w:pPr>
    </w:p>
    <w:p w:rsidR="00A17A96" w:rsidRDefault="00A17A96" w:rsidP="00A17A96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Какие проблемы городской жизни являются наиболее актуальными лично для Вас в настоящее время?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251"/>
        <w:gridCol w:w="1690"/>
        <w:gridCol w:w="2121"/>
      </w:tblGrid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2F6248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A17A96" w:rsidRPr="002F6248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F6248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2F6248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A17A96" w:rsidRPr="002F6248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F6248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2F6248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качества здравоохранения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114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74,5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цены и качества ЖКУ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62,7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занятости / безработицы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64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41,8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проблемы досуга детей и молодежи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30,7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жилищная проблема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28,1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плохих дорог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42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27,5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коррупции власти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16,3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социальной защиты пожилых людей, инвалидов, малообеспеченных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16,3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 xml:space="preserve">проблема получения образования 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19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12,4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торговли и бытового обслуживания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18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11,8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алкоголизма / наркомании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10,5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экологии и чистой воды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7,2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незаконной миграции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5,2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другие (какие именно напишите)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4,6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преступности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3,9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проблема нехватки детских садов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100,0**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F6248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A17A96" w:rsidRPr="002F6248" w:rsidTr="00A17A96">
        <w:trPr>
          <w:jc w:val="center"/>
        </w:trPr>
        <w:tc>
          <w:tcPr>
            <w:tcW w:w="6251" w:type="dxa"/>
            <w:shd w:val="clear" w:color="auto" w:fill="auto"/>
          </w:tcPr>
          <w:p w:rsidR="00A17A96" w:rsidRPr="002F6248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9B7869" w:rsidRDefault="009B7869" w:rsidP="00A17A96">
      <w:pPr>
        <w:rPr>
          <w:rFonts w:ascii="Arial" w:hAnsi="Arial" w:cs="Arial"/>
          <w:color w:val="000000"/>
          <w:sz w:val="16"/>
        </w:rPr>
      </w:pPr>
    </w:p>
    <w:p w:rsidR="00A17A96" w:rsidRDefault="00A17A96" w:rsidP="00A17A96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9B7869" w:rsidRDefault="009B7869" w:rsidP="00A17A96">
      <w:pPr>
        <w:rPr>
          <w:rFonts w:ascii="Arial" w:hAnsi="Arial" w:cs="Arial"/>
          <w:color w:val="000000"/>
          <w:sz w:val="16"/>
        </w:rPr>
      </w:pPr>
    </w:p>
    <w:p w:rsidR="00A17A96" w:rsidRDefault="00A17A96" w:rsidP="00A17A96">
      <w:pPr>
        <w:rPr>
          <w:rFonts w:ascii="Arial" w:hAnsi="Arial" w:cs="Arial"/>
          <w:color w:val="000000"/>
          <w:sz w:val="16"/>
        </w:rPr>
      </w:pPr>
    </w:p>
    <w:p w:rsidR="00A17A96" w:rsidRPr="0026228B" w:rsidRDefault="00A17A96" w:rsidP="00A17A96">
      <w:pPr>
        <w:jc w:val="center"/>
        <w:rPr>
          <w:rFonts w:ascii="Arial" w:hAnsi="Arial" w:cs="Arial"/>
          <w:sz w:val="16"/>
        </w:rPr>
      </w:pPr>
      <w:r w:rsidRPr="002739D4">
        <w:rPr>
          <w:rFonts w:ascii="Arial" w:hAnsi="Arial" w:cs="Arial"/>
          <w:noProof/>
          <w:sz w:val="16"/>
        </w:rPr>
        <w:drawing>
          <wp:inline distT="0" distB="0" distL="0" distR="0">
            <wp:extent cx="5839602" cy="2584173"/>
            <wp:effectExtent l="19050" t="0" r="8748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22" cy="258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96" w:rsidRPr="0026228B" w:rsidRDefault="00A17A96" w:rsidP="00A17A96">
      <w:pPr>
        <w:rPr>
          <w:rFonts w:ascii="Arial" w:hAnsi="Arial" w:cs="Arial"/>
          <w:sz w:val="16"/>
        </w:rPr>
      </w:pPr>
    </w:p>
    <w:p w:rsidR="00A17A96" w:rsidRPr="0026228B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26228B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26228B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26228B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p w:rsidR="00A17A96" w:rsidRPr="0026228B" w:rsidRDefault="00A17A96" w:rsidP="00A17A96">
      <w:pPr>
        <w:rPr>
          <w:rFonts w:ascii="Arial" w:hAnsi="Arial" w:cs="Arial"/>
          <w:sz w:val="16"/>
        </w:rPr>
      </w:pPr>
    </w:p>
    <w:tbl>
      <w:tblPr>
        <w:tblW w:w="988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9127"/>
      </w:tblGrid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N док.</w:t>
            </w:r>
          </w:p>
        </w:tc>
        <w:tc>
          <w:tcPr>
            <w:tcW w:w="9127" w:type="dxa"/>
            <w:shd w:val="clear" w:color="auto" w:fill="auto"/>
          </w:tcPr>
          <w:p w:rsidR="00A17A96" w:rsidRPr="0026228B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больница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 xml:space="preserve">школьное образование сведено  к самообучению и репетиторству. Причем ситуация не временная, до </w:t>
            </w:r>
            <w:proofErr w:type="spellStart"/>
            <w:r w:rsidRPr="00250FB0">
              <w:rPr>
                <w:rFonts w:ascii="Arial" w:hAnsi="Arial" w:cs="Arial"/>
                <w:color w:val="000000"/>
                <w:sz w:val="16"/>
              </w:rPr>
              <w:t>дистанта</w:t>
            </w:r>
            <w:proofErr w:type="spellEnd"/>
            <w:r w:rsidRPr="00250FB0">
              <w:rPr>
                <w:rFonts w:ascii="Arial" w:hAnsi="Arial" w:cs="Arial"/>
                <w:color w:val="000000"/>
                <w:sz w:val="16"/>
              </w:rPr>
              <w:t xml:space="preserve"> из-за </w:t>
            </w:r>
            <w:proofErr w:type="spellStart"/>
            <w:r w:rsidRPr="00250FB0">
              <w:rPr>
                <w:rFonts w:ascii="Arial" w:hAnsi="Arial" w:cs="Arial"/>
                <w:color w:val="000000"/>
                <w:sz w:val="16"/>
              </w:rPr>
              <w:t>коронавируса</w:t>
            </w:r>
            <w:proofErr w:type="spellEnd"/>
            <w:r w:rsidRPr="00250FB0">
              <w:rPr>
                <w:rFonts w:ascii="Arial" w:hAnsi="Arial" w:cs="Arial"/>
                <w:color w:val="000000"/>
                <w:sz w:val="16"/>
              </w:rPr>
              <w:t xml:space="preserve"> проблема уже была. О чем говорить, если из класса (начальное звено) 4 ученика ходят к репетитору учиться писать!!!!! и читать!!!!!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все что указано и многое другое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 xml:space="preserve">статистика </w:t>
            </w:r>
            <w:proofErr w:type="spellStart"/>
            <w:r w:rsidRPr="00250FB0">
              <w:rPr>
                <w:rFonts w:ascii="Arial" w:hAnsi="Arial" w:cs="Arial"/>
                <w:color w:val="000000"/>
                <w:sz w:val="16"/>
              </w:rPr>
              <w:t>ковида</w:t>
            </w:r>
            <w:proofErr w:type="spellEnd"/>
            <w:r w:rsidRPr="00250FB0">
              <w:rPr>
                <w:rFonts w:ascii="Arial" w:hAnsi="Arial" w:cs="Arial"/>
                <w:color w:val="000000"/>
                <w:sz w:val="16"/>
              </w:rPr>
              <w:t>, не принятие никаких мер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все отлично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обустройство домов, дворов с учетом парковочных мест</w:t>
            </w:r>
          </w:p>
        </w:tc>
      </w:tr>
      <w:tr w:rsidR="00A17A96" w:rsidRPr="0026228B" w:rsidTr="00B632DB">
        <w:tc>
          <w:tcPr>
            <w:tcW w:w="762" w:type="dxa"/>
            <w:shd w:val="clear" w:color="auto" w:fill="auto"/>
          </w:tcPr>
          <w:p w:rsidR="00A17A96" w:rsidRPr="0026228B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26228B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9127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маленькая зарплата</w:t>
            </w:r>
          </w:p>
        </w:tc>
      </w:tr>
    </w:tbl>
    <w:p w:rsidR="00A17A96" w:rsidRPr="00B8738B" w:rsidRDefault="00A17A96" w:rsidP="00A17A96">
      <w:pPr>
        <w:rPr>
          <w:b/>
          <w:szCs w:val="16"/>
        </w:rPr>
      </w:pPr>
    </w:p>
    <w:p w:rsidR="00A17A96" w:rsidRPr="00B8738B" w:rsidRDefault="00A17A96" w:rsidP="00A17A96">
      <w:pPr>
        <w:ind w:firstLine="720"/>
        <w:jc w:val="both"/>
      </w:pPr>
      <w:r w:rsidRPr="00B8738B">
        <w:lastRenderedPageBreak/>
        <w:t>При этом</w:t>
      </w:r>
      <w:proofErr w:type="gramStart"/>
      <w:r w:rsidRPr="00B8738B">
        <w:t>,</w:t>
      </w:r>
      <w:proofErr w:type="gramEnd"/>
      <w:r w:rsidRPr="00B8738B">
        <w:t xml:space="preserve"> </w:t>
      </w:r>
      <w:proofErr w:type="spellStart"/>
      <w:r w:rsidRPr="00B8738B">
        <w:t>урайцы</w:t>
      </w:r>
      <w:proofErr w:type="spellEnd"/>
      <w:r w:rsidRPr="00B8738B">
        <w:t xml:space="preserve"> заявляют, что городские власти знакомы с проблемами горожан – </w:t>
      </w:r>
      <w:r>
        <w:rPr>
          <w:b/>
        </w:rPr>
        <w:t>62</w:t>
      </w:r>
      <w:r w:rsidRPr="00B8738B">
        <w:rPr>
          <w:b/>
        </w:rPr>
        <w:t>,</w:t>
      </w:r>
      <w:r>
        <w:rPr>
          <w:b/>
        </w:rPr>
        <w:t>8</w:t>
      </w:r>
      <w:r w:rsidRPr="00B8738B">
        <w:rPr>
          <w:b/>
        </w:rPr>
        <w:t>%</w:t>
      </w:r>
      <w:r w:rsidRPr="00B8738B">
        <w:t xml:space="preserve">, в том числе: детально знают проблемы </w:t>
      </w:r>
      <w:r>
        <w:rPr>
          <w:b/>
        </w:rPr>
        <w:t>24</w:t>
      </w:r>
      <w:r w:rsidRPr="00B8738B">
        <w:rPr>
          <w:b/>
        </w:rPr>
        <w:t>,</w:t>
      </w:r>
      <w:r>
        <w:rPr>
          <w:b/>
        </w:rPr>
        <w:t>2</w:t>
      </w:r>
      <w:r w:rsidRPr="00B8738B">
        <w:rPr>
          <w:b/>
        </w:rPr>
        <w:t>%</w:t>
      </w:r>
      <w:r w:rsidRPr="00B8738B">
        <w:t xml:space="preserve"> опрошенных, представляют ситуацию в общих чертах </w:t>
      </w:r>
      <w:r>
        <w:rPr>
          <w:b/>
        </w:rPr>
        <w:t>38</w:t>
      </w:r>
      <w:r w:rsidRPr="00B8738B">
        <w:rPr>
          <w:b/>
        </w:rPr>
        <w:t>,</w:t>
      </w:r>
      <w:r>
        <w:rPr>
          <w:b/>
        </w:rPr>
        <w:t>6</w:t>
      </w:r>
      <w:r w:rsidRPr="00B8738B">
        <w:rPr>
          <w:b/>
        </w:rPr>
        <w:t>%</w:t>
      </w:r>
      <w:r w:rsidRPr="00B8738B">
        <w:t xml:space="preserve"> - ответили респонденты. </w:t>
      </w:r>
      <w:r w:rsidRPr="00B8738B">
        <w:rPr>
          <w:b/>
        </w:rPr>
        <w:t>3</w:t>
      </w:r>
      <w:r>
        <w:rPr>
          <w:b/>
        </w:rPr>
        <w:t>0</w:t>
      </w:r>
      <w:r w:rsidRPr="00B8738B">
        <w:rPr>
          <w:b/>
        </w:rPr>
        <w:t>,</w:t>
      </w:r>
      <w:r>
        <w:rPr>
          <w:b/>
        </w:rPr>
        <w:t>1</w:t>
      </w:r>
      <w:r w:rsidRPr="00B8738B">
        <w:rPr>
          <w:b/>
        </w:rPr>
        <w:t>%</w:t>
      </w:r>
      <w:r w:rsidRPr="00B8738B">
        <w:t xml:space="preserve"> опрошенных считают, что власти мало осведомлены о реальных проблемах городской жизни. Каждый </w:t>
      </w:r>
      <w:r>
        <w:t>десятый</w:t>
      </w:r>
      <w:r w:rsidRPr="00B8738B">
        <w:t xml:space="preserve"> опрошенный затруднился ответить на этот вопрос (Таблица №3).</w:t>
      </w:r>
    </w:p>
    <w:p w:rsidR="00A17A96" w:rsidRPr="00B8738B" w:rsidRDefault="00A17A96" w:rsidP="00A17A96">
      <w:pPr>
        <w:ind w:firstLine="720"/>
        <w:jc w:val="right"/>
      </w:pPr>
      <w:r>
        <w:t>Таблица №4</w:t>
      </w:r>
    </w:p>
    <w:p w:rsidR="00A17A96" w:rsidRPr="00B8738B" w:rsidRDefault="00A17A96" w:rsidP="00A17A9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16"/>
        </w:rPr>
      </w:pPr>
    </w:p>
    <w:tbl>
      <w:tblPr>
        <w:tblW w:w="0" w:type="auto"/>
        <w:jc w:val="center"/>
        <w:tblInd w:w="-37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599"/>
        <w:gridCol w:w="1690"/>
        <w:gridCol w:w="2121"/>
      </w:tblGrid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250FB0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250FB0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представляют ситуацию в общих чертах, но деталей не знают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59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38,6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 xml:space="preserve">мало </w:t>
            </w:r>
            <w:proofErr w:type="gramStart"/>
            <w:r w:rsidRPr="00250FB0">
              <w:rPr>
                <w:rFonts w:ascii="Arial" w:hAnsi="Arial" w:cs="Arial"/>
                <w:color w:val="000000"/>
                <w:sz w:val="16"/>
              </w:rPr>
              <w:t>осведомлены</w:t>
            </w:r>
            <w:proofErr w:type="gramEnd"/>
            <w:r w:rsidRPr="00250FB0">
              <w:rPr>
                <w:rFonts w:ascii="Arial" w:hAnsi="Arial" w:cs="Arial"/>
                <w:color w:val="000000"/>
                <w:sz w:val="16"/>
              </w:rPr>
              <w:t xml:space="preserve"> о реальных проблемах горожан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46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30,1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хорошо знакомы с ситуацией, детально знают проблемы горожан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37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24,2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другое (напишите)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250FB0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A17A96" w:rsidRPr="00250FB0" w:rsidTr="00B632DB">
        <w:trPr>
          <w:jc w:val="center"/>
        </w:trPr>
        <w:tc>
          <w:tcPr>
            <w:tcW w:w="5599" w:type="dxa"/>
            <w:shd w:val="clear" w:color="auto" w:fill="auto"/>
          </w:tcPr>
          <w:p w:rsidR="00A17A96" w:rsidRPr="00250FB0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250FB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250FB0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A17A96" w:rsidRPr="00C849D2" w:rsidRDefault="00A17A96" w:rsidP="00A17A96">
      <w:pPr>
        <w:rPr>
          <w:color w:val="FF0000"/>
        </w:rPr>
      </w:pPr>
    </w:p>
    <w:p w:rsidR="00A17A96" w:rsidRPr="00C02895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C02895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C02895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C02895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p w:rsidR="00A17A96" w:rsidRPr="00C02895" w:rsidRDefault="00A17A96" w:rsidP="00A17A96">
      <w:pPr>
        <w:jc w:val="center"/>
        <w:rPr>
          <w:rFonts w:ascii="Arial" w:hAnsi="Arial" w:cs="Arial"/>
          <w:b/>
          <w:sz w:val="20"/>
        </w:rPr>
      </w:pPr>
    </w:p>
    <w:tbl>
      <w:tblPr>
        <w:tblW w:w="0" w:type="auto"/>
        <w:tblInd w:w="39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850"/>
        <w:gridCol w:w="8222"/>
      </w:tblGrid>
      <w:tr w:rsidR="00A17A96" w:rsidRPr="00C02895" w:rsidTr="00B632DB">
        <w:tc>
          <w:tcPr>
            <w:tcW w:w="850" w:type="dxa"/>
            <w:shd w:val="clear" w:color="auto" w:fill="auto"/>
          </w:tcPr>
          <w:p w:rsidR="00A17A96" w:rsidRPr="00C02895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N док.</w:t>
            </w:r>
          </w:p>
        </w:tc>
        <w:tc>
          <w:tcPr>
            <w:tcW w:w="8222" w:type="dxa"/>
            <w:shd w:val="clear" w:color="auto" w:fill="auto"/>
          </w:tcPr>
          <w:p w:rsidR="00A17A96" w:rsidRPr="00C02895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C02895" w:rsidTr="00B632DB">
        <w:tc>
          <w:tcPr>
            <w:tcW w:w="850" w:type="dxa"/>
            <w:shd w:val="clear" w:color="auto" w:fill="auto"/>
          </w:tcPr>
          <w:p w:rsidR="00A17A96" w:rsidRPr="00C02895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:rsidR="00A17A96" w:rsidRPr="00C02895" w:rsidRDefault="00A17A96" w:rsidP="00A17A9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знакомы – 2</w:t>
            </w:r>
            <w:r w:rsidRPr="00C02895">
              <w:rPr>
                <w:rFonts w:ascii="Arial" w:hAnsi="Arial" w:cs="Arial"/>
                <w:sz w:val="16"/>
              </w:rPr>
              <w:t xml:space="preserve"> повторения</w:t>
            </w:r>
          </w:p>
        </w:tc>
      </w:tr>
      <w:tr w:rsidR="00A17A96" w:rsidRPr="00C02895" w:rsidTr="00B632DB">
        <w:tc>
          <w:tcPr>
            <w:tcW w:w="850" w:type="dxa"/>
            <w:shd w:val="clear" w:color="auto" w:fill="auto"/>
          </w:tcPr>
          <w:p w:rsidR="00A17A96" w:rsidRPr="00C02895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:rsidR="00A17A96" w:rsidRPr="00C02895" w:rsidRDefault="00A17A96" w:rsidP="00A17A96">
            <w:pPr>
              <w:rPr>
                <w:rFonts w:ascii="Arial" w:hAnsi="Arial" w:cs="Arial"/>
                <w:sz w:val="16"/>
              </w:rPr>
            </w:pPr>
            <w:r w:rsidRPr="006E5255">
              <w:rPr>
                <w:rFonts w:ascii="Arial" w:hAnsi="Arial" w:cs="Arial"/>
                <w:color w:val="000000"/>
                <w:sz w:val="16"/>
              </w:rPr>
              <w:t>да ничего им не знакомо. Решают только свои проблемы</w:t>
            </w:r>
            <w:r w:rsidRPr="00C02895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>2</w:t>
            </w:r>
            <w:r w:rsidRPr="00C02895">
              <w:rPr>
                <w:rFonts w:ascii="Arial" w:hAnsi="Arial" w:cs="Arial"/>
                <w:sz w:val="16"/>
              </w:rPr>
              <w:t xml:space="preserve"> повторения</w:t>
            </w:r>
          </w:p>
        </w:tc>
      </w:tr>
      <w:tr w:rsidR="00A17A96" w:rsidRPr="00C02895" w:rsidTr="00B632DB">
        <w:tc>
          <w:tcPr>
            <w:tcW w:w="850" w:type="dxa"/>
            <w:shd w:val="clear" w:color="auto" w:fill="auto"/>
          </w:tcPr>
          <w:p w:rsidR="00A17A96" w:rsidRPr="00C02895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:rsidR="00A17A96" w:rsidRPr="006E5255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6E5255">
              <w:rPr>
                <w:rFonts w:ascii="Arial" w:hAnsi="Arial" w:cs="Arial"/>
                <w:color w:val="000000"/>
                <w:sz w:val="16"/>
              </w:rPr>
              <w:t>не интересуются по-настоящему</w:t>
            </w:r>
          </w:p>
        </w:tc>
      </w:tr>
      <w:tr w:rsidR="00A17A96" w:rsidRPr="00C02895" w:rsidTr="00B632DB">
        <w:tc>
          <w:tcPr>
            <w:tcW w:w="850" w:type="dxa"/>
            <w:shd w:val="clear" w:color="auto" w:fill="auto"/>
          </w:tcPr>
          <w:p w:rsidR="00A17A96" w:rsidRPr="00C02895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02895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:rsidR="00A17A96" w:rsidRPr="006E5255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6E5255">
              <w:rPr>
                <w:rFonts w:ascii="Arial" w:hAnsi="Arial" w:cs="Arial"/>
                <w:color w:val="000000"/>
                <w:sz w:val="16"/>
              </w:rPr>
              <w:t>с ситуацией знаком</w:t>
            </w:r>
            <w:r>
              <w:rPr>
                <w:rFonts w:ascii="Arial" w:hAnsi="Arial" w:cs="Arial"/>
                <w:color w:val="000000"/>
                <w:sz w:val="16"/>
              </w:rPr>
              <w:t>ы</w:t>
            </w:r>
            <w:r w:rsidRPr="006E5255">
              <w:rPr>
                <w:rFonts w:ascii="Arial" w:hAnsi="Arial" w:cs="Arial"/>
                <w:color w:val="000000"/>
                <w:sz w:val="16"/>
              </w:rPr>
              <w:t xml:space="preserve"> и с проблемами тоже, но не всегда их решают</w:t>
            </w:r>
          </w:p>
        </w:tc>
      </w:tr>
    </w:tbl>
    <w:p w:rsidR="00A17A96" w:rsidRPr="00FD1227" w:rsidRDefault="00A17A96" w:rsidP="00A17A96">
      <w:pPr>
        <w:ind w:firstLine="720"/>
        <w:jc w:val="both"/>
      </w:pPr>
    </w:p>
    <w:p w:rsidR="00A17A96" w:rsidRPr="00621AC2" w:rsidRDefault="00A17A96" w:rsidP="00A17A96">
      <w:pPr>
        <w:ind w:firstLine="720"/>
        <w:jc w:val="both"/>
      </w:pPr>
      <w:r w:rsidRPr="00331F1A">
        <w:t xml:space="preserve">В заключение, </w:t>
      </w:r>
      <w:r w:rsidRPr="00331F1A">
        <w:rPr>
          <w:b/>
        </w:rPr>
        <w:t>22,9%</w:t>
      </w:r>
      <w:r w:rsidRPr="00331F1A">
        <w:t xml:space="preserve"> </w:t>
      </w:r>
      <w:proofErr w:type="spellStart"/>
      <w:r w:rsidRPr="00331F1A">
        <w:t>урайцев</w:t>
      </w:r>
      <w:proofErr w:type="spellEnd"/>
      <w:r w:rsidRPr="00331F1A">
        <w:t xml:space="preserve"> отметили, что в настоящее время </w:t>
      </w:r>
      <w:r w:rsidRPr="00331F1A">
        <w:rPr>
          <w:b/>
        </w:rPr>
        <w:t>больше всего</w:t>
      </w:r>
      <w:r w:rsidRPr="00331F1A">
        <w:t xml:space="preserve"> осложняет их жизнь и жизнь их семьи, это – низкие доходы. </w:t>
      </w:r>
      <w:r w:rsidRPr="00621AC2">
        <w:rPr>
          <w:b/>
        </w:rPr>
        <w:t>15,0%</w:t>
      </w:r>
      <w:r w:rsidRPr="00621AC2">
        <w:t xml:space="preserve"> респондентов страдают от недостатка свободного времени.</w:t>
      </w:r>
      <w:r w:rsidRPr="00621AC2">
        <w:rPr>
          <w:b/>
        </w:rPr>
        <w:t xml:space="preserve"> 13,7%</w:t>
      </w:r>
      <w:r w:rsidRPr="00621AC2">
        <w:t xml:space="preserve"> испытывают усталость, переутомление, стресс. Опасение потерять работу волнует </w:t>
      </w:r>
      <w:r w:rsidRPr="00621AC2">
        <w:rPr>
          <w:b/>
        </w:rPr>
        <w:t>11,1%</w:t>
      </w:r>
      <w:r w:rsidRPr="00621AC2">
        <w:t xml:space="preserve"> </w:t>
      </w:r>
      <w:proofErr w:type="gramStart"/>
      <w:r w:rsidRPr="00621AC2">
        <w:t>опрошенных</w:t>
      </w:r>
      <w:proofErr w:type="gramEnd"/>
      <w:r w:rsidRPr="00621AC2">
        <w:t xml:space="preserve">. Почти каждый десятый озабочен плохим здоровьем и трудностями с лечением – </w:t>
      </w:r>
      <w:r w:rsidRPr="00621AC2">
        <w:rPr>
          <w:b/>
        </w:rPr>
        <w:t>9,8%.</w:t>
      </w:r>
      <w:r w:rsidRPr="00621AC2">
        <w:t xml:space="preserve"> Подробнее в Таблице №5.</w:t>
      </w:r>
    </w:p>
    <w:p w:rsidR="00A17A96" w:rsidRPr="00621AC2" w:rsidRDefault="00A17A96" w:rsidP="00A17A96">
      <w:pPr>
        <w:ind w:firstLine="720"/>
        <w:jc w:val="right"/>
      </w:pPr>
    </w:p>
    <w:p w:rsidR="00A17A96" w:rsidRPr="009D435F" w:rsidRDefault="00A17A96" w:rsidP="00A17A96">
      <w:pPr>
        <w:ind w:firstLine="720"/>
        <w:jc w:val="right"/>
      </w:pPr>
      <w:r>
        <w:t>Таблица №5</w:t>
      </w:r>
    </w:p>
    <w:p w:rsidR="00A17A96" w:rsidRPr="009D435F" w:rsidRDefault="00A17A96" w:rsidP="00A17A96">
      <w:pPr>
        <w:ind w:firstLine="720"/>
        <w:jc w:val="right"/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860"/>
        <w:gridCol w:w="1690"/>
        <w:gridCol w:w="2121"/>
      </w:tblGrid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7600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7600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7600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7600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7600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низкие доходы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22,9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недостаток свободного времени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15,0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усталость, переутомление, стресс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13,7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опасение потерять работу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17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11,1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плохое здоровье, трудности с лечением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9,8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другое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7,8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отсутствие работы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7,2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жилищный вопрос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6,5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безысходность, отсутствие перспектив в жизни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4,6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пьянство (наркомания) кого-то из членов семьи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7600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A17A96" w:rsidRPr="00057600" w:rsidTr="00A17A96">
        <w:trPr>
          <w:jc w:val="center"/>
        </w:trPr>
        <w:tc>
          <w:tcPr>
            <w:tcW w:w="3860" w:type="dxa"/>
            <w:shd w:val="clear" w:color="auto" w:fill="auto"/>
          </w:tcPr>
          <w:p w:rsidR="00A17A96" w:rsidRPr="00057600" w:rsidRDefault="00A17A96" w:rsidP="00A17A96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7600">
              <w:rPr>
                <w:rFonts w:ascii="Arial" w:hAnsi="Arial" w:cs="Arial"/>
                <w:b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A17A96" w:rsidRPr="00057600" w:rsidRDefault="00A17A96" w:rsidP="00A17A96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7600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A17A96" w:rsidRPr="009D435F" w:rsidRDefault="00A17A96" w:rsidP="00A17A96">
      <w:pPr>
        <w:autoSpaceDE w:val="0"/>
        <w:autoSpaceDN w:val="0"/>
        <w:adjustRightInd w:val="0"/>
        <w:rPr>
          <w:sz w:val="16"/>
          <w:szCs w:val="16"/>
        </w:rPr>
      </w:pPr>
      <w:r w:rsidRPr="009D435F">
        <w:rPr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9D435F">
        <w:rPr>
          <w:sz w:val="16"/>
          <w:szCs w:val="16"/>
        </w:rPr>
        <w:t>ответивших</w:t>
      </w:r>
      <w:proofErr w:type="gramEnd"/>
      <w:r w:rsidRPr="009D435F">
        <w:rPr>
          <w:sz w:val="16"/>
          <w:szCs w:val="16"/>
        </w:rPr>
        <w:t xml:space="preserve"> к числу опрошенных.</w:t>
      </w:r>
    </w:p>
    <w:p w:rsidR="00A17A96" w:rsidRPr="00C849D2" w:rsidRDefault="00A17A96" w:rsidP="00A17A96">
      <w:pPr>
        <w:rPr>
          <w:rFonts w:ascii="Arial" w:hAnsi="Arial" w:cs="Arial"/>
          <w:color w:val="FF0000"/>
          <w:sz w:val="16"/>
        </w:rPr>
      </w:pPr>
    </w:p>
    <w:p w:rsidR="00A17A96" w:rsidRPr="00C849D2" w:rsidRDefault="00A17A96" w:rsidP="00A17A96">
      <w:pPr>
        <w:rPr>
          <w:b/>
          <w:color w:val="FF0000"/>
        </w:rPr>
      </w:pPr>
    </w:p>
    <w:p w:rsidR="00A17A96" w:rsidRPr="008913A4" w:rsidRDefault="00A17A96" w:rsidP="00A17A96">
      <w:pPr>
        <w:jc w:val="both"/>
        <w:rPr>
          <w:rFonts w:ascii="Arial" w:hAnsi="Arial" w:cs="Arial"/>
          <w:b/>
          <w:sz w:val="16"/>
          <w:szCs w:val="16"/>
        </w:rPr>
      </w:pPr>
      <w:r w:rsidRPr="008913A4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8913A4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8913A4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p w:rsidR="00A17A96" w:rsidRPr="008913A4" w:rsidRDefault="00A17A96" w:rsidP="00A17A96">
      <w:pPr>
        <w:jc w:val="center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8730"/>
      </w:tblGrid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913A4">
              <w:rPr>
                <w:rFonts w:ascii="Arial" w:hAnsi="Arial" w:cs="Arial"/>
                <w:b/>
                <w:sz w:val="16"/>
              </w:rPr>
              <w:t>N док.</w:t>
            </w:r>
          </w:p>
        </w:tc>
        <w:tc>
          <w:tcPr>
            <w:tcW w:w="8730" w:type="dxa"/>
            <w:shd w:val="clear" w:color="auto" w:fill="auto"/>
          </w:tcPr>
          <w:p w:rsidR="00A17A96" w:rsidRPr="008913A4" w:rsidRDefault="00A17A96" w:rsidP="00A17A96">
            <w:pPr>
              <w:rPr>
                <w:rFonts w:ascii="Arial" w:hAnsi="Arial" w:cs="Arial"/>
                <w:b/>
                <w:sz w:val="16"/>
              </w:rPr>
            </w:pPr>
            <w:r w:rsidRPr="008913A4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913A4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8730" w:type="dxa"/>
            <w:shd w:val="clear" w:color="auto" w:fill="auto"/>
          </w:tcPr>
          <w:p w:rsidR="00A17A96" w:rsidRPr="008913A4" w:rsidRDefault="00A17A96" w:rsidP="00A17A96">
            <w:pPr>
              <w:rPr>
                <w:rFonts w:ascii="Arial" w:hAnsi="Arial" w:cs="Arial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ничего не беспокоит</w:t>
            </w:r>
            <w:r w:rsidRPr="008913A4">
              <w:rPr>
                <w:rFonts w:ascii="Arial" w:hAnsi="Arial" w:cs="Arial"/>
                <w:sz w:val="16"/>
              </w:rPr>
              <w:t xml:space="preserve"> – 2 повторения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8730" w:type="dxa"/>
            <w:shd w:val="clear" w:color="auto" w:fill="auto"/>
          </w:tcPr>
          <w:p w:rsidR="00A17A96" w:rsidRPr="008913A4" w:rsidRDefault="00A17A96" w:rsidP="00A17A96">
            <w:pPr>
              <w:rPr>
                <w:rFonts w:ascii="Arial" w:hAnsi="Arial" w:cs="Arial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 xml:space="preserve">состояние дороги улицы </w:t>
            </w:r>
            <w:proofErr w:type="gramStart"/>
            <w:r w:rsidRPr="008552C3">
              <w:rPr>
                <w:rFonts w:ascii="Arial" w:hAnsi="Arial" w:cs="Arial"/>
                <w:color w:val="000000"/>
                <w:sz w:val="16"/>
              </w:rPr>
              <w:t>Нагорная</w:t>
            </w:r>
            <w:proofErr w:type="gramEnd"/>
            <w:r w:rsidRPr="008552C3">
              <w:rPr>
                <w:rFonts w:ascii="Arial" w:hAnsi="Arial" w:cs="Arial"/>
                <w:color w:val="000000"/>
                <w:sz w:val="16"/>
              </w:rPr>
              <w:t xml:space="preserve"> в начале</w:t>
            </w:r>
            <w:r>
              <w:rPr>
                <w:rFonts w:ascii="Arial" w:hAnsi="Arial" w:cs="Arial"/>
                <w:color w:val="000000"/>
                <w:sz w:val="16"/>
              </w:rPr>
              <w:t xml:space="preserve"> – 2 повторения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8730" w:type="dxa"/>
            <w:shd w:val="clear" w:color="auto" w:fill="auto"/>
          </w:tcPr>
          <w:p w:rsidR="00A17A96" w:rsidRPr="008913A4" w:rsidRDefault="00A17A96" w:rsidP="00A17A96">
            <w:pPr>
              <w:rPr>
                <w:rFonts w:ascii="Arial" w:hAnsi="Arial" w:cs="Arial"/>
                <w:sz w:val="16"/>
              </w:rPr>
            </w:pPr>
            <w:r w:rsidRPr="008913A4">
              <w:rPr>
                <w:rFonts w:ascii="Arial" w:hAnsi="Arial" w:cs="Arial"/>
                <w:sz w:val="16"/>
              </w:rPr>
              <w:t>все норм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почему не дает отметить несколько вариантов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ежегодное выполнение до 23.00 огромного количества дома</w:t>
            </w:r>
            <w:r>
              <w:rPr>
                <w:rFonts w:ascii="Arial" w:hAnsi="Arial" w:cs="Arial"/>
                <w:color w:val="000000"/>
                <w:sz w:val="16"/>
              </w:rPr>
              <w:t>ш</w:t>
            </w:r>
            <w:r w:rsidRPr="008552C3">
              <w:rPr>
                <w:rFonts w:ascii="Arial" w:hAnsi="Arial" w:cs="Arial"/>
                <w:color w:val="000000"/>
                <w:sz w:val="16"/>
              </w:rPr>
              <w:t>него задания у  ребенка в 5м классе.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дистанционное образование учащихся 9-х классов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доходы низкие. Цены на все растут. А вы тут ерундой занимаетесь!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введение незаконного требования QR кодов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 xml:space="preserve">после получения сыном </w:t>
            </w:r>
            <w:proofErr w:type="spellStart"/>
            <w:proofErr w:type="gramStart"/>
            <w:r w:rsidRPr="008552C3">
              <w:rPr>
                <w:rFonts w:ascii="Arial" w:hAnsi="Arial" w:cs="Arial"/>
                <w:color w:val="000000"/>
                <w:sz w:val="16"/>
              </w:rPr>
              <w:t>средне-технического</w:t>
            </w:r>
            <w:proofErr w:type="spellEnd"/>
            <w:proofErr w:type="gramEnd"/>
            <w:r w:rsidRPr="008552C3">
              <w:rPr>
                <w:rFonts w:ascii="Arial" w:hAnsi="Arial" w:cs="Arial"/>
                <w:color w:val="000000"/>
                <w:sz w:val="16"/>
              </w:rPr>
              <w:t xml:space="preserve"> образования сложности с его трудоустройством</w:t>
            </w:r>
          </w:p>
        </w:tc>
      </w:tr>
      <w:tr w:rsidR="00A17A96" w:rsidRPr="008913A4" w:rsidTr="00A17A96">
        <w:tc>
          <w:tcPr>
            <w:tcW w:w="762" w:type="dxa"/>
            <w:shd w:val="clear" w:color="auto" w:fill="auto"/>
          </w:tcPr>
          <w:p w:rsidR="00A17A96" w:rsidRPr="008913A4" w:rsidRDefault="00A17A96" w:rsidP="00A17A9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</w:t>
            </w:r>
          </w:p>
        </w:tc>
        <w:tc>
          <w:tcPr>
            <w:tcW w:w="8730" w:type="dxa"/>
            <w:shd w:val="clear" w:color="auto" w:fill="auto"/>
          </w:tcPr>
          <w:p w:rsidR="00A17A96" w:rsidRPr="008552C3" w:rsidRDefault="00A17A96" w:rsidP="00A17A96">
            <w:pPr>
              <w:rPr>
                <w:rFonts w:ascii="Arial" w:hAnsi="Arial" w:cs="Arial"/>
                <w:color w:val="000000"/>
                <w:sz w:val="16"/>
              </w:rPr>
            </w:pPr>
            <w:r w:rsidRPr="008552C3">
              <w:rPr>
                <w:rFonts w:ascii="Arial" w:hAnsi="Arial" w:cs="Arial"/>
                <w:color w:val="000000"/>
                <w:sz w:val="16"/>
              </w:rPr>
              <w:t>маразм с короной</w:t>
            </w:r>
          </w:p>
        </w:tc>
      </w:tr>
    </w:tbl>
    <w:p w:rsidR="00A17A96" w:rsidRPr="00FD1227" w:rsidRDefault="00A17A96" w:rsidP="00A17A96">
      <w:pPr>
        <w:rPr>
          <w:rFonts w:ascii="Arial" w:hAnsi="Arial" w:cs="Arial"/>
          <w:sz w:val="16"/>
        </w:rPr>
      </w:pPr>
    </w:p>
    <w:p w:rsidR="00A17A96" w:rsidRPr="00FD1227" w:rsidRDefault="00A17A96" w:rsidP="00A17A96">
      <w:pPr>
        <w:ind w:firstLine="720"/>
        <w:jc w:val="right"/>
      </w:pPr>
    </w:p>
    <w:p w:rsidR="00A17A96" w:rsidRPr="00FD1227" w:rsidRDefault="00A17A96" w:rsidP="00A17A96">
      <w:pPr>
        <w:ind w:firstLine="720"/>
        <w:rPr>
          <w:b/>
        </w:rPr>
      </w:pPr>
      <w:r w:rsidRPr="00FD1227">
        <w:rPr>
          <w:b/>
        </w:rPr>
        <w:t>Рекомендации</w:t>
      </w:r>
    </w:p>
    <w:p w:rsidR="00A17A96" w:rsidRPr="00FD1227" w:rsidRDefault="00A17A96" w:rsidP="00A17A96">
      <w:pPr>
        <w:ind w:firstLine="708"/>
        <w:jc w:val="both"/>
      </w:pPr>
      <w:r w:rsidRPr="00FD1227">
        <w:t xml:space="preserve">Исходя из результатов анкетирования, для того, чтобы улучшить ситуацию в городе, необходимо создавать новые рабочие места, вести работу по повышению оплаты труда рабочим и служащим, тогда часть проблем, с которыми сталкиваются </w:t>
      </w:r>
      <w:proofErr w:type="gramStart"/>
      <w:r w:rsidRPr="00FD1227">
        <w:t>горожане</w:t>
      </w:r>
      <w:proofErr w:type="gramEnd"/>
      <w:r w:rsidRPr="00FD1227">
        <w:t xml:space="preserve"> будет решаться респондентами самостоятельно, или перейдет в стадию не столь насущных и улучшит настроение горожан. Кроме того, улучшению настроений граждан поспособствует повышение качества и снижение стоимости ЖКУ, повышение качества здравоохранения.</w:t>
      </w:r>
    </w:p>
    <w:p w:rsidR="00A17A96" w:rsidRPr="00FD1227" w:rsidRDefault="00A17A96" w:rsidP="00A17A96">
      <w:pPr>
        <w:ind w:firstLine="720"/>
        <w:jc w:val="both"/>
      </w:pPr>
      <w:r w:rsidRPr="00FD1227">
        <w:t>Изменение этих показателей приведет к улучшению отношения граждан к органам местного самоуправления.</w:t>
      </w:r>
    </w:p>
    <w:p w:rsidR="00A17A96" w:rsidRDefault="00A17A96" w:rsidP="00A17A96">
      <w:pPr>
        <w:ind w:firstLine="720"/>
        <w:jc w:val="both"/>
      </w:pPr>
      <w:r w:rsidRPr="00FD1227">
        <w:t>Таким образом, имеющееся благополучие и стабильность достигаемое горожанами большими усилиями и напряженной работой будет восприниматься не так остро, как сейчас.</w:t>
      </w:r>
    </w:p>
    <w:p w:rsidR="00A17A96" w:rsidRDefault="00A17A96" w:rsidP="00A17A96">
      <w:pPr>
        <w:ind w:firstLine="720"/>
        <w:jc w:val="both"/>
      </w:pPr>
    </w:p>
    <w:p w:rsidR="00B632DB" w:rsidRDefault="00B632DB" w:rsidP="00A17A96">
      <w:pPr>
        <w:jc w:val="both"/>
      </w:pPr>
    </w:p>
    <w:p w:rsidR="00A17A96" w:rsidRPr="00EC552F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>Начальник отдела общественных связей</w:t>
      </w:r>
    </w:p>
    <w:p w:rsidR="00A17A96" w:rsidRPr="00EC552F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 xml:space="preserve">управления </w:t>
      </w:r>
      <w:proofErr w:type="gramStart"/>
      <w:r w:rsidRPr="00EC552F">
        <w:rPr>
          <w:sz w:val="22"/>
          <w:szCs w:val="22"/>
        </w:rPr>
        <w:t>внутренней</w:t>
      </w:r>
      <w:proofErr w:type="gramEnd"/>
      <w:r w:rsidRPr="00EC552F">
        <w:rPr>
          <w:sz w:val="22"/>
          <w:szCs w:val="22"/>
        </w:rPr>
        <w:t xml:space="preserve"> политики</w:t>
      </w:r>
    </w:p>
    <w:p w:rsidR="00B632DB" w:rsidRPr="00EC552F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>администрации города Урай</w:t>
      </w:r>
    </w:p>
    <w:p w:rsidR="00A17A96" w:rsidRPr="00EC552F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>С.В. Эннс</w:t>
      </w:r>
    </w:p>
    <w:p w:rsidR="00B132C2" w:rsidRDefault="00B132C2" w:rsidP="00F81354">
      <w:pPr>
        <w:spacing w:line="276" w:lineRule="auto"/>
        <w:ind w:firstLine="708"/>
        <w:jc w:val="both"/>
        <w:rPr>
          <w:b/>
        </w:rPr>
      </w:pPr>
    </w:p>
    <w:p w:rsidR="00B632DB" w:rsidRDefault="00B632DB" w:rsidP="0042259F">
      <w:pPr>
        <w:spacing w:line="276" w:lineRule="auto"/>
        <w:ind w:firstLine="708"/>
        <w:jc w:val="both"/>
        <w:rPr>
          <w:b/>
        </w:rPr>
      </w:pPr>
    </w:p>
    <w:p w:rsidR="0042259F" w:rsidRDefault="0042259F" w:rsidP="00EC552F">
      <w:pPr>
        <w:spacing w:line="276" w:lineRule="auto"/>
        <w:jc w:val="both"/>
      </w:pPr>
      <w:r w:rsidRPr="00B132C2">
        <w:rPr>
          <w:b/>
        </w:rPr>
        <w:t xml:space="preserve">Управлением образования и молодежной политики администрации города Урай  с целью </w:t>
      </w:r>
      <w:proofErr w:type="gramStart"/>
      <w:r w:rsidRPr="00B132C2">
        <w:rPr>
          <w:b/>
        </w:rPr>
        <w:t>выявления</w:t>
      </w:r>
      <w:r w:rsidRPr="00773901">
        <w:t xml:space="preserve"> </w:t>
      </w:r>
      <w:r w:rsidRPr="00582026">
        <w:rPr>
          <w:b/>
        </w:rPr>
        <w:t>уровня удовлетворенности участников образовательного процесса</w:t>
      </w:r>
      <w:proofErr w:type="gramEnd"/>
      <w:r w:rsidRPr="00582026">
        <w:rPr>
          <w:b/>
        </w:rPr>
        <w:t xml:space="preserve"> качеством предоставляемого образования</w:t>
      </w:r>
      <w:r w:rsidRPr="00773901">
        <w:t xml:space="preserve"> с </w:t>
      </w:r>
      <w:r>
        <w:t>28</w:t>
      </w:r>
      <w:r w:rsidRPr="00773901">
        <w:t>.12.20</w:t>
      </w:r>
      <w:r>
        <w:t>21</w:t>
      </w:r>
      <w:r w:rsidRPr="00773901">
        <w:t xml:space="preserve"> года по 15.01.20</w:t>
      </w:r>
      <w:r>
        <w:t>22</w:t>
      </w:r>
      <w:r w:rsidRPr="00773901">
        <w:t xml:space="preserve"> пров</w:t>
      </w:r>
      <w:r>
        <w:t>едено</w:t>
      </w:r>
      <w:r w:rsidRPr="00773901">
        <w:t xml:space="preserve"> анкетирование родителей на портале </w:t>
      </w:r>
      <w:r w:rsidRPr="00B00C49">
        <w:t>образовательной интрасети (</w:t>
      </w:r>
      <w:hyperlink r:id="rId37" w:history="1">
        <w:r w:rsidRPr="00B00C49">
          <w:rPr>
            <w:rStyle w:val="a9"/>
          </w:rPr>
          <w:t>https://www.edu.uray.ru</w:t>
        </w:r>
      </w:hyperlink>
      <w:r w:rsidRPr="00B00C49">
        <w:t>).</w:t>
      </w:r>
      <w:r w:rsidRPr="00773901">
        <w:t xml:space="preserve">  </w:t>
      </w:r>
      <w:r>
        <w:t>Ссылки на опрос:</w:t>
      </w:r>
    </w:p>
    <w:tbl>
      <w:tblPr>
        <w:tblStyle w:val="af6"/>
        <w:tblW w:w="9606" w:type="dxa"/>
        <w:tblLayout w:type="fixed"/>
        <w:tblLook w:val="04A0"/>
      </w:tblPr>
      <w:tblGrid>
        <w:gridCol w:w="1668"/>
        <w:gridCol w:w="7938"/>
      </w:tblGrid>
      <w:tr w:rsidR="0042259F" w:rsidTr="0042259F">
        <w:trPr>
          <w:trHeight w:val="720"/>
        </w:trPr>
        <w:tc>
          <w:tcPr>
            <w:tcW w:w="1668" w:type="dxa"/>
          </w:tcPr>
          <w:p w:rsidR="0042259F" w:rsidRPr="00F81354" w:rsidRDefault="0042259F" w:rsidP="0042259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1354">
              <w:rPr>
                <w:rFonts w:ascii="Times New Roman" w:hAnsi="Times New Roman"/>
                <w:sz w:val="22"/>
                <w:szCs w:val="22"/>
              </w:rPr>
              <w:t>Детские сады</w:t>
            </w:r>
          </w:p>
        </w:tc>
        <w:tc>
          <w:tcPr>
            <w:tcW w:w="7938" w:type="dxa"/>
          </w:tcPr>
          <w:p w:rsidR="0042259F" w:rsidRPr="00F81354" w:rsidRDefault="009B3811" w:rsidP="0042259F">
            <w:pPr>
              <w:jc w:val="both"/>
              <w:rPr>
                <w:sz w:val="22"/>
                <w:szCs w:val="22"/>
              </w:rPr>
            </w:pPr>
            <w:hyperlink r:id="rId38" w:history="1">
              <w:r w:rsidR="0042259F" w:rsidRPr="00F81354">
                <w:rPr>
                  <w:rStyle w:val="a9"/>
                  <w:sz w:val="22"/>
                  <w:szCs w:val="22"/>
                </w:rPr>
                <w:t>https://docs.google.com/forms/d/e/1FAIpQLSdlr_8C2HfVk3Ps-ShQ_7Xl_AKYbRP364KM18SSW3ZvYj3cew/viewform?vc=0&amp;c=0&amp;w=1&amp;flr=0</w:t>
              </w:r>
            </w:hyperlink>
          </w:p>
        </w:tc>
      </w:tr>
      <w:tr w:rsidR="0042259F" w:rsidTr="0042259F">
        <w:tc>
          <w:tcPr>
            <w:tcW w:w="1668" w:type="dxa"/>
          </w:tcPr>
          <w:p w:rsidR="0042259F" w:rsidRPr="00F81354" w:rsidRDefault="0042259F" w:rsidP="0042259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1354">
              <w:rPr>
                <w:rFonts w:ascii="Times New Roman" w:hAnsi="Times New Roman"/>
                <w:sz w:val="22"/>
                <w:szCs w:val="22"/>
              </w:rPr>
              <w:t>Школы</w:t>
            </w:r>
          </w:p>
        </w:tc>
        <w:tc>
          <w:tcPr>
            <w:tcW w:w="7938" w:type="dxa"/>
          </w:tcPr>
          <w:p w:rsidR="0042259F" w:rsidRPr="00F81354" w:rsidRDefault="009B3811" w:rsidP="0042259F">
            <w:pPr>
              <w:jc w:val="both"/>
              <w:rPr>
                <w:sz w:val="22"/>
                <w:szCs w:val="22"/>
              </w:rPr>
            </w:pPr>
            <w:hyperlink r:id="rId39" w:history="1">
              <w:r w:rsidR="0042259F" w:rsidRPr="00F81354">
                <w:rPr>
                  <w:rStyle w:val="a9"/>
                  <w:sz w:val="22"/>
                  <w:szCs w:val="22"/>
                </w:rPr>
                <w:t>https://docs.google.com/forms/d/e/1FAIpQLSffNb54cjPh31KQ9pkisDUN9VvNztaY6g6iWeTSS8LiHIp7AA/viewform?vc=0&amp;c=0&amp;w=1&amp;flr=0</w:t>
              </w:r>
            </w:hyperlink>
          </w:p>
        </w:tc>
      </w:tr>
      <w:tr w:rsidR="0042259F" w:rsidTr="0042259F">
        <w:tc>
          <w:tcPr>
            <w:tcW w:w="1668" w:type="dxa"/>
          </w:tcPr>
          <w:p w:rsidR="0042259F" w:rsidRPr="00F81354" w:rsidRDefault="0042259F" w:rsidP="0042259F">
            <w:pPr>
              <w:rPr>
                <w:rFonts w:ascii="Times New Roman" w:hAnsi="Times New Roman"/>
                <w:sz w:val="22"/>
                <w:szCs w:val="22"/>
              </w:rPr>
            </w:pPr>
            <w:r w:rsidRPr="00F81354">
              <w:rPr>
                <w:rFonts w:ascii="Times New Roman" w:hAnsi="Times New Roman"/>
                <w:sz w:val="22"/>
                <w:szCs w:val="22"/>
              </w:rPr>
              <w:t>МБУ ДО «ЦМДО»</w:t>
            </w:r>
          </w:p>
        </w:tc>
        <w:tc>
          <w:tcPr>
            <w:tcW w:w="7938" w:type="dxa"/>
          </w:tcPr>
          <w:p w:rsidR="0042259F" w:rsidRPr="00F81354" w:rsidRDefault="009B3811" w:rsidP="0042259F">
            <w:pPr>
              <w:jc w:val="both"/>
              <w:rPr>
                <w:sz w:val="22"/>
                <w:szCs w:val="22"/>
              </w:rPr>
            </w:pPr>
            <w:hyperlink r:id="rId40" w:history="1">
              <w:r w:rsidR="0042259F" w:rsidRPr="00F81354">
                <w:rPr>
                  <w:rStyle w:val="a9"/>
                  <w:sz w:val="22"/>
                  <w:szCs w:val="22"/>
                </w:rPr>
                <w:t>https://docs.google.com/forms/d/e/1FAIpQLSeBaTCtItajnMfS-5LG1n9WSyKivcEdBMBo9nQJVF-JDBqcLw/viewform?vc=0&amp;c=0&amp;w=1&amp;flr=0</w:t>
              </w:r>
            </w:hyperlink>
          </w:p>
        </w:tc>
      </w:tr>
    </w:tbl>
    <w:p w:rsidR="0042259F" w:rsidRDefault="0042259F" w:rsidP="0042259F">
      <w:pPr>
        <w:ind w:firstLine="708"/>
        <w:jc w:val="both"/>
      </w:pPr>
    </w:p>
    <w:p w:rsidR="0042259F" w:rsidRPr="00F81354" w:rsidRDefault="0042259F" w:rsidP="0042259F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354">
        <w:rPr>
          <w:rFonts w:ascii="Times New Roman" w:hAnsi="Times New Roman"/>
          <w:sz w:val="24"/>
          <w:szCs w:val="24"/>
          <w:lang w:eastAsia="ru-RU"/>
        </w:rPr>
        <w:t xml:space="preserve">Опрос проводился по следующим показателям: </w:t>
      </w:r>
    </w:p>
    <w:tbl>
      <w:tblPr>
        <w:tblW w:w="9640" w:type="dxa"/>
        <w:tblInd w:w="-34" w:type="dxa"/>
        <w:tblLook w:val="00A0"/>
      </w:tblPr>
      <w:tblGrid>
        <w:gridCol w:w="9640"/>
      </w:tblGrid>
      <w:tr w:rsidR="0042259F" w:rsidRPr="00F81354" w:rsidTr="0042259F">
        <w:trPr>
          <w:trHeight w:val="70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  <w:lang w:eastAsia="ru-RU"/>
              </w:rPr>
              <w:t>Доля лиц, считающих информирование о работе образовательной организации и порядке предоставления образовательных услуг достаточным (от числа опрошенных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>, %)</w:t>
            </w:r>
            <w:proofErr w:type="gramEnd"/>
          </w:p>
        </w:tc>
      </w:tr>
      <w:tr w:rsidR="0042259F" w:rsidRPr="00F81354" w:rsidTr="0042259F">
        <w:trPr>
          <w:trHeight w:val="773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81354">
              <w:rPr>
                <w:rFonts w:ascii="Times New Roman" w:hAnsi="Times New Roman"/>
                <w:lang w:eastAsia="ru-RU"/>
              </w:rPr>
              <w:t>Удовлетворенность условиями (материально-техническая база учреждения: состояние зданий,  состояние коммуникаций; благоустройство 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</w:r>
            <w:proofErr w:type="gramEnd"/>
            <w:r w:rsidRPr="00F81354">
              <w:rPr>
                <w:rFonts w:ascii="Times New Roman" w:hAnsi="Times New Roman"/>
                <w:lang w:eastAsia="ru-RU"/>
              </w:rPr>
              <w:t xml:space="preserve"> создание </w:t>
            </w:r>
            <w:proofErr w:type="spellStart"/>
            <w:r w:rsidRPr="00F81354">
              <w:rPr>
                <w:rFonts w:ascii="Times New Roman" w:hAnsi="Times New Roman"/>
                <w:lang w:eastAsia="ru-RU"/>
              </w:rPr>
              <w:t>безбарьерной</w:t>
            </w:r>
            <w:proofErr w:type="spellEnd"/>
            <w:r w:rsidRPr="00F81354">
              <w:rPr>
                <w:rFonts w:ascii="Times New Roman" w:hAnsi="Times New Roman"/>
                <w:lang w:eastAsia="ru-RU"/>
              </w:rPr>
              <w:t xml:space="preserve"> 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 предоставления социальных услуг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 xml:space="preserve"> (%)</w:t>
            </w:r>
            <w:proofErr w:type="gramEnd"/>
          </w:p>
        </w:tc>
      </w:tr>
      <w:tr w:rsidR="0042259F" w:rsidRPr="00F81354" w:rsidTr="0042259F">
        <w:trPr>
          <w:trHeight w:val="7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  <w:lang w:eastAsia="ru-RU"/>
              </w:rPr>
              <w:t>Удовлетворенность качеством питания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 xml:space="preserve"> (%)</w:t>
            </w:r>
            <w:proofErr w:type="gramEnd"/>
          </w:p>
        </w:tc>
      </w:tr>
      <w:tr w:rsidR="0042259F" w:rsidRPr="00F81354" w:rsidTr="0042259F">
        <w:trPr>
          <w:trHeight w:val="419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  <w:lang w:eastAsia="ru-RU"/>
              </w:rPr>
              <w:t>Доля потребителей образовательных услуг, которые высоко оценивают доброжелательность, вежливость и внимательность работников образовательной организации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 xml:space="preserve"> (%)</w:t>
            </w:r>
            <w:proofErr w:type="gramEnd"/>
          </w:p>
        </w:tc>
      </w:tr>
      <w:tr w:rsidR="0042259F" w:rsidRPr="00F81354" w:rsidTr="00EC552F">
        <w:trPr>
          <w:trHeight w:val="7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  <w:lang w:eastAsia="ru-RU"/>
              </w:rPr>
              <w:t>Доля потребителей образовательных услуг, удовлетворенных его качеством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 xml:space="preserve"> (%)</w:t>
            </w:r>
            <w:proofErr w:type="gramEnd"/>
          </w:p>
        </w:tc>
      </w:tr>
      <w:tr w:rsidR="0042259F" w:rsidRPr="00F81354" w:rsidTr="00EC552F">
        <w:trPr>
          <w:trHeight w:val="137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  <w:lang w:eastAsia="ru-RU"/>
              </w:rPr>
              <w:t>Доля потребителей образовательных услуг, которые готовы рекомендовать услуги образовательной организации друзьям, родственникам, знакомым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 xml:space="preserve"> (%)</w:t>
            </w:r>
            <w:proofErr w:type="gramEnd"/>
          </w:p>
        </w:tc>
      </w:tr>
      <w:tr w:rsidR="0042259F" w:rsidRPr="00F81354" w:rsidTr="00EC552F">
        <w:trPr>
          <w:trHeight w:val="70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EC552F">
              <w:rPr>
                <w:rFonts w:ascii="Times New Roman" w:hAnsi="Times New Roman"/>
                <w:lang w:eastAsia="ru-RU"/>
              </w:rPr>
              <w:lastRenderedPageBreak/>
              <w:t>Удовлетворенность качеством проводимых мероприятий, имеющих групповой характер</w:t>
            </w:r>
            <w:r w:rsidRPr="00F81354">
              <w:rPr>
                <w:rFonts w:ascii="Times New Roman" w:hAnsi="Times New Roman"/>
                <w:lang w:eastAsia="ru-RU"/>
              </w:rPr>
              <w:t xml:space="preserve"> (оздоровительных, </w:t>
            </w:r>
            <w:proofErr w:type="spellStart"/>
            <w:r w:rsidRPr="00F81354">
              <w:rPr>
                <w:rFonts w:ascii="Times New Roman" w:hAnsi="Times New Roman"/>
                <w:lang w:eastAsia="ru-RU"/>
              </w:rPr>
              <w:t>досуговых</w:t>
            </w:r>
            <w:proofErr w:type="spellEnd"/>
            <w:r w:rsidRPr="00F81354">
              <w:rPr>
                <w:rFonts w:ascii="Times New Roman" w:hAnsi="Times New Roman"/>
                <w:lang w:eastAsia="ru-RU"/>
              </w:rPr>
              <w:t>, профилактических и пр</w:t>
            </w:r>
            <w:proofErr w:type="gramStart"/>
            <w:r w:rsidRPr="00F81354">
              <w:rPr>
                <w:rFonts w:ascii="Times New Roman" w:hAnsi="Times New Roman"/>
                <w:lang w:eastAsia="ru-RU"/>
              </w:rPr>
              <w:t>.) (%)</w:t>
            </w:r>
            <w:proofErr w:type="gramEnd"/>
          </w:p>
        </w:tc>
      </w:tr>
      <w:tr w:rsidR="0042259F" w:rsidRPr="00F81354" w:rsidTr="0042259F">
        <w:trPr>
          <w:trHeight w:val="70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9F" w:rsidRPr="00F81354" w:rsidRDefault="0042259F" w:rsidP="0042259F">
            <w:pPr>
              <w:pStyle w:val="a7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F81354">
              <w:rPr>
                <w:rFonts w:ascii="Times New Roman" w:hAnsi="Times New Roman"/>
              </w:rPr>
              <w:t>Ваши предложения по повышению качества работы образовательной организации</w:t>
            </w:r>
          </w:p>
        </w:tc>
      </w:tr>
    </w:tbl>
    <w:p w:rsidR="0042259F" w:rsidRDefault="0042259F" w:rsidP="0042259F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2259F" w:rsidRPr="00F81354" w:rsidRDefault="0042259F" w:rsidP="0042259F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354">
        <w:rPr>
          <w:rFonts w:ascii="Times New Roman" w:hAnsi="Times New Roman"/>
          <w:sz w:val="24"/>
          <w:szCs w:val="24"/>
          <w:lang w:eastAsia="ru-RU"/>
        </w:rPr>
        <w:t>Всего в опросе приняло участие – 5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81354">
        <w:rPr>
          <w:rFonts w:ascii="Times New Roman" w:hAnsi="Times New Roman"/>
          <w:sz w:val="24"/>
          <w:szCs w:val="24"/>
          <w:lang w:eastAsia="ru-RU"/>
        </w:rPr>
        <w:t>280 человек (на 216 человек меньше по сравнению с предыдущим годом), что составляет 62% (на 1% больше по сравнению с предыдущим годом) от количества обучающихся в муниципальных образовательных организациях. В МБДОУ – 96% от общего количества воспитанников (в МБДОУ ДС №7, 10, 19 – более 100%), в МБОУ – 49% от общего количества обучающихся, в МБУ ДО «ЦМДО» – 40% от общего количества обучающихся</w:t>
      </w:r>
    </w:p>
    <w:p w:rsidR="0042259F" w:rsidRPr="00F81354" w:rsidRDefault="0042259F" w:rsidP="0042259F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354">
        <w:rPr>
          <w:rFonts w:ascii="Times New Roman" w:hAnsi="Times New Roman"/>
          <w:sz w:val="24"/>
          <w:szCs w:val="24"/>
          <w:lang w:eastAsia="ru-RU"/>
        </w:rPr>
        <w:t xml:space="preserve">Расчет уровня удовлетворенности ведется от количества родителей, принявших участие в опросе. В </w:t>
      </w:r>
      <w:proofErr w:type="gramStart"/>
      <w:r w:rsidRPr="00F81354">
        <w:rPr>
          <w:rFonts w:ascii="Times New Roman" w:hAnsi="Times New Roman"/>
          <w:sz w:val="24"/>
          <w:szCs w:val="24"/>
          <w:lang w:eastAsia="ru-RU"/>
        </w:rPr>
        <w:t>сравнении</w:t>
      </w:r>
      <w:proofErr w:type="gramEnd"/>
      <w:r w:rsidRPr="00F81354">
        <w:rPr>
          <w:rFonts w:ascii="Times New Roman" w:hAnsi="Times New Roman"/>
          <w:sz w:val="24"/>
          <w:szCs w:val="24"/>
          <w:lang w:eastAsia="ru-RU"/>
        </w:rPr>
        <w:t xml:space="preserve"> с предыдущим годом результаты по показателям изменились следующим образом:</w:t>
      </w:r>
    </w:p>
    <w:tbl>
      <w:tblPr>
        <w:tblW w:w="9640" w:type="dxa"/>
        <w:tblInd w:w="-34" w:type="dxa"/>
        <w:tblLayout w:type="fixed"/>
        <w:tblLook w:val="04A0"/>
      </w:tblPr>
      <w:tblGrid>
        <w:gridCol w:w="6238"/>
        <w:gridCol w:w="1134"/>
        <w:gridCol w:w="1134"/>
        <w:gridCol w:w="1134"/>
      </w:tblGrid>
      <w:tr w:rsidR="0042259F" w:rsidRPr="00F81354" w:rsidTr="0042259F">
        <w:trPr>
          <w:trHeight w:val="21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МБДОУ</w:t>
            </w:r>
          </w:p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МБОУ</w:t>
            </w:r>
          </w:p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ЦМДО</w:t>
            </w:r>
          </w:p>
          <w:p w:rsidR="0042259F" w:rsidRPr="00F81354" w:rsidRDefault="0042259F" w:rsidP="0042259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1354">
              <w:rPr>
                <w:b/>
                <w:sz w:val="22"/>
                <w:szCs w:val="22"/>
              </w:rPr>
              <w:t>2021</w:t>
            </w:r>
          </w:p>
        </w:tc>
      </w:tr>
      <w:tr w:rsidR="0042259F" w:rsidRPr="00F81354" w:rsidTr="0042259F">
        <w:trPr>
          <w:trHeight w:val="264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Доля лиц, считающих информирование о работе образовательной организации и порядке предоставления образовательных услуг достаточным (от числа опрошенных</w:t>
            </w:r>
            <w:proofErr w:type="gramStart"/>
            <w:r w:rsidRPr="00F81354">
              <w:rPr>
                <w:sz w:val="22"/>
                <w:szCs w:val="22"/>
              </w:rPr>
              <w:t>, 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- 7%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 w:rsidRPr="00F81354">
              <w:rPr>
                <w:sz w:val="22"/>
                <w:szCs w:val="22"/>
              </w:rPr>
              <w:t>Удовлетворенность условиями (материально-техническая база учреждения: состояние зданий,  состояние коммуникаций; благоустройство 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</w:r>
            <w:proofErr w:type="gramEnd"/>
            <w:r w:rsidRPr="00F81354">
              <w:rPr>
                <w:sz w:val="22"/>
                <w:szCs w:val="22"/>
              </w:rPr>
              <w:t xml:space="preserve"> создание </w:t>
            </w:r>
            <w:proofErr w:type="spellStart"/>
            <w:r w:rsidRPr="00F81354">
              <w:rPr>
                <w:sz w:val="22"/>
                <w:szCs w:val="22"/>
              </w:rPr>
              <w:t>безбарьерной</w:t>
            </w:r>
            <w:proofErr w:type="spellEnd"/>
            <w:r w:rsidRPr="00F81354">
              <w:rPr>
                <w:sz w:val="22"/>
                <w:szCs w:val="22"/>
              </w:rPr>
              <w:t xml:space="preserve"> 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 предоставления социальных услуг</w:t>
            </w:r>
            <w:proofErr w:type="gramStart"/>
            <w:r w:rsidRPr="00F81354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</w:t>
            </w:r>
            <w:bookmarkStart w:id="0" w:name="_GoBack"/>
            <w:bookmarkEnd w:id="0"/>
            <w:r w:rsidRPr="00F81354">
              <w:rPr>
                <w:sz w:val="22"/>
                <w:szCs w:val="22"/>
              </w:rPr>
              <w:t>6%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Удовлетворенность качеством питания</w:t>
            </w:r>
            <w:proofErr w:type="gramStart"/>
            <w:r w:rsidRPr="00F81354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Доля потребителей образовательных услуг, которые высоко оценивают доброжелательность, вежливость и внимательность работников образовательной организации</w:t>
            </w:r>
            <w:proofErr w:type="gramStart"/>
            <w:r w:rsidRPr="00F81354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=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Доля потребителей образовательных услуг, удовлетворенных его качеством</w:t>
            </w:r>
            <w:proofErr w:type="gramStart"/>
            <w:r w:rsidRPr="00F81354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Доля потребителей образовательных услуг, которые готовы рекомендовать услуги образовательной организации друзьям, родственникам, знакомым</w:t>
            </w:r>
            <w:proofErr w:type="gramStart"/>
            <w:r w:rsidRPr="00F81354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- 1%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 xml:space="preserve">Удовлетворенность качеством проводимых мероприятий, имеющих групповой характер (оздоровительных, </w:t>
            </w:r>
            <w:proofErr w:type="spellStart"/>
            <w:r w:rsidRPr="00F81354">
              <w:rPr>
                <w:sz w:val="22"/>
                <w:szCs w:val="22"/>
              </w:rPr>
              <w:t>досуговых</w:t>
            </w:r>
            <w:proofErr w:type="spellEnd"/>
            <w:r w:rsidRPr="00F81354">
              <w:rPr>
                <w:sz w:val="22"/>
                <w:szCs w:val="22"/>
              </w:rPr>
              <w:t>, профилактических и пр</w:t>
            </w:r>
            <w:proofErr w:type="gramStart"/>
            <w:r w:rsidRPr="00F81354">
              <w:rPr>
                <w:sz w:val="22"/>
                <w:szCs w:val="22"/>
              </w:rPr>
              <w:t>.)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=</w:t>
            </w:r>
          </w:p>
        </w:tc>
      </w:tr>
      <w:tr w:rsidR="0042259F" w:rsidRPr="00F81354" w:rsidTr="0042259F">
        <w:trPr>
          <w:trHeight w:val="70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59F" w:rsidRPr="00F81354" w:rsidRDefault="0042259F" w:rsidP="0042259F">
            <w:pPr>
              <w:spacing w:line="276" w:lineRule="auto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9F" w:rsidRPr="00F81354" w:rsidRDefault="0042259F" w:rsidP="0042259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1354">
              <w:rPr>
                <w:sz w:val="22"/>
                <w:szCs w:val="22"/>
              </w:rPr>
              <w:t>+ 1%</w:t>
            </w:r>
          </w:p>
        </w:tc>
      </w:tr>
    </w:tbl>
    <w:p w:rsidR="00EC552F" w:rsidRDefault="0042259F" w:rsidP="0042259F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354">
        <w:rPr>
          <w:rFonts w:ascii="Times New Roman" w:hAnsi="Times New Roman"/>
          <w:sz w:val="24"/>
          <w:szCs w:val="24"/>
          <w:lang w:eastAsia="ru-RU"/>
        </w:rPr>
        <w:tab/>
      </w:r>
    </w:p>
    <w:p w:rsidR="0042259F" w:rsidRPr="00F81354" w:rsidRDefault="0042259F" w:rsidP="0042259F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354">
        <w:rPr>
          <w:rFonts w:ascii="Times New Roman" w:hAnsi="Times New Roman"/>
          <w:sz w:val="24"/>
          <w:szCs w:val="24"/>
          <w:lang w:eastAsia="ru-RU"/>
        </w:rPr>
        <w:t>Общий уровень удовлетворенности по городу составил 92% (на 2% больше по сравнению с предыдущим годом).</w:t>
      </w:r>
    </w:p>
    <w:p w:rsidR="003F7CC0" w:rsidRDefault="003F7CC0">
      <w:pPr>
        <w:rPr>
          <w:b/>
          <w:bCs/>
          <w:sz w:val="28"/>
          <w:szCs w:val="28"/>
        </w:rPr>
        <w:sectPr w:rsidR="003F7CC0" w:rsidSect="00CF490D">
          <w:footerReference w:type="even" r:id="rId41"/>
          <w:footerReference w:type="default" r:id="rId42"/>
          <w:pgSz w:w="11906" w:h="16838"/>
          <w:pgMar w:top="851" w:right="707" w:bottom="709" w:left="1701" w:header="708" w:footer="708" w:gutter="0"/>
          <w:cols w:space="708"/>
          <w:docGrid w:linePitch="360"/>
        </w:sectPr>
      </w:pPr>
      <w:bookmarkStart w:id="1" w:name="RANGE!B1:BB21"/>
    </w:p>
    <w:bookmarkEnd w:id="1"/>
    <w:tbl>
      <w:tblPr>
        <w:tblW w:w="30068" w:type="dxa"/>
        <w:tblInd w:w="95" w:type="dxa"/>
        <w:tblLayout w:type="fixed"/>
        <w:tblLook w:val="04A0"/>
      </w:tblPr>
      <w:tblGrid>
        <w:gridCol w:w="991"/>
        <w:gridCol w:w="721"/>
        <w:gridCol w:w="1"/>
        <w:gridCol w:w="317"/>
        <w:gridCol w:w="249"/>
        <w:gridCol w:w="282"/>
        <w:gridCol w:w="284"/>
        <w:gridCol w:w="254"/>
        <w:gridCol w:w="169"/>
        <w:gridCol w:w="144"/>
        <w:gridCol w:w="564"/>
        <w:gridCol w:w="3"/>
        <w:gridCol w:w="175"/>
        <w:gridCol w:w="392"/>
        <w:gridCol w:w="139"/>
        <w:gridCol w:w="510"/>
        <w:gridCol w:w="60"/>
        <w:gridCol w:w="139"/>
        <w:gridCol w:w="428"/>
        <w:gridCol w:w="281"/>
        <w:gridCol w:w="208"/>
        <w:gridCol w:w="78"/>
        <w:gridCol w:w="346"/>
        <w:gridCol w:w="218"/>
        <w:gridCol w:w="3"/>
        <w:gridCol w:w="15"/>
        <w:gridCol w:w="236"/>
        <w:gridCol w:w="220"/>
        <w:gridCol w:w="16"/>
        <w:gridCol w:w="17"/>
        <w:gridCol w:w="63"/>
        <w:gridCol w:w="156"/>
        <w:gridCol w:w="125"/>
        <w:gridCol w:w="111"/>
        <w:gridCol w:w="175"/>
        <w:gridCol w:w="61"/>
        <w:gridCol w:w="236"/>
        <w:gridCol w:w="7"/>
        <w:gridCol w:w="107"/>
        <w:gridCol w:w="11"/>
        <w:gridCol w:w="111"/>
        <w:gridCol w:w="176"/>
        <w:gridCol w:w="60"/>
        <w:gridCol w:w="362"/>
        <w:gridCol w:w="67"/>
        <w:gridCol w:w="78"/>
        <w:gridCol w:w="176"/>
        <w:gridCol w:w="388"/>
        <w:gridCol w:w="3"/>
        <w:gridCol w:w="515"/>
        <w:gridCol w:w="56"/>
        <w:gridCol w:w="79"/>
        <w:gridCol w:w="56"/>
        <w:gridCol w:w="431"/>
        <w:gridCol w:w="277"/>
        <w:gridCol w:w="199"/>
        <w:gridCol w:w="78"/>
        <w:gridCol w:w="13"/>
        <w:gridCol w:w="223"/>
        <w:gridCol w:w="196"/>
        <w:gridCol w:w="291"/>
        <w:gridCol w:w="241"/>
        <w:gridCol w:w="177"/>
        <w:gridCol w:w="149"/>
        <w:gridCol w:w="567"/>
        <w:gridCol w:w="134"/>
        <w:gridCol w:w="15"/>
        <w:gridCol w:w="76"/>
        <w:gridCol w:w="342"/>
        <w:gridCol w:w="418"/>
        <w:gridCol w:w="149"/>
        <w:gridCol w:w="57"/>
        <w:gridCol w:w="75"/>
        <w:gridCol w:w="435"/>
        <w:gridCol w:w="200"/>
        <w:gridCol w:w="236"/>
        <w:gridCol w:w="96"/>
        <w:gridCol w:w="35"/>
        <w:gridCol w:w="40"/>
        <w:gridCol w:w="65"/>
        <w:gridCol w:w="96"/>
        <w:gridCol w:w="75"/>
        <w:gridCol w:w="65"/>
        <w:gridCol w:w="96"/>
        <w:gridCol w:w="75"/>
        <w:gridCol w:w="65"/>
        <w:gridCol w:w="171"/>
        <w:gridCol w:w="65"/>
        <w:gridCol w:w="171"/>
        <w:gridCol w:w="65"/>
        <w:gridCol w:w="171"/>
        <w:gridCol w:w="65"/>
        <w:gridCol w:w="194"/>
        <w:gridCol w:w="42"/>
        <w:gridCol w:w="741"/>
        <w:gridCol w:w="300"/>
        <w:gridCol w:w="217"/>
        <w:gridCol w:w="47"/>
        <w:gridCol w:w="250"/>
        <w:gridCol w:w="228"/>
        <w:gridCol w:w="517"/>
        <w:gridCol w:w="296"/>
        <w:gridCol w:w="229"/>
        <w:gridCol w:w="886"/>
        <w:gridCol w:w="156"/>
        <w:gridCol w:w="959"/>
        <w:gridCol w:w="83"/>
        <w:gridCol w:w="884"/>
        <w:gridCol w:w="158"/>
        <w:gridCol w:w="736"/>
        <w:gridCol w:w="306"/>
        <w:gridCol w:w="1042"/>
        <w:gridCol w:w="1300"/>
        <w:gridCol w:w="3463"/>
      </w:tblGrid>
      <w:tr w:rsidR="003F7CC0" w:rsidRPr="003F7CC0" w:rsidTr="00F022A4">
        <w:trPr>
          <w:gridAfter w:val="64"/>
          <w:wAfter w:w="19620" w:type="dxa"/>
          <w:trHeight w:val="375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jc w:val="right"/>
              <w:rPr>
                <w:sz w:val="12"/>
                <w:szCs w:val="12"/>
              </w:rPr>
            </w:pPr>
          </w:p>
        </w:tc>
      </w:tr>
      <w:tr w:rsidR="003F7CC0" w:rsidRPr="003F7CC0" w:rsidTr="00F022A4">
        <w:trPr>
          <w:trHeight w:val="375"/>
        </w:trPr>
        <w:tc>
          <w:tcPr>
            <w:tcW w:w="673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 w:rsidP="003F7CC0">
            <w:pPr>
              <w:rPr>
                <w:b/>
                <w:bCs/>
                <w:sz w:val="16"/>
                <w:szCs w:val="16"/>
              </w:rPr>
            </w:pPr>
            <w:r w:rsidRPr="003F7CC0">
              <w:rPr>
                <w:b/>
                <w:bCs/>
                <w:sz w:val="16"/>
                <w:szCs w:val="16"/>
              </w:rPr>
              <w:t>Результаты опроса "Уровень удовлетворенности участников образовательного процесса качеством предоставляемых услуг" за 2021 год</w:t>
            </w:r>
          </w:p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900"/>
        </w:trPr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Наименование показателей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гимназия им. А.И.Яковлева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12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МБОУ</w:t>
            </w:r>
          </w:p>
        </w:tc>
        <w:tc>
          <w:tcPr>
            <w:tcW w:w="8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6</w:t>
            </w:r>
          </w:p>
        </w:tc>
        <w:tc>
          <w:tcPr>
            <w:tcW w:w="7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jc w:val="center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№7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8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10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</w:tcPr>
          <w:p w:rsidR="003F7CC0" w:rsidRPr="00B5326C" w:rsidRDefault="003F7CC0" w:rsidP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14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21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МБДОУ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ЦМДО</w:t>
            </w:r>
          </w:p>
        </w:tc>
        <w:tc>
          <w:tcPr>
            <w:tcW w:w="9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по городу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1451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Доля лиц, считающих информирование о работе образовательной организации и порядке предоставления образовательных услуг достаточным (от числа опрошенных</w:t>
            </w:r>
            <w:proofErr w:type="gramStart"/>
            <w:r w:rsidRPr="00B5326C">
              <w:rPr>
                <w:sz w:val="12"/>
                <w:szCs w:val="12"/>
              </w:rPr>
              <w:t>, 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86%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96%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96%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88%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85%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92%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91%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100%</w:t>
            </w:r>
          </w:p>
        </w:tc>
        <w:tc>
          <w:tcPr>
            <w:tcW w:w="70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96%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3F7CC0" w:rsidP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97%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90%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5101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proofErr w:type="gramStart"/>
            <w:r w:rsidRPr="00B5326C">
              <w:rPr>
                <w:sz w:val="12"/>
                <w:szCs w:val="12"/>
              </w:rPr>
              <w:t>Удовлетворенность условиями (материально-техническая база учреждения: состояние зданий,  состояние коммуникаций; благоустройство 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</w:r>
            <w:proofErr w:type="gramEnd"/>
            <w:r w:rsidRPr="00B5326C">
              <w:rPr>
                <w:sz w:val="12"/>
                <w:szCs w:val="12"/>
              </w:rPr>
              <w:t xml:space="preserve"> создание </w:t>
            </w:r>
            <w:proofErr w:type="spellStart"/>
            <w:r w:rsidRPr="00B5326C">
              <w:rPr>
                <w:sz w:val="12"/>
                <w:szCs w:val="12"/>
              </w:rPr>
              <w:t>безбарьерной</w:t>
            </w:r>
            <w:proofErr w:type="spellEnd"/>
            <w:r w:rsidRPr="00B5326C">
              <w:rPr>
                <w:sz w:val="12"/>
                <w:szCs w:val="12"/>
              </w:rPr>
              <w:t xml:space="preserve"> 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 предоставления социальных услуг</w:t>
            </w:r>
            <w:proofErr w:type="gramStart"/>
            <w:r w:rsidRPr="00B5326C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87%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86%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91%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63%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84%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82%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84%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91%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85%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89%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84%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90%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96%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89%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525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Удовлетворенность качеством питания</w:t>
            </w:r>
            <w:proofErr w:type="gramStart"/>
            <w:r w:rsidRPr="00B5326C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72%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87%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83%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73%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68%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77%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94%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91%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85%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91%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 w:rsidP="00F022A4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 </w:t>
            </w:r>
            <w:r w:rsidR="00F022A4">
              <w:rPr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85%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1500"/>
        </w:trPr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lastRenderedPageBreak/>
              <w:t>Доля потребителей образовательных услуг, которые высоко оценивают доброжелательность, вежливость и внимательность работников образовательной организации</w:t>
            </w:r>
            <w:proofErr w:type="gramStart"/>
            <w:r w:rsidRPr="00B5326C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86%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90%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89%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93%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92%</w:t>
            </w:r>
          </w:p>
        </w:tc>
        <w:tc>
          <w:tcPr>
            <w:tcW w:w="8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100%</w:t>
            </w:r>
          </w:p>
        </w:tc>
        <w:tc>
          <w:tcPr>
            <w:tcW w:w="7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98%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99%</w:t>
            </w:r>
          </w:p>
        </w:tc>
        <w:tc>
          <w:tcPr>
            <w:tcW w:w="9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96%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611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Доля потребителей образовательных услуг, удовлетворенных его качеством</w:t>
            </w:r>
            <w:proofErr w:type="gramStart"/>
            <w:r w:rsidRPr="00B5326C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81%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91%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79%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76%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84%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84%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98%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96%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97%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99%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1258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Доля потребителей образовательных услуг, которые готовы рекомендовать услуги образовательной организации друзьям, родственникам, знакомым</w:t>
            </w:r>
            <w:proofErr w:type="gramStart"/>
            <w:r w:rsidRPr="00B5326C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78%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82%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87%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86%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100%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96%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97%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98%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94%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1133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 xml:space="preserve">Удовлетворенность качеством проводимых мероприятий, имеющих групповой характер (оздоровительных, </w:t>
            </w:r>
            <w:proofErr w:type="spellStart"/>
            <w:r w:rsidRPr="00B5326C">
              <w:rPr>
                <w:sz w:val="12"/>
                <w:szCs w:val="12"/>
              </w:rPr>
              <w:t>досуговых</w:t>
            </w:r>
            <w:proofErr w:type="spellEnd"/>
            <w:r w:rsidRPr="00B5326C">
              <w:rPr>
                <w:sz w:val="12"/>
                <w:szCs w:val="12"/>
              </w:rPr>
              <w:t>, профилактических и пр</w:t>
            </w:r>
            <w:proofErr w:type="gramStart"/>
            <w:r w:rsidRPr="00B5326C">
              <w:rPr>
                <w:sz w:val="12"/>
                <w:szCs w:val="12"/>
              </w:rPr>
              <w:t>.) (%)</w:t>
            </w:r>
            <w:proofErr w:type="gramEnd"/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78%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85%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89%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76%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72%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83%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81%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90%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3F7CC0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F7CC0" w:rsidRPr="00B5326C" w:rsidRDefault="003F7CC0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93%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90%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510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ИТОГО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81%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89%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91%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77%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84%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85%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97%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99%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3F7CC0" w:rsidRPr="00B5326C" w:rsidRDefault="00B5326C" w:rsidP="00B5326C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93%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96%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92%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75"/>
        </w:trPr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85%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7CC0" w:rsidRPr="00B5326C" w:rsidRDefault="003F7CC0" w:rsidP="00B5326C">
            <w:pPr>
              <w:jc w:val="right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96%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B5326C" w:rsidRPr="00B5326C" w:rsidTr="00F022A4">
        <w:trPr>
          <w:trHeight w:val="1125"/>
        </w:trPr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 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гимназия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МБОУ СОШ № 12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B5326C" w:rsidRPr="00B5326C" w:rsidRDefault="00B5326C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МБОУ</w:t>
            </w:r>
          </w:p>
        </w:tc>
        <w:tc>
          <w:tcPr>
            <w:tcW w:w="8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6</w:t>
            </w:r>
          </w:p>
        </w:tc>
        <w:tc>
          <w:tcPr>
            <w:tcW w:w="7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jc w:val="center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№7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8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10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</w:tcPr>
          <w:p w:rsidR="00B5326C" w:rsidRPr="00B5326C" w:rsidRDefault="00B5326C" w:rsidP="00B5326C">
            <w:pPr>
              <w:jc w:val="right"/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14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19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  <w:r w:rsidRPr="00B5326C">
              <w:rPr>
                <w:sz w:val="12"/>
                <w:szCs w:val="12"/>
              </w:rPr>
              <w:t>МБДОУ ДС № 21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B5326C" w:rsidRPr="00B5326C" w:rsidRDefault="00B5326C" w:rsidP="00F022A4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МБДОУ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5326C" w:rsidRPr="00B5326C" w:rsidRDefault="00B5326C" w:rsidP="00F022A4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ЦМДО</w:t>
            </w:r>
          </w:p>
        </w:tc>
        <w:tc>
          <w:tcPr>
            <w:tcW w:w="9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B5326C" w:rsidRPr="00B5326C" w:rsidRDefault="00B5326C" w:rsidP="00F022A4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Итого по городу</w:t>
            </w:r>
          </w:p>
        </w:tc>
        <w:tc>
          <w:tcPr>
            <w:tcW w:w="236" w:type="dxa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B5326C" w:rsidRPr="00B5326C" w:rsidRDefault="00B5326C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75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всего детей в ОО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1165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1012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859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768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1031</w:t>
            </w:r>
          </w:p>
        </w:tc>
        <w:tc>
          <w:tcPr>
            <w:tcW w:w="8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5344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207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345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259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317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7CC0" w:rsidRPr="00B5326C" w:rsidRDefault="00B5326C" w:rsidP="00B5326C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239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457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2441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727</w:t>
            </w:r>
          </w:p>
        </w:tc>
        <w:tc>
          <w:tcPr>
            <w:tcW w:w="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8512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75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Количество родителей, принявших участие в опросе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469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181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384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514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645</w:t>
            </w:r>
          </w:p>
        </w:tc>
        <w:tc>
          <w:tcPr>
            <w:tcW w:w="8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2642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196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385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231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349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266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7CC0" w:rsidRPr="00B5326C" w:rsidRDefault="00B5326C" w:rsidP="00B5326C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225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234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459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2345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293</w:t>
            </w:r>
          </w:p>
        </w:tc>
        <w:tc>
          <w:tcPr>
            <w:tcW w:w="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5280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75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 xml:space="preserve">Доля </w:t>
            </w:r>
            <w:proofErr w:type="gramStart"/>
            <w:r w:rsidRPr="00B5326C">
              <w:rPr>
                <w:b/>
                <w:bCs/>
                <w:sz w:val="12"/>
                <w:szCs w:val="12"/>
              </w:rPr>
              <w:t>принявших</w:t>
            </w:r>
            <w:proofErr w:type="gramEnd"/>
            <w:r w:rsidRPr="00B5326C">
              <w:rPr>
                <w:b/>
                <w:bCs/>
                <w:sz w:val="12"/>
                <w:szCs w:val="12"/>
              </w:rPr>
              <w:t xml:space="preserve"> участие в опросе от общего количества обучающихся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40%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36%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38%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60%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58%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63%</w:t>
            </w:r>
          </w:p>
        </w:tc>
        <w:tc>
          <w:tcPr>
            <w:tcW w:w="8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49%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95%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112%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89%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110%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65%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7CC0" w:rsidRPr="00B5326C" w:rsidRDefault="00B5326C" w:rsidP="00B5326C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94%</w:t>
            </w: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113%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100%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96%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40%</w:t>
            </w:r>
          </w:p>
        </w:tc>
        <w:tc>
          <w:tcPr>
            <w:tcW w:w="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sz w:val="12"/>
                <w:szCs w:val="12"/>
              </w:rPr>
            </w:pPr>
            <w:r w:rsidRPr="00B5326C">
              <w:rPr>
                <w:b/>
                <w:bCs/>
                <w:sz w:val="12"/>
                <w:szCs w:val="12"/>
              </w:rPr>
              <w:t>62%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90"/>
        </w:trPr>
        <w:tc>
          <w:tcPr>
            <w:tcW w:w="1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F7CC0" w:rsidRPr="00B5326C" w:rsidRDefault="003F7CC0">
            <w:pPr>
              <w:rPr>
                <w:b/>
                <w:bCs/>
                <w:i/>
                <w:iCs/>
                <w:sz w:val="12"/>
                <w:szCs w:val="12"/>
              </w:rPr>
            </w:pPr>
            <w:r w:rsidRPr="00B5326C">
              <w:rPr>
                <w:b/>
                <w:bCs/>
                <w:i/>
                <w:iCs/>
                <w:sz w:val="12"/>
                <w:szCs w:val="12"/>
              </w:rPr>
              <w:t>Уровень удовлетворенности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i/>
                <w:iCs/>
                <w:sz w:val="12"/>
                <w:szCs w:val="12"/>
              </w:rPr>
            </w:pPr>
            <w:r w:rsidRPr="00B5326C">
              <w:rPr>
                <w:b/>
                <w:bCs/>
                <w:i/>
                <w:iCs/>
                <w:sz w:val="12"/>
                <w:szCs w:val="12"/>
              </w:rPr>
              <w:t>85%</w:t>
            </w:r>
          </w:p>
        </w:tc>
        <w:tc>
          <w:tcPr>
            <w:tcW w:w="8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7CC0" w:rsidRPr="00B5326C" w:rsidRDefault="003F7CC0" w:rsidP="00B5326C">
            <w:pPr>
              <w:jc w:val="right"/>
              <w:rPr>
                <w:i/>
                <w:iCs/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i/>
                <w:iCs/>
                <w:sz w:val="12"/>
                <w:szCs w:val="12"/>
              </w:rPr>
            </w:pPr>
            <w:r w:rsidRPr="00B5326C">
              <w:rPr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i/>
                <w:iCs/>
                <w:sz w:val="12"/>
                <w:szCs w:val="12"/>
              </w:rPr>
            </w:pPr>
            <w:r w:rsidRPr="00B5326C">
              <w:rPr>
                <w:b/>
                <w:bCs/>
                <w:i/>
                <w:iCs/>
                <w:sz w:val="12"/>
                <w:szCs w:val="12"/>
              </w:rPr>
              <w:t>95%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i/>
                <w:iCs/>
                <w:sz w:val="12"/>
                <w:szCs w:val="12"/>
              </w:rPr>
            </w:pPr>
            <w:r w:rsidRPr="00B5326C">
              <w:rPr>
                <w:b/>
                <w:bCs/>
                <w:i/>
                <w:iCs/>
                <w:sz w:val="12"/>
                <w:szCs w:val="12"/>
              </w:rPr>
              <w:t>96%</w:t>
            </w:r>
          </w:p>
        </w:tc>
        <w:tc>
          <w:tcPr>
            <w:tcW w:w="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F7CC0" w:rsidRPr="00B5326C" w:rsidRDefault="003F7CC0">
            <w:pPr>
              <w:jc w:val="right"/>
              <w:rPr>
                <w:b/>
                <w:bCs/>
                <w:i/>
                <w:iCs/>
                <w:sz w:val="12"/>
                <w:szCs w:val="12"/>
              </w:rPr>
            </w:pPr>
            <w:r w:rsidRPr="00B5326C">
              <w:rPr>
                <w:b/>
                <w:bCs/>
                <w:i/>
                <w:iCs/>
                <w:sz w:val="12"/>
                <w:szCs w:val="12"/>
              </w:rPr>
              <w:t>92%</w:t>
            </w: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3F7CC0" w:rsidRPr="00B5326C" w:rsidTr="00F022A4">
        <w:trPr>
          <w:trHeight w:val="315"/>
        </w:trPr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CC0" w:rsidRPr="00B5326C" w:rsidRDefault="003F7CC0" w:rsidP="00B5326C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gridSpan w:val="3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gridSpan w:val="2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gridSpan w:val="4"/>
            <w:vAlign w:val="center"/>
            <w:hideMark/>
          </w:tcPr>
          <w:p w:rsidR="003F7CC0" w:rsidRPr="00B5326C" w:rsidRDefault="003F7CC0">
            <w:pPr>
              <w:rPr>
                <w:sz w:val="12"/>
                <w:szCs w:val="12"/>
              </w:rPr>
            </w:pPr>
          </w:p>
        </w:tc>
      </w:tr>
      <w:tr w:rsidR="00F022A4" w:rsidRPr="00F022A4" w:rsidTr="002B3E8A">
        <w:trPr>
          <w:gridAfter w:val="13"/>
          <w:wAfter w:w="10498" w:type="dxa"/>
          <w:trHeight w:val="405"/>
        </w:trPr>
        <w:tc>
          <w:tcPr>
            <w:tcW w:w="10504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  <w:bookmarkStart w:id="2" w:name="RANGE!B1:Z15"/>
          </w:p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Default="00F022A4">
            <w:pPr>
              <w:rPr>
                <w:b/>
                <w:bCs/>
                <w:sz w:val="12"/>
                <w:szCs w:val="12"/>
              </w:rPr>
            </w:pPr>
          </w:p>
          <w:p w:rsidR="00F022A4" w:rsidRPr="002B3E8A" w:rsidRDefault="00F022A4" w:rsidP="00F022A4">
            <w:pPr>
              <w:rPr>
                <w:b/>
                <w:bCs/>
                <w:sz w:val="16"/>
                <w:szCs w:val="16"/>
              </w:rPr>
            </w:pPr>
            <w:r w:rsidRPr="002B3E8A">
              <w:rPr>
                <w:b/>
                <w:bCs/>
                <w:sz w:val="16"/>
                <w:szCs w:val="16"/>
              </w:rPr>
              <w:t xml:space="preserve">Результаты опроса "Уровень удовлетворенности участников образовательного процесса качеством предоставляемого образования" </w:t>
            </w:r>
            <w:bookmarkEnd w:id="2"/>
          </w:p>
        </w:tc>
        <w:tc>
          <w:tcPr>
            <w:tcW w:w="1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0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jc w:val="right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Приложение 2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jc w:val="right"/>
              <w:rPr>
                <w:sz w:val="12"/>
                <w:szCs w:val="12"/>
              </w:rPr>
            </w:pPr>
          </w:p>
        </w:tc>
      </w:tr>
      <w:tr w:rsidR="00F022A4" w:rsidRPr="00F022A4" w:rsidTr="002B3E8A">
        <w:trPr>
          <w:trHeight w:val="375"/>
        </w:trPr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74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8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</w:tr>
      <w:tr w:rsidR="00F022A4" w:rsidRPr="00F022A4" w:rsidTr="002B3E8A">
        <w:trPr>
          <w:gridAfter w:val="36"/>
          <w:wAfter w:w="14319" w:type="dxa"/>
          <w:trHeight w:val="345"/>
        </w:trPr>
        <w:tc>
          <w:tcPr>
            <w:tcW w:w="17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Наименование показателей</w:t>
            </w:r>
          </w:p>
        </w:tc>
        <w:tc>
          <w:tcPr>
            <w:tcW w:w="35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МБОУ</w:t>
            </w:r>
          </w:p>
        </w:tc>
        <w:tc>
          <w:tcPr>
            <w:tcW w:w="3544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МБДОУ</w:t>
            </w:r>
          </w:p>
        </w:tc>
        <w:tc>
          <w:tcPr>
            <w:tcW w:w="354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ЦМДО</w:t>
            </w:r>
          </w:p>
        </w:tc>
        <w:tc>
          <w:tcPr>
            <w:tcW w:w="3402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По городу</w:t>
            </w:r>
          </w:p>
        </w:tc>
      </w:tr>
      <w:tr w:rsidR="00F022A4" w:rsidRPr="00F022A4" w:rsidTr="002B3E8A">
        <w:trPr>
          <w:gridAfter w:val="36"/>
          <w:wAfter w:w="14319" w:type="dxa"/>
          <w:trHeight w:val="375"/>
        </w:trPr>
        <w:tc>
          <w:tcPr>
            <w:tcW w:w="17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2016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2020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2021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2016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 w:rsidP="00F022A4">
            <w:pPr>
              <w:ind w:right="8839"/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2019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2020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2021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2016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2017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2018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2019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2020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2021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2017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2019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2020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2021</w:t>
            </w:r>
          </w:p>
        </w:tc>
      </w:tr>
      <w:tr w:rsidR="00F022A4" w:rsidRPr="00F022A4" w:rsidTr="002B3E8A">
        <w:trPr>
          <w:gridAfter w:val="36"/>
          <w:wAfter w:w="14319" w:type="dxa"/>
          <w:trHeight w:val="1260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Доля лиц, считающих информирование о работе образовательной организации и порядке предоставления образовательных услуг достаточным (от числа опрошенных</w:t>
            </w:r>
            <w:proofErr w:type="gramStart"/>
            <w:r w:rsidRPr="00F022A4">
              <w:rPr>
                <w:sz w:val="12"/>
                <w:szCs w:val="12"/>
              </w:rPr>
              <w:t>, 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98%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98%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93%</w:t>
            </w:r>
          </w:p>
        </w:tc>
      </w:tr>
      <w:tr w:rsidR="00F022A4" w:rsidRPr="00F022A4" w:rsidTr="002B3E8A">
        <w:trPr>
          <w:gridAfter w:val="36"/>
          <w:wAfter w:w="14319" w:type="dxa"/>
          <w:trHeight w:val="4725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proofErr w:type="gramStart"/>
            <w:r w:rsidRPr="00F022A4">
              <w:rPr>
                <w:sz w:val="12"/>
                <w:szCs w:val="12"/>
              </w:rPr>
              <w:t>Удовлетворенность условиями (материально-техническая база учреждения: состояние зданий,  состояние коммуникаций; благоустройство 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</w:r>
            <w:proofErr w:type="gramEnd"/>
            <w:r w:rsidRPr="00F022A4">
              <w:rPr>
                <w:sz w:val="12"/>
                <w:szCs w:val="12"/>
              </w:rPr>
              <w:t xml:space="preserve"> создание </w:t>
            </w:r>
            <w:proofErr w:type="spellStart"/>
            <w:r w:rsidRPr="00F022A4">
              <w:rPr>
                <w:sz w:val="12"/>
                <w:szCs w:val="12"/>
              </w:rPr>
              <w:t>безбарьерной</w:t>
            </w:r>
            <w:proofErr w:type="spellEnd"/>
            <w:r w:rsidRPr="00F022A4">
              <w:rPr>
                <w:sz w:val="12"/>
                <w:szCs w:val="12"/>
              </w:rPr>
              <w:t xml:space="preserve"> 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 предоставления социальных услуг</w:t>
            </w:r>
            <w:proofErr w:type="gramStart"/>
            <w:r w:rsidRPr="00F022A4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82%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79%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82%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86%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83%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84%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90%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85%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85%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85%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89%</w:t>
            </w:r>
          </w:p>
        </w:tc>
      </w:tr>
      <w:tr w:rsidR="00F022A4" w:rsidRPr="00F022A4" w:rsidTr="002B3E8A">
        <w:trPr>
          <w:gridAfter w:val="36"/>
          <w:wAfter w:w="14319" w:type="dxa"/>
          <w:trHeight w:val="405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Удовлетворенность качеством питания</w:t>
            </w:r>
            <w:proofErr w:type="gramStart"/>
            <w:r w:rsidRPr="00F022A4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82%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83%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61%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73%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76%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77%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89%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89%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 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 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 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75%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81%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83%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85%</w:t>
            </w:r>
          </w:p>
        </w:tc>
      </w:tr>
      <w:tr w:rsidR="00F022A4" w:rsidRPr="00F022A4" w:rsidTr="002B3E8A">
        <w:trPr>
          <w:gridAfter w:val="36"/>
          <w:wAfter w:w="14319" w:type="dxa"/>
          <w:trHeight w:val="1260"/>
        </w:trPr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lastRenderedPageBreak/>
              <w:t>Доля потребителей образовательных услуг, которые высоко оценивают доброжелательность, вежливость и внимательность работников образовательной организации</w:t>
            </w:r>
            <w:proofErr w:type="gramStart"/>
            <w:r w:rsidRPr="00F022A4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98%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96%</w:t>
            </w:r>
          </w:p>
        </w:tc>
      </w:tr>
      <w:tr w:rsidR="00F022A4" w:rsidRPr="00F022A4" w:rsidTr="002B3E8A">
        <w:trPr>
          <w:gridAfter w:val="36"/>
          <w:wAfter w:w="14319" w:type="dxa"/>
          <w:trHeight w:val="630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Доля потребителей образовательных услуг, удовлетворенных его качеством</w:t>
            </w:r>
            <w:proofErr w:type="gramStart"/>
            <w:r w:rsidRPr="00F022A4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81%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84%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93%</w:t>
            </w:r>
          </w:p>
        </w:tc>
      </w:tr>
      <w:tr w:rsidR="00F022A4" w:rsidRPr="00F022A4" w:rsidTr="002B3E8A">
        <w:trPr>
          <w:gridAfter w:val="36"/>
          <w:wAfter w:w="14319" w:type="dxa"/>
          <w:trHeight w:val="945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Доля потребителей образовательных услуг, которые готовы рекомендовать услуги образовательной организации друзьям, родственникам, знакомым</w:t>
            </w:r>
            <w:proofErr w:type="gramStart"/>
            <w:r w:rsidRPr="00F022A4">
              <w:rPr>
                <w:sz w:val="12"/>
                <w:szCs w:val="12"/>
              </w:rPr>
              <w:t xml:space="preserve"> (%)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86%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83%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86%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97%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98%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96%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94%</w:t>
            </w:r>
          </w:p>
        </w:tc>
      </w:tr>
      <w:tr w:rsidR="00F022A4" w:rsidRPr="00F022A4" w:rsidTr="002B3E8A">
        <w:trPr>
          <w:gridAfter w:val="36"/>
          <w:wAfter w:w="14319" w:type="dxa"/>
          <w:trHeight w:val="945"/>
        </w:trPr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 xml:space="preserve">Удовлетворенность качеством проводимых мероприятий, имеющих групповой характер (оздоровительных, </w:t>
            </w:r>
            <w:proofErr w:type="spellStart"/>
            <w:r w:rsidRPr="00F022A4">
              <w:rPr>
                <w:sz w:val="12"/>
                <w:szCs w:val="12"/>
              </w:rPr>
              <w:t>досуговых</w:t>
            </w:r>
            <w:proofErr w:type="spellEnd"/>
            <w:r w:rsidRPr="00F022A4">
              <w:rPr>
                <w:sz w:val="12"/>
                <w:szCs w:val="12"/>
              </w:rPr>
              <w:t>, профилактических и пр</w:t>
            </w:r>
            <w:proofErr w:type="gramStart"/>
            <w:r w:rsidRPr="00F022A4">
              <w:rPr>
                <w:sz w:val="12"/>
                <w:szCs w:val="12"/>
              </w:rPr>
              <w:t>.) (%)</w:t>
            </w:r>
            <w:proofErr w:type="gramEnd"/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88%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87%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79%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81%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79%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99%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98%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95%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93%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sz w:val="12"/>
                <w:szCs w:val="12"/>
              </w:rPr>
            </w:pPr>
            <w:r w:rsidRPr="00F022A4">
              <w:rPr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2A4" w:rsidRPr="00F022A4" w:rsidRDefault="00F022A4">
            <w:pPr>
              <w:jc w:val="center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90%</w:t>
            </w:r>
          </w:p>
        </w:tc>
      </w:tr>
      <w:tr w:rsidR="00F022A4" w:rsidRPr="00F022A4" w:rsidTr="002B3E8A">
        <w:trPr>
          <w:gridAfter w:val="36"/>
          <w:wAfter w:w="14319" w:type="dxa"/>
          <w:trHeight w:val="405"/>
        </w:trPr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7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A4" w:rsidRPr="00F022A4" w:rsidRDefault="00F022A4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F022A4" w:rsidRPr="00F022A4" w:rsidRDefault="00F022A4">
            <w:pPr>
              <w:jc w:val="right"/>
              <w:rPr>
                <w:b/>
                <w:bCs/>
                <w:sz w:val="12"/>
                <w:szCs w:val="12"/>
              </w:rPr>
            </w:pPr>
            <w:r w:rsidRPr="00F022A4">
              <w:rPr>
                <w:b/>
                <w:bCs/>
                <w:sz w:val="12"/>
                <w:szCs w:val="12"/>
              </w:rPr>
              <w:t>94%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F022A4" w:rsidRPr="00F022A4" w:rsidRDefault="00F022A4">
            <w:pPr>
              <w:jc w:val="right"/>
              <w:rPr>
                <w:b/>
                <w:bCs/>
                <w:sz w:val="12"/>
                <w:szCs w:val="12"/>
              </w:rPr>
            </w:pPr>
            <w:r w:rsidRPr="00F022A4">
              <w:rPr>
                <w:b/>
                <w:bCs/>
                <w:sz w:val="12"/>
                <w:szCs w:val="12"/>
              </w:rPr>
              <w:t>91%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F022A4" w:rsidRPr="00F022A4" w:rsidRDefault="00F022A4">
            <w:pPr>
              <w:jc w:val="right"/>
              <w:rPr>
                <w:b/>
                <w:bCs/>
                <w:sz w:val="12"/>
                <w:szCs w:val="12"/>
              </w:rPr>
            </w:pPr>
            <w:r w:rsidRPr="00F022A4">
              <w:rPr>
                <w:b/>
                <w:bCs/>
                <w:sz w:val="12"/>
                <w:szCs w:val="12"/>
              </w:rPr>
              <w:t>92%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F022A4" w:rsidRPr="00F022A4" w:rsidRDefault="00F022A4">
            <w:pPr>
              <w:jc w:val="right"/>
              <w:rPr>
                <w:b/>
                <w:bCs/>
                <w:sz w:val="12"/>
                <w:szCs w:val="12"/>
              </w:rPr>
            </w:pPr>
            <w:r w:rsidRPr="00F022A4">
              <w:rPr>
                <w:b/>
                <w:bCs/>
                <w:sz w:val="12"/>
                <w:szCs w:val="12"/>
              </w:rPr>
              <w:t>90%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2A4" w:rsidRPr="00F022A4" w:rsidRDefault="00F022A4">
            <w:pPr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F022A4">
              <w:rPr>
                <w:b/>
                <w:bCs/>
                <w:color w:val="C00000"/>
                <w:sz w:val="12"/>
                <w:szCs w:val="12"/>
              </w:rPr>
              <w:t>92%</w:t>
            </w:r>
          </w:p>
        </w:tc>
      </w:tr>
    </w:tbl>
    <w:p w:rsidR="00FC7825" w:rsidRDefault="00FC7825" w:rsidP="001D4FBC">
      <w:pPr>
        <w:tabs>
          <w:tab w:val="left" w:pos="709"/>
        </w:tabs>
        <w:spacing w:after="240"/>
        <w:jc w:val="both"/>
        <w:rPr>
          <w:sz w:val="12"/>
          <w:szCs w:val="12"/>
        </w:rPr>
      </w:pPr>
    </w:p>
    <w:p w:rsidR="002B3E8A" w:rsidRDefault="002B3E8A" w:rsidP="001D4FBC">
      <w:pPr>
        <w:tabs>
          <w:tab w:val="left" w:pos="709"/>
        </w:tabs>
        <w:spacing w:after="240"/>
        <w:jc w:val="both"/>
        <w:rPr>
          <w:sz w:val="12"/>
          <w:szCs w:val="12"/>
        </w:rPr>
      </w:pPr>
    </w:p>
    <w:p w:rsidR="002B3E8A" w:rsidRPr="002B3E8A" w:rsidRDefault="002B3E8A" w:rsidP="002B3E8A">
      <w:pPr>
        <w:pStyle w:val="ab"/>
        <w:spacing w:before="0" w:beforeAutospacing="0" w:after="0" w:afterAutospacing="0"/>
        <w:rPr>
          <w:sz w:val="22"/>
          <w:szCs w:val="22"/>
        </w:rPr>
      </w:pPr>
      <w:r w:rsidRPr="002B3E8A">
        <w:rPr>
          <w:sz w:val="22"/>
          <w:szCs w:val="22"/>
        </w:rPr>
        <w:t>Начальник отдела образования </w:t>
      </w:r>
    </w:p>
    <w:p w:rsidR="002B3E8A" w:rsidRPr="002B3E8A" w:rsidRDefault="002B3E8A" w:rsidP="002B3E8A">
      <w:pPr>
        <w:pStyle w:val="ab"/>
        <w:spacing w:before="0" w:beforeAutospacing="0" w:after="0" w:afterAutospacing="0"/>
        <w:rPr>
          <w:sz w:val="22"/>
          <w:szCs w:val="22"/>
        </w:rPr>
      </w:pPr>
      <w:r w:rsidRPr="002B3E8A">
        <w:rPr>
          <w:sz w:val="22"/>
          <w:szCs w:val="22"/>
        </w:rPr>
        <w:t xml:space="preserve">Управления образования и </w:t>
      </w:r>
      <w:proofErr w:type="gramStart"/>
      <w:r w:rsidRPr="002B3E8A">
        <w:rPr>
          <w:sz w:val="22"/>
          <w:szCs w:val="22"/>
        </w:rPr>
        <w:t>молодежной</w:t>
      </w:r>
      <w:proofErr w:type="gramEnd"/>
      <w:r w:rsidRPr="002B3E8A">
        <w:rPr>
          <w:sz w:val="22"/>
          <w:szCs w:val="22"/>
        </w:rPr>
        <w:t xml:space="preserve"> политики</w:t>
      </w:r>
    </w:p>
    <w:p w:rsidR="002B3E8A" w:rsidRPr="002B3E8A" w:rsidRDefault="002B3E8A" w:rsidP="002B3E8A">
      <w:pPr>
        <w:pStyle w:val="ab"/>
        <w:spacing w:before="0" w:beforeAutospacing="0" w:after="0" w:afterAutospacing="0"/>
        <w:rPr>
          <w:sz w:val="22"/>
          <w:szCs w:val="22"/>
        </w:rPr>
      </w:pPr>
      <w:r w:rsidRPr="002B3E8A">
        <w:rPr>
          <w:sz w:val="22"/>
          <w:szCs w:val="22"/>
        </w:rPr>
        <w:t>администрации города Урай</w:t>
      </w:r>
    </w:p>
    <w:p w:rsidR="002B3E8A" w:rsidRPr="002B3E8A" w:rsidRDefault="002B3E8A" w:rsidP="002B3E8A">
      <w:pPr>
        <w:pStyle w:val="ab"/>
        <w:spacing w:before="0" w:beforeAutospacing="0" w:after="0" w:afterAutospacing="0"/>
        <w:rPr>
          <w:sz w:val="22"/>
          <w:szCs w:val="22"/>
        </w:rPr>
      </w:pPr>
      <w:r w:rsidRPr="002B3E8A">
        <w:rPr>
          <w:sz w:val="22"/>
          <w:szCs w:val="22"/>
        </w:rPr>
        <w:t>С.В. Ершова,</w:t>
      </w:r>
    </w:p>
    <w:p w:rsidR="002B3E8A" w:rsidRPr="002B3E8A" w:rsidRDefault="002B3E8A" w:rsidP="002B3E8A">
      <w:pPr>
        <w:tabs>
          <w:tab w:val="left" w:pos="709"/>
        </w:tabs>
        <w:spacing w:after="240"/>
        <w:jc w:val="both"/>
        <w:rPr>
          <w:sz w:val="22"/>
          <w:szCs w:val="22"/>
        </w:rPr>
      </w:pPr>
      <w:r w:rsidRPr="002B3E8A">
        <w:rPr>
          <w:sz w:val="22"/>
          <w:szCs w:val="22"/>
        </w:rPr>
        <w:t>тел: (34676) 23233 (доб.811)</w:t>
      </w:r>
    </w:p>
    <w:sectPr w:rsidR="002B3E8A" w:rsidRPr="002B3E8A" w:rsidSect="003F7CC0">
      <w:pgSz w:w="16838" w:h="11906" w:orient="landscape"/>
      <w:pgMar w:top="709" w:right="709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2A4" w:rsidRPr="00797C32" w:rsidRDefault="00F022A4" w:rsidP="00797C32">
      <w:r>
        <w:separator/>
      </w:r>
    </w:p>
  </w:endnote>
  <w:endnote w:type="continuationSeparator" w:id="0">
    <w:p w:rsidR="00F022A4" w:rsidRPr="00797C32" w:rsidRDefault="00F022A4" w:rsidP="00797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A4" w:rsidRDefault="00F022A4">
    <w:pPr>
      <w:pStyle w:val="af2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1</w:t>
    </w:r>
    <w:r>
      <w:rPr>
        <w:rStyle w:val="af9"/>
      </w:rPr>
      <w:fldChar w:fldCharType="end"/>
    </w:r>
  </w:p>
  <w:p w:rsidR="00F022A4" w:rsidRDefault="00F022A4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A4" w:rsidRDefault="00F022A4">
    <w:pPr>
      <w:pStyle w:val="af2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EC552F">
      <w:rPr>
        <w:rStyle w:val="af9"/>
        <w:noProof/>
      </w:rPr>
      <w:t>19</w:t>
    </w:r>
    <w:r>
      <w:rPr>
        <w:rStyle w:val="af9"/>
      </w:rPr>
      <w:fldChar w:fldCharType="end"/>
    </w:r>
  </w:p>
  <w:p w:rsidR="00F022A4" w:rsidRDefault="00F022A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2A4" w:rsidRPr="00797C32" w:rsidRDefault="00F022A4" w:rsidP="00797C32">
      <w:r>
        <w:separator/>
      </w:r>
    </w:p>
  </w:footnote>
  <w:footnote w:type="continuationSeparator" w:id="0">
    <w:p w:rsidR="00F022A4" w:rsidRPr="00797C32" w:rsidRDefault="00F022A4" w:rsidP="00797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6278"/>
    <w:multiLevelType w:val="singleLevel"/>
    <w:tmpl w:val="A09AB14A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F959D4"/>
    <w:multiLevelType w:val="singleLevel"/>
    <w:tmpl w:val="74820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</w:abstractNum>
  <w:abstractNum w:abstractNumId="2">
    <w:nsid w:val="0B4F0EB3"/>
    <w:multiLevelType w:val="multilevel"/>
    <w:tmpl w:val="368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95E57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23E776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3B82023"/>
    <w:multiLevelType w:val="hybridMultilevel"/>
    <w:tmpl w:val="36F6E5BE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">
    <w:nsid w:val="179D0A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C5A5514"/>
    <w:multiLevelType w:val="hybridMultilevel"/>
    <w:tmpl w:val="6052AF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11548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8EA4351"/>
    <w:multiLevelType w:val="hybridMultilevel"/>
    <w:tmpl w:val="24DEC0E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0">
    <w:nsid w:val="379D40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ABF7373"/>
    <w:multiLevelType w:val="singleLevel"/>
    <w:tmpl w:val="041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BA8525A"/>
    <w:multiLevelType w:val="hybridMultilevel"/>
    <w:tmpl w:val="A044DE90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3">
    <w:nsid w:val="3C3034F1"/>
    <w:multiLevelType w:val="singleLevel"/>
    <w:tmpl w:val="98E06D9E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450"/>
      </w:pPr>
      <w:rPr>
        <w:rFonts w:hint="default"/>
      </w:rPr>
    </w:lvl>
  </w:abstractNum>
  <w:abstractNum w:abstractNumId="14">
    <w:nsid w:val="3DFB7B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21863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A893A9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4AF13E8"/>
    <w:multiLevelType w:val="hybridMultilevel"/>
    <w:tmpl w:val="BF1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B45AA"/>
    <w:multiLevelType w:val="hybridMultilevel"/>
    <w:tmpl w:val="97C4B15A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9">
    <w:nsid w:val="57E940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EB878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23E24A4"/>
    <w:multiLevelType w:val="singleLevel"/>
    <w:tmpl w:val="A09AB14A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43060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974449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6A940A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D232A2C"/>
    <w:multiLevelType w:val="hybridMultilevel"/>
    <w:tmpl w:val="0EE8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4F310B"/>
    <w:multiLevelType w:val="hybridMultilevel"/>
    <w:tmpl w:val="58EE3D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7A30B2A"/>
    <w:multiLevelType w:val="hybridMultilevel"/>
    <w:tmpl w:val="86FC0458"/>
    <w:lvl w:ilvl="0" w:tplc="C98EC7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76993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12"/>
  </w:num>
  <w:num w:numId="4">
    <w:abstractNumId w:val="2"/>
  </w:num>
  <w:num w:numId="5">
    <w:abstractNumId w:val="26"/>
  </w:num>
  <w:num w:numId="6">
    <w:abstractNumId w:val="17"/>
  </w:num>
  <w:num w:numId="7">
    <w:abstractNumId w:val="5"/>
  </w:num>
  <w:num w:numId="8">
    <w:abstractNumId w:val="9"/>
  </w:num>
  <w:num w:numId="9">
    <w:abstractNumId w:val="18"/>
  </w:num>
  <w:num w:numId="10">
    <w:abstractNumId w:val="25"/>
  </w:num>
  <w:num w:numId="11">
    <w:abstractNumId w:val="1"/>
  </w:num>
  <w:num w:numId="12">
    <w:abstractNumId w:val="24"/>
  </w:num>
  <w:num w:numId="13">
    <w:abstractNumId w:val="6"/>
  </w:num>
  <w:num w:numId="14">
    <w:abstractNumId w:val="13"/>
  </w:num>
  <w:num w:numId="15">
    <w:abstractNumId w:val="20"/>
  </w:num>
  <w:num w:numId="16">
    <w:abstractNumId w:val="10"/>
  </w:num>
  <w:num w:numId="17">
    <w:abstractNumId w:val="3"/>
  </w:num>
  <w:num w:numId="18">
    <w:abstractNumId w:val="0"/>
  </w:num>
  <w:num w:numId="19">
    <w:abstractNumId w:val="4"/>
  </w:num>
  <w:num w:numId="20">
    <w:abstractNumId w:val="21"/>
  </w:num>
  <w:num w:numId="21">
    <w:abstractNumId w:val="23"/>
  </w:num>
  <w:num w:numId="22">
    <w:abstractNumId w:val="8"/>
  </w:num>
  <w:num w:numId="23">
    <w:abstractNumId w:val="15"/>
  </w:num>
  <w:num w:numId="24">
    <w:abstractNumId w:val="28"/>
  </w:num>
  <w:num w:numId="25">
    <w:abstractNumId w:val="16"/>
  </w:num>
  <w:num w:numId="26">
    <w:abstractNumId w:val="14"/>
  </w:num>
  <w:num w:numId="27">
    <w:abstractNumId w:val="11"/>
  </w:num>
  <w:num w:numId="28">
    <w:abstractNumId w:val="19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005"/>
    <w:rsid w:val="00007275"/>
    <w:rsid w:val="000115CB"/>
    <w:rsid w:val="000132AE"/>
    <w:rsid w:val="000142A9"/>
    <w:rsid w:val="00014F1A"/>
    <w:rsid w:val="000150B3"/>
    <w:rsid w:val="0001796D"/>
    <w:rsid w:val="00017B4D"/>
    <w:rsid w:val="000234CF"/>
    <w:rsid w:val="000238E9"/>
    <w:rsid w:val="000302B2"/>
    <w:rsid w:val="00030393"/>
    <w:rsid w:val="00030EAA"/>
    <w:rsid w:val="00033871"/>
    <w:rsid w:val="000343D9"/>
    <w:rsid w:val="00034DED"/>
    <w:rsid w:val="0003743D"/>
    <w:rsid w:val="00041BF9"/>
    <w:rsid w:val="00044C52"/>
    <w:rsid w:val="000451A2"/>
    <w:rsid w:val="00046C66"/>
    <w:rsid w:val="0005364B"/>
    <w:rsid w:val="00055791"/>
    <w:rsid w:val="00060F8B"/>
    <w:rsid w:val="0006656A"/>
    <w:rsid w:val="000710D3"/>
    <w:rsid w:val="00073715"/>
    <w:rsid w:val="00075880"/>
    <w:rsid w:val="000879D6"/>
    <w:rsid w:val="0009228B"/>
    <w:rsid w:val="000945D3"/>
    <w:rsid w:val="000971A0"/>
    <w:rsid w:val="00097A6F"/>
    <w:rsid w:val="000A2A48"/>
    <w:rsid w:val="000A3953"/>
    <w:rsid w:val="000A4556"/>
    <w:rsid w:val="000A4B98"/>
    <w:rsid w:val="000A5031"/>
    <w:rsid w:val="000A520F"/>
    <w:rsid w:val="000A5415"/>
    <w:rsid w:val="000A7D22"/>
    <w:rsid w:val="000B4EC2"/>
    <w:rsid w:val="000B5B29"/>
    <w:rsid w:val="000C117C"/>
    <w:rsid w:val="000C1406"/>
    <w:rsid w:val="000C1ABB"/>
    <w:rsid w:val="000C50E7"/>
    <w:rsid w:val="000C72E2"/>
    <w:rsid w:val="000D1924"/>
    <w:rsid w:val="000D307B"/>
    <w:rsid w:val="000D339C"/>
    <w:rsid w:val="000D75CF"/>
    <w:rsid w:val="000E0948"/>
    <w:rsid w:val="000E0EC8"/>
    <w:rsid w:val="000E1ECB"/>
    <w:rsid w:val="000E3B99"/>
    <w:rsid w:val="000E7377"/>
    <w:rsid w:val="000E798D"/>
    <w:rsid w:val="000F019C"/>
    <w:rsid w:val="000F231A"/>
    <w:rsid w:val="000F2418"/>
    <w:rsid w:val="000F2AC4"/>
    <w:rsid w:val="000F3D09"/>
    <w:rsid w:val="000F5514"/>
    <w:rsid w:val="000F558D"/>
    <w:rsid w:val="000F6A17"/>
    <w:rsid w:val="00103269"/>
    <w:rsid w:val="00103B8A"/>
    <w:rsid w:val="001043D4"/>
    <w:rsid w:val="00105172"/>
    <w:rsid w:val="001117C1"/>
    <w:rsid w:val="00112285"/>
    <w:rsid w:val="001127BA"/>
    <w:rsid w:val="00113A53"/>
    <w:rsid w:val="00116633"/>
    <w:rsid w:val="001202CD"/>
    <w:rsid w:val="001210FD"/>
    <w:rsid w:val="0012532A"/>
    <w:rsid w:val="00130FCB"/>
    <w:rsid w:val="0013432A"/>
    <w:rsid w:val="001347AA"/>
    <w:rsid w:val="0014152E"/>
    <w:rsid w:val="00142CAD"/>
    <w:rsid w:val="0014393E"/>
    <w:rsid w:val="00144A17"/>
    <w:rsid w:val="00146723"/>
    <w:rsid w:val="00146A9F"/>
    <w:rsid w:val="00146C9A"/>
    <w:rsid w:val="00147006"/>
    <w:rsid w:val="00150B5E"/>
    <w:rsid w:val="00151869"/>
    <w:rsid w:val="0015192B"/>
    <w:rsid w:val="001523CA"/>
    <w:rsid w:val="00155830"/>
    <w:rsid w:val="001569CA"/>
    <w:rsid w:val="0015710A"/>
    <w:rsid w:val="0015741E"/>
    <w:rsid w:val="0015743A"/>
    <w:rsid w:val="00160F25"/>
    <w:rsid w:val="0016389A"/>
    <w:rsid w:val="00163915"/>
    <w:rsid w:val="00165149"/>
    <w:rsid w:val="00170005"/>
    <w:rsid w:val="0017185F"/>
    <w:rsid w:val="00171CB1"/>
    <w:rsid w:val="00174291"/>
    <w:rsid w:val="00174E06"/>
    <w:rsid w:val="001751DA"/>
    <w:rsid w:val="00183F4B"/>
    <w:rsid w:val="00187969"/>
    <w:rsid w:val="001917EA"/>
    <w:rsid w:val="00192916"/>
    <w:rsid w:val="00193652"/>
    <w:rsid w:val="001944F6"/>
    <w:rsid w:val="001957D9"/>
    <w:rsid w:val="00197E69"/>
    <w:rsid w:val="001A7C74"/>
    <w:rsid w:val="001B02CF"/>
    <w:rsid w:val="001B0308"/>
    <w:rsid w:val="001B333F"/>
    <w:rsid w:val="001B77EE"/>
    <w:rsid w:val="001B79CF"/>
    <w:rsid w:val="001C1D35"/>
    <w:rsid w:val="001C55F5"/>
    <w:rsid w:val="001D1D6F"/>
    <w:rsid w:val="001D241E"/>
    <w:rsid w:val="001D3417"/>
    <w:rsid w:val="001D357E"/>
    <w:rsid w:val="001D4FBC"/>
    <w:rsid w:val="001D592E"/>
    <w:rsid w:val="001D6262"/>
    <w:rsid w:val="001D67B2"/>
    <w:rsid w:val="001E24C7"/>
    <w:rsid w:val="001E325D"/>
    <w:rsid w:val="001E33D3"/>
    <w:rsid w:val="001E3908"/>
    <w:rsid w:val="001F062A"/>
    <w:rsid w:val="001F20E1"/>
    <w:rsid w:val="001F4641"/>
    <w:rsid w:val="001F71F0"/>
    <w:rsid w:val="001F79BB"/>
    <w:rsid w:val="00202E92"/>
    <w:rsid w:val="0020342D"/>
    <w:rsid w:val="00203F0F"/>
    <w:rsid w:val="002045CC"/>
    <w:rsid w:val="0020500B"/>
    <w:rsid w:val="002060D6"/>
    <w:rsid w:val="0021111C"/>
    <w:rsid w:val="00220521"/>
    <w:rsid w:val="0022716F"/>
    <w:rsid w:val="00231A27"/>
    <w:rsid w:val="00234569"/>
    <w:rsid w:val="002366D8"/>
    <w:rsid w:val="00240111"/>
    <w:rsid w:val="002418F7"/>
    <w:rsid w:val="00241C92"/>
    <w:rsid w:val="00242C78"/>
    <w:rsid w:val="00243CBC"/>
    <w:rsid w:val="00245D16"/>
    <w:rsid w:val="00246C42"/>
    <w:rsid w:val="0025366F"/>
    <w:rsid w:val="00255B13"/>
    <w:rsid w:val="00256889"/>
    <w:rsid w:val="00256A89"/>
    <w:rsid w:val="00263949"/>
    <w:rsid w:val="00264141"/>
    <w:rsid w:val="00264CA7"/>
    <w:rsid w:val="00266150"/>
    <w:rsid w:val="002744CC"/>
    <w:rsid w:val="00274D03"/>
    <w:rsid w:val="00274F09"/>
    <w:rsid w:val="00275A05"/>
    <w:rsid w:val="002778DC"/>
    <w:rsid w:val="00277D5A"/>
    <w:rsid w:val="00277F68"/>
    <w:rsid w:val="002801D2"/>
    <w:rsid w:val="00280C96"/>
    <w:rsid w:val="002813BF"/>
    <w:rsid w:val="002846D9"/>
    <w:rsid w:val="002908F6"/>
    <w:rsid w:val="002921BF"/>
    <w:rsid w:val="00292CFB"/>
    <w:rsid w:val="00294B5E"/>
    <w:rsid w:val="00297EF9"/>
    <w:rsid w:val="002A00F7"/>
    <w:rsid w:val="002A19D3"/>
    <w:rsid w:val="002A55A8"/>
    <w:rsid w:val="002B271B"/>
    <w:rsid w:val="002B3E8A"/>
    <w:rsid w:val="002B5BD6"/>
    <w:rsid w:val="002B7A54"/>
    <w:rsid w:val="002C4897"/>
    <w:rsid w:val="002C7DFD"/>
    <w:rsid w:val="002D375E"/>
    <w:rsid w:val="002D633D"/>
    <w:rsid w:val="002D68FD"/>
    <w:rsid w:val="002E3EEA"/>
    <w:rsid w:val="002F03E1"/>
    <w:rsid w:val="002F205E"/>
    <w:rsid w:val="002F20A0"/>
    <w:rsid w:val="002F610C"/>
    <w:rsid w:val="002F7B1C"/>
    <w:rsid w:val="00301844"/>
    <w:rsid w:val="00304390"/>
    <w:rsid w:val="00304BF0"/>
    <w:rsid w:val="00306DCF"/>
    <w:rsid w:val="003159A5"/>
    <w:rsid w:val="00315AE4"/>
    <w:rsid w:val="00317DD6"/>
    <w:rsid w:val="00320078"/>
    <w:rsid w:val="0032137B"/>
    <w:rsid w:val="00321FDF"/>
    <w:rsid w:val="00324875"/>
    <w:rsid w:val="00327B26"/>
    <w:rsid w:val="0033212C"/>
    <w:rsid w:val="003332AB"/>
    <w:rsid w:val="00334444"/>
    <w:rsid w:val="003347DA"/>
    <w:rsid w:val="00335740"/>
    <w:rsid w:val="003370DA"/>
    <w:rsid w:val="003405DF"/>
    <w:rsid w:val="00341B4F"/>
    <w:rsid w:val="00342C04"/>
    <w:rsid w:val="00346889"/>
    <w:rsid w:val="00347F5B"/>
    <w:rsid w:val="00350DCA"/>
    <w:rsid w:val="003551A2"/>
    <w:rsid w:val="00357B93"/>
    <w:rsid w:val="003625D2"/>
    <w:rsid w:val="003640B6"/>
    <w:rsid w:val="00364ADF"/>
    <w:rsid w:val="0037128C"/>
    <w:rsid w:val="003724B3"/>
    <w:rsid w:val="00385E66"/>
    <w:rsid w:val="00386FE4"/>
    <w:rsid w:val="003873A1"/>
    <w:rsid w:val="00390ECA"/>
    <w:rsid w:val="00391440"/>
    <w:rsid w:val="003928DF"/>
    <w:rsid w:val="00397642"/>
    <w:rsid w:val="003A032B"/>
    <w:rsid w:val="003A0DFA"/>
    <w:rsid w:val="003A6E44"/>
    <w:rsid w:val="003A79A3"/>
    <w:rsid w:val="003B0543"/>
    <w:rsid w:val="003B194E"/>
    <w:rsid w:val="003B7071"/>
    <w:rsid w:val="003B7B2F"/>
    <w:rsid w:val="003C00AA"/>
    <w:rsid w:val="003C1CB7"/>
    <w:rsid w:val="003C5114"/>
    <w:rsid w:val="003C73D5"/>
    <w:rsid w:val="003D111F"/>
    <w:rsid w:val="003D3B5A"/>
    <w:rsid w:val="003D4D6B"/>
    <w:rsid w:val="003D7685"/>
    <w:rsid w:val="003E0A65"/>
    <w:rsid w:val="003E3DAB"/>
    <w:rsid w:val="003E5AE6"/>
    <w:rsid w:val="003E6386"/>
    <w:rsid w:val="003E753B"/>
    <w:rsid w:val="003F7CC0"/>
    <w:rsid w:val="004035DC"/>
    <w:rsid w:val="00404BBC"/>
    <w:rsid w:val="00406D6F"/>
    <w:rsid w:val="00407A5E"/>
    <w:rsid w:val="004135D2"/>
    <w:rsid w:val="004207BB"/>
    <w:rsid w:val="0042169F"/>
    <w:rsid w:val="0042259F"/>
    <w:rsid w:val="00422850"/>
    <w:rsid w:val="00426DD5"/>
    <w:rsid w:val="00427874"/>
    <w:rsid w:val="0043410B"/>
    <w:rsid w:val="0043427B"/>
    <w:rsid w:val="004346EF"/>
    <w:rsid w:val="00434CFD"/>
    <w:rsid w:val="00435433"/>
    <w:rsid w:val="0043679F"/>
    <w:rsid w:val="0043682E"/>
    <w:rsid w:val="00446546"/>
    <w:rsid w:val="004478D6"/>
    <w:rsid w:val="00450C4F"/>
    <w:rsid w:val="00451B54"/>
    <w:rsid w:val="00454AC4"/>
    <w:rsid w:val="004574AC"/>
    <w:rsid w:val="00460D16"/>
    <w:rsid w:val="00465219"/>
    <w:rsid w:val="00465BCA"/>
    <w:rsid w:val="00465DD6"/>
    <w:rsid w:val="004715FE"/>
    <w:rsid w:val="0048141B"/>
    <w:rsid w:val="00485016"/>
    <w:rsid w:val="00485C19"/>
    <w:rsid w:val="004911BE"/>
    <w:rsid w:val="0049711B"/>
    <w:rsid w:val="00497B78"/>
    <w:rsid w:val="004A6A49"/>
    <w:rsid w:val="004B4F40"/>
    <w:rsid w:val="004B62B6"/>
    <w:rsid w:val="004C313F"/>
    <w:rsid w:val="004C57A9"/>
    <w:rsid w:val="004C6631"/>
    <w:rsid w:val="004C675E"/>
    <w:rsid w:val="004C6A50"/>
    <w:rsid w:val="004D2B87"/>
    <w:rsid w:val="004D5976"/>
    <w:rsid w:val="004E3C43"/>
    <w:rsid w:val="004E4AAD"/>
    <w:rsid w:val="004F20FD"/>
    <w:rsid w:val="004F270A"/>
    <w:rsid w:val="004F2CE3"/>
    <w:rsid w:val="004F3F98"/>
    <w:rsid w:val="004F7177"/>
    <w:rsid w:val="004F7C33"/>
    <w:rsid w:val="00503656"/>
    <w:rsid w:val="0051117F"/>
    <w:rsid w:val="005111FE"/>
    <w:rsid w:val="005118C3"/>
    <w:rsid w:val="00512BA5"/>
    <w:rsid w:val="005130B8"/>
    <w:rsid w:val="00513A81"/>
    <w:rsid w:val="00513F17"/>
    <w:rsid w:val="00515198"/>
    <w:rsid w:val="00517A1F"/>
    <w:rsid w:val="00523815"/>
    <w:rsid w:val="00532CA3"/>
    <w:rsid w:val="0053319B"/>
    <w:rsid w:val="00537589"/>
    <w:rsid w:val="0054394F"/>
    <w:rsid w:val="00544038"/>
    <w:rsid w:val="00546141"/>
    <w:rsid w:val="005462B7"/>
    <w:rsid w:val="00550706"/>
    <w:rsid w:val="0055073D"/>
    <w:rsid w:val="00551D6A"/>
    <w:rsid w:val="0055229F"/>
    <w:rsid w:val="00552733"/>
    <w:rsid w:val="005539B8"/>
    <w:rsid w:val="00554B1C"/>
    <w:rsid w:val="005562C4"/>
    <w:rsid w:val="00557BAB"/>
    <w:rsid w:val="00562078"/>
    <w:rsid w:val="005665F6"/>
    <w:rsid w:val="005743A4"/>
    <w:rsid w:val="00576E15"/>
    <w:rsid w:val="00581919"/>
    <w:rsid w:val="00582026"/>
    <w:rsid w:val="005825BA"/>
    <w:rsid w:val="0058347A"/>
    <w:rsid w:val="00584412"/>
    <w:rsid w:val="00586C13"/>
    <w:rsid w:val="0058760B"/>
    <w:rsid w:val="0059209C"/>
    <w:rsid w:val="00593913"/>
    <w:rsid w:val="00596F4D"/>
    <w:rsid w:val="00597AB9"/>
    <w:rsid w:val="005A4558"/>
    <w:rsid w:val="005A6F42"/>
    <w:rsid w:val="005A7531"/>
    <w:rsid w:val="005B24A1"/>
    <w:rsid w:val="005B2952"/>
    <w:rsid w:val="005B39C2"/>
    <w:rsid w:val="005B6B4F"/>
    <w:rsid w:val="005B7C03"/>
    <w:rsid w:val="005C0320"/>
    <w:rsid w:val="005C0A78"/>
    <w:rsid w:val="005C32F3"/>
    <w:rsid w:val="005C4668"/>
    <w:rsid w:val="005C5C73"/>
    <w:rsid w:val="005C6057"/>
    <w:rsid w:val="005D17CB"/>
    <w:rsid w:val="005D53F9"/>
    <w:rsid w:val="005D6882"/>
    <w:rsid w:val="005D6C9F"/>
    <w:rsid w:val="005D7752"/>
    <w:rsid w:val="005E1132"/>
    <w:rsid w:val="005E1952"/>
    <w:rsid w:val="005E1F46"/>
    <w:rsid w:val="005E38BC"/>
    <w:rsid w:val="005E74B4"/>
    <w:rsid w:val="005F2843"/>
    <w:rsid w:val="005F4116"/>
    <w:rsid w:val="00600D1C"/>
    <w:rsid w:val="00603143"/>
    <w:rsid w:val="006052B0"/>
    <w:rsid w:val="006054D4"/>
    <w:rsid w:val="00620D99"/>
    <w:rsid w:val="00621527"/>
    <w:rsid w:val="006240B0"/>
    <w:rsid w:val="006243B1"/>
    <w:rsid w:val="006245D8"/>
    <w:rsid w:val="00624FA0"/>
    <w:rsid w:val="006253E2"/>
    <w:rsid w:val="006267E9"/>
    <w:rsid w:val="00626FFC"/>
    <w:rsid w:val="006308FB"/>
    <w:rsid w:val="00630D24"/>
    <w:rsid w:val="006370AC"/>
    <w:rsid w:val="006433CA"/>
    <w:rsid w:val="00646335"/>
    <w:rsid w:val="00646B64"/>
    <w:rsid w:val="00650422"/>
    <w:rsid w:val="00651890"/>
    <w:rsid w:val="00651F51"/>
    <w:rsid w:val="006523D0"/>
    <w:rsid w:val="0065385D"/>
    <w:rsid w:val="00654E62"/>
    <w:rsid w:val="00656C3C"/>
    <w:rsid w:val="00663DE0"/>
    <w:rsid w:val="006670CF"/>
    <w:rsid w:val="006815F0"/>
    <w:rsid w:val="00681DF6"/>
    <w:rsid w:val="00682D22"/>
    <w:rsid w:val="00686941"/>
    <w:rsid w:val="00690E80"/>
    <w:rsid w:val="0069590D"/>
    <w:rsid w:val="00696CC7"/>
    <w:rsid w:val="0069718D"/>
    <w:rsid w:val="006971F5"/>
    <w:rsid w:val="006A2005"/>
    <w:rsid w:val="006A3812"/>
    <w:rsid w:val="006A4B24"/>
    <w:rsid w:val="006A771D"/>
    <w:rsid w:val="006B0B80"/>
    <w:rsid w:val="006B291A"/>
    <w:rsid w:val="006B79CF"/>
    <w:rsid w:val="006C0132"/>
    <w:rsid w:val="006C43A5"/>
    <w:rsid w:val="006C4735"/>
    <w:rsid w:val="006C54FF"/>
    <w:rsid w:val="006C5899"/>
    <w:rsid w:val="006C61F1"/>
    <w:rsid w:val="006C6BB3"/>
    <w:rsid w:val="006C78B0"/>
    <w:rsid w:val="006C7F5C"/>
    <w:rsid w:val="006D156E"/>
    <w:rsid w:val="006D191E"/>
    <w:rsid w:val="006D1DEE"/>
    <w:rsid w:val="006D25FD"/>
    <w:rsid w:val="006D2F97"/>
    <w:rsid w:val="006D41C1"/>
    <w:rsid w:val="006D4B32"/>
    <w:rsid w:val="006D6CB7"/>
    <w:rsid w:val="006E0FFC"/>
    <w:rsid w:val="006E266A"/>
    <w:rsid w:val="006E4070"/>
    <w:rsid w:val="006E4324"/>
    <w:rsid w:val="006E4F08"/>
    <w:rsid w:val="006E66F1"/>
    <w:rsid w:val="006E683E"/>
    <w:rsid w:val="006E7BD4"/>
    <w:rsid w:val="006F18D2"/>
    <w:rsid w:val="006F2BF1"/>
    <w:rsid w:val="006F62C4"/>
    <w:rsid w:val="006F791B"/>
    <w:rsid w:val="00701A06"/>
    <w:rsid w:val="00705A29"/>
    <w:rsid w:val="007062FC"/>
    <w:rsid w:val="007170A3"/>
    <w:rsid w:val="0072053A"/>
    <w:rsid w:val="00722EDE"/>
    <w:rsid w:val="00725F86"/>
    <w:rsid w:val="007300A4"/>
    <w:rsid w:val="0073446C"/>
    <w:rsid w:val="007350D5"/>
    <w:rsid w:val="007372AC"/>
    <w:rsid w:val="0074041E"/>
    <w:rsid w:val="0074105E"/>
    <w:rsid w:val="007419FB"/>
    <w:rsid w:val="00741E45"/>
    <w:rsid w:val="00746061"/>
    <w:rsid w:val="00750A3B"/>
    <w:rsid w:val="007517C1"/>
    <w:rsid w:val="00756A27"/>
    <w:rsid w:val="00757EF1"/>
    <w:rsid w:val="007606C3"/>
    <w:rsid w:val="007615DD"/>
    <w:rsid w:val="00762437"/>
    <w:rsid w:val="00764C68"/>
    <w:rsid w:val="0076522B"/>
    <w:rsid w:val="00765FEC"/>
    <w:rsid w:val="00771768"/>
    <w:rsid w:val="007727D5"/>
    <w:rsid w:val="00775E58"/>
    <w:rsid w:val="00782D53"/>
    <w:rsid w:val="00786164"/>
    <w:rsid w:val="00786365"/>
    <w:rsid w:val="00787D10"/>
    <w:rsid w:val="00797C32"/>
    <w:rsid w:val="007A0D18"/>
    <w:rsid w:val="007A1EB3"/>
    <w:rsid w:val="007A2B4B"/>
    <w:rsid w:val="007A443D"/>
    <w:rsid w:val="007A6306"/>
    <w:rsid w:val="007B00A7"/>
    <w:rsid w:val="007B01E6"/>
    <w:rsid w:val="007B1545"/>
    <w:rsid w:val="007B1A8F"/>
    <w:rsid w:val="007B2F35"/>
    <w:rsid w:val="007B34C1"/>
    <w:rsid w:val="007B40BF"/>
    <w:rsid w:val="007B41A0"/>
    <w:rsid w:val="007B4B67"/>
    <w:rsid w:val="007B4FE2"/>
    <w:rsid w:val="007B7B81"/>
    <w:rsid w:val="007C155D"/>
    <w:rsid w:val="007C18FF"/>
    <w:rsid w:val="007C38E0"/>
    <w:rsid w:val="007C4D5C"/>
    <w:rsid w:val="007C5B38"/>
    <w:rsid w:val="007D2969"/>
    <w:rsid w:val="007D5577"/>
    <w:rsid w:val="007D5F2F"/>
    <w:rsid w:val="007D635C"/>
    <w:rsid w:val="007E0261"/>
    <w:rsid w:val="007E124F"/>
    <w:rsid w:val="007E1928"/>
    <w:rsid w:val="007E64FA"/>
    <w:rsid w:val="007F0443"/>
    <w:rsid w:val="007F11EC"/>
    <w:rsid w:val="007F6549"/>
    <w:rsid w:val="007F7624"/>
    <w:rsid w:val="008057C8"/>
    <w:rsid w:val="00805EA8"/>
    <w:rsid w:val="00806CFB"/>
    <w:rsid w:val="00807876"/>
    <w:rsid w:val="008141A8"/>
    <w:rsid w:val="00814AD4"/>
    <w:rsid w:val="008233FF"/>
    <w:rsid w:val="008361CC"/>
    <w:rsid w:val="008405B8"/>
    <w:rsid w:val="0084146C"/>
    <w:rsid w:val="008446F6"/>
    <w:rsid w:val="00846FFD"/>
    <w:rsid w:val="00851CB0"/>
    <w:rsid w:val="008532C4"/>
    <w:rsid w:val="008549A2"/>
    <w:rsid w:val="008661B7"/>
    <w:rsid w:val="00867602"/>
    <w:rsid w:val="00867A82"/>
    <w:rsid w:val="008700D6"/>
    <w:rsid w:val="00873052"/>
    <w:rsid w:val="00873098"/>
    <w:rsid w:val="008748E7"/>
    <w:rsid w:val="008749C2"/>
    <w:rsid w:val="00876B2F"/>
    <w:rsid w:val="00876E24"/>
    <w:rsid w:val="00882ED5"/>
    <w:rsid w:val="00887541"/>
    <w:rsid w:val="00892716"/>
    <w:rsid w:val="0089464C"/>
    <w:rsid w:val="008A4FCF"/>
    <w:rsid w:val="008A60EC"/>
    <w:rsid w:val="008A789B"/>
    <w:rsid w:val="008A7AEC"/>
    <w:rsid w:val="008B09C5"/>
    <w:rsid w:val="008B29E1"/>
    <w:rsid w:val="008C383C"/>
    <w:rsid w:val="008C461D"/>
    <w:rsid w:val="008D30D4"/>
    <w:rsid w:val="008D4767"/>
    <w:rsid w:val="008D5431"/>
    <w:rsid w:val="008D715E"/>
    <w:rsid w:val="008E15BE"/>
    <w:rsid w:val="008E2C65"/>
    <w:rsid w:val="008E31D6"/>
    <w:rsid w:val="008E3E50"/>
    <w:rsid w:val="008E4EAD"/>
    <w:rsid w:val="008E57E4"/>
    <w:rsid w:val="008F09D9"/>
    <w:rsid w:val="008F1100"/>
    <w:rsid w:val="008F1D99"/>
    <w:rsid w:val="008F73B8"/>
    <w:rsid w:val="008F7A8B"/>
    <w:rsid w:val="00900B31"/>
    <w:rsid w:val="00900B3C"/>
    <w:rsid w:val="00907FD7"/>
    <w:rsid w:val="00911BFF"/>
    <w:rsid w:val="009143B2"/>
    <w:rsid w:val="00916682"/>
    <w:rsid w:val="00931C2B"/>
    <w:rsid w:val="009366E8"/>
    <w:rsid w:val="00941702"/>
    <w:rsid w:val="00941764"/>
    <w:rsid w:val="0094274B"/>
    <w:rsid w:val="0094549A"/>
    <w:rsid w:val="009469A3"/>
    <w:rsid w:val="00946E39"/>
    <w:rsid w:val="009510F9"/>
    <w:rsid w:val="00951B5B"/>
    <w:rsid w:val="009536A8"/>
    <w:rsid w:val="00953C57"/>
    <w:rsid w:val="00955344"/>
    <w:rsid w:val="00955E04"/>
    <w:rsid w:val="00963098"/>
    <w:rsid w:val="0096432B"/>
    <w:rsid w:val="009649C6"/>
    <w:rsid w:val="00967312"/>
    <w:rsid w:val="00967E39"/>
    <w:rsid w:val="00971F48"/>
    <w:rsid w:val="009725AF"/>
    <w:rsid w:val="009833FB"/>
    <w:rsid w:val="00983506"/>
    <w:rsid w:val="00984C61"/>
    <w:rsid w:val="00986D0F"/>
    <w:rsid w:val="009875ED"/>
    <w:rsid w:val="00993280"/>
    <w:rsid w:val="009934FD"/>
    <w:rsid w:val="00994097"/>
    <w:rsid w:val="0099477D"/>
    <w:rsid w:val="009A3751"/>
    <w:rsid w:val="009A546C"/>
    <w:rsid w:val="009A595C"/>
    <w:rsid w:val="009A59CD"/>
    <w:rsid w:val="009A5FF0"/>
    <w:rsid w:val="009B1A59"/>
    <w:rsid w:val="009B3811"/>
    <w:rsid w:val="009B3AEA"/>
    <w:rsid w:val="009B53DD"/>
    <w:rsid w:val="009B7869"/>
    <w:rsid w:val="009B7E1D"/>
    <w:rsid w:val="009C1955"/>
    <w:rsid w:val="009C1A37"/>
    <w:rsid w:val="009C40DA"/>
    <w:rsid w:val="009C460F"/>
    <w:rsid w:val="009D0D6C"/>
    <w:rsid w:val="009D4AFF"/>
    <w:rsid w:val="009D726B"/>
    <w:rsid w:val="009D7E4E"/>
    <w:rsid w:val="009E06C0"/>
    <w:rsid w:val="009E2562"/>
    <w:rsid w:val="009F144D"/>
    <w:rsid w:val="009F2090"/>
    <w:rsid w:val="009F4600"/>
    <w:rsid w:val="009F67B2"/>
    <w:rsid w:val="00A02716"/>
    <w:rsid w:val="00A0439A"/>
    <w:rsid w:val="00A06267"/>
    <w:rsid w:val="00A066B2"/>
    <w:rsid w:val="00A119B7"/>
    <w:rsid w:val="00A1218E"/>
    <w:rsid w:val="00A164A4"/>
    <w:rsid w:val="00A16A25"/>
    <w:rsid w:val="00A16E5A"/>
    <w:rsid w:val="00A17656"/>
    <w:rsid w:val="00A17A96"/>
    <w:rsid w:val="00A17FF3"/>
    <w:rsid w:val="00A21AB6"/>
    <w:rsid w:val="00A22E7B"/>
    <w:rsid w:val="00A25328"/>
    <w:rsid w:val="00A262AA"/>
    <w:rsid w:val="00A2633B"/>
    <w:rsid w:val="00A2670A"/>
    <w:rsid w:val="00A31858"/>
    <w:rsid w:val="00A325E6"/>
    <w:rsid w:val="00A32C13"/>
    <w:rsid w:val="00A36EAF"/>
    <w:rsid w:val="00A41171"/>
    <w:rsid w:val="00A4122E"/>
    <w:rsid w:val="00A44CD2"/>
    <w:rsid w:val="00A46B7C"/>
    <w:rsid w:val="00A46D0E"/>
    <w:rsid w:val="00A47DA4"/>
    <w:rsid w:val="00A51AAC"/>
    <w:rsid w:val="00A521CD"/>
    <w:rsid w:val="00A5231D"/>
    <w:rsid w:val="00A525CA"/>
    <w:rsid w:val="00A53CEE"/>
    <w:rsid w:val="00A541B7"/>
    <w:rsid w:val="00A5516E"/>
    <w:rsid w:val="00A555B6"/>
    <w:rsid w:val="00A6028C"/>
    <w:rsid w:val="00A61A08"/>
    <w:rsid w:val="00A62A58"/>
    <w:rsid w:val="00A6459C"/>
    <w:rsid w:val="00A65412"/>
    <w:rsid w:val="00A65DB9"/>
    <w:rsid w:val="00A72F4C"/>
    <w:rsid w:val="00A7357F"/>
    <w:rsid w:val="00A73812"/>
    <w:rsid w:val="00A74190"/>
    <w:rsid w:val="00A776BD"/>
    <w:rsid w:val="00A77991"/>
    <w:rsid w:val="00A82C0A"/>
    <w:rsid w:val="00A840EF"/>
    <w:rsid w:val="00A857C1"/>
    <w:rsid w:val="00A9047C"/>
    <w:rsid w:val="00A90759"/>
    <w:rsid w:val="00A9145A"/>
    <w:rsid w:val="00A92201"/>
    <w:rsid w:val="00A97F43"/>
    <w:rsid w:val="00AA0974"/>
    <w:rsid w:val="00AA198A"/>
    <w:rsid w:val="00AA5AD6"/>
    <w:rsid w:val="00AA6500"/>
    <w:rsid w:val="00AA77EF"/>
    <w:rsid w:val="00AA7A96"/>
    <w:rsid w:val="00AB025E"/>
    <w:rsid w:val="00AB33F9"/>
    <w:rsid w:val="00AC035A"/>
    <w:rsid w:val="00AC0D7B"/>
    <w:rsid w:val="00AC4B89"/>
    <w:rsid w:val="00AC4F11"/>
    <w:rsid w:val="00AC5531"/>
    <w:rsid w:val="00AD1868"/>
    <w:rsid w:val="00AD2566"/>
    <w:rsid w:val="00AD3FA9"/>
    <w:rsid w:val="00AD4369"/>
    <w:rsid w:val="00AD67FD"/>
    <w:rsid w:val="00AD7E5A"/>
    <w:rsid w:val="00AE02A0"/>
    <w:rsid w:val="00AE416B"/>
    <w:rsid w:val="00AF1C8E"/>
    <w:rsid w:val="00AF213A"/>
    <w:rsid w:val="00AF4CF7"/>
    <w:rsid w:val="00AF51D2"/>
    <w:rsid w:val="00B01319"/>
    <w:rsid w:val="00B10DF6"/>
    <w:rsid w:val="00B124D7"/>
    <w:rsid w:val="00B132C2"/>
    <w:rsid w:val="00B1397F"/>
    <w:rsid w:val="00B164D1"/>
    <w:rsid w:val="00B16FD8"/>
    <w:rsid w:val="00B205A9"/>
    <w:rsid w:val="00B20EF0"/>
    <w:rsid w:val="00B2260B"/>
    <w:rsid w:val="00B238BF"/>
    <w:rsid w:val="00B2774B"/>
    <w:rsid w:val="00B3415F"/>
    <w:rsid w:val="00B3533A"/>
    <w:rsid w:val="00B37CEA"/>
    <w:rsid w:val="00B42391"/>
    <w:rsid w:val="00B46248"/>
    <w:rsid w:val="00B46EB4"/>
    <w:rsid w:val="00B50123"/>
    <w:rsid w:val="00B5326C"/>
    <w:rsid w:val="00B537F3"/>
    <w:rsid w:val="00B53A64"/>
    <w:rsid w:val="00B553EE"/>
    <w:rsid w:val="00B55FBD"/>
    <w:rsid w:val="00B56852"/>
    <w:rsid w:val="00B60D95"/>
    <w:rsid w:val="00B619CF"/>
    <w:rsid w:val="00B620EB"/>
    <w:rsid w:val="00B632DB"/>
    <w:rsid w:val="00B649A0"/>
    <w:rsid w:val="00B71C90"/>
    <w:rsid w:val="00B71EF6"/>
    <w:rsid w:val="00B722F4"/>
    <w:rsid w:val="00B72914"/>
    <w:rsid w:val="00B73E16"/>
    <w:rsid w:val="00B73EBA"/>
    <w:rsid w:val="00B73EC7"/>
    <w:rsid w:val="00B749AC"/>
    <w:rsid w:val="00B74F5F"/>
    <w:rsid w:val="00B768B2"/>
    <w:rsid w:val="00B76FFC"/>
    <w:rsid w:val="00B778C1"/>
    <w:rsid w:val="00B81337"/>
    <w:rsid w:val="00B864CE"/>
    <w:rsid w:val="00B864D7"/>
    <w:rsid w:val="00B9091F"/>
    <w:rsid w:val="00B94655"/>
    <w:rsid w:val="00B95B95"/>
    <w:rsid w:val="00B96365"/>
    <w:rsid w:val="00B964E4"/>
    <w:rsid w:val="00BA0442"/>
    <w:rsid w:val="00BA1AAB"/>
    <w:rsid w:val="00BA1C31"/>
    <w:rsid w:val="00BA357A"/>
    <w:rsid w:val="00BA3945"/>
    <w:rsid w:val="00BA528D"/>
    <w:rsid w:val="00BA5846"/>
    <w:rsid w:val="00BB2002"/>
    <w:rsid w:val="00BB387E"/>
    <w:rsid w:val="00BC3E5C"/>
    <w:rsid w:val="00BC4DF5"/>
    <w:rsid w:val="00BD2690"/>
    <w:rsid w:val="00BD500F"/>
    <w:rsid w:val="00BD7D63"/>
    <w:rsid w:val="00BE11BC"/>
    <w:rsid w:val="00BE239E"/>
    <w:rsid w:val="00BE39F9"/>
    <w:rsid w:val="00BE3FB4"/>
    <w:rsid w:val="00BE5F0C"/>
    <w:rsid w:val="00BF309E"/>
    <w:rsid w:val="00BF6184"/>
    <w:rsid w:val="00C009A2"/>
    <w:rsid w:val="00C05154"/>
    <w:rsid w:val="00C056DD"/>
    <w:rsid w:val="00C10613"/>
    <w:rsid w:val="00C212F5"/>
    <w:rsid w:val="00C239F3"/>
    <w:rsid w:val="00C274BC"/>
    <w:rsid w:val="00C347A6"/>
    <w:rsid w:val="00C41074"/>
    <w:rsid w:val="00C41AA3"/>
    <w:rsid w:val="00C45C6A"/>
    <w:rsid w:val="00C51B90"/>
    <w:rsid w:val="00C536AA"/>
    <w:rsid w:val="00C53BA0"/>
    <w:rsid w:val="00C60E77"/>
    <w:rsid w:val="00C63FF5"/>
    <w:rsid w:val="00C645E3"/>
    <w:rsid w:val="00C670E6"/>
    <w:rsid w:val="00C73313"/>
    <w:rsid w:val="00C74315"/>
    <w:rsid w:val="00C84D0F"/>
    <w:rsid w:val="00C86CCD"/>
    <w:rsid w:val="00C90D19"/>
    <w:rsid w:val="00C923FB"/>
    <w:rsid w:val="00C947BE"/>
    <w:rsid w:val="00CB2215"/>
    <w:rsid w:val="00CB2F6E"/>
    <w:rsid w:val="00CB4122"/>
    <w:rsid w:val="00CB5178"/>
    <w:rsid w:val="00CC2116"/>
    <w:rsid w:val="00CC3C67"/>
    <w:rsid w:val="00CD17EB"/>
    <w:rsid w:val="00CD421F"/>
    <w:rsid w:val="00CD49C3"/>
    <w:rsid w:val="00CD5493"/>
    <w:rsid w:val="00CD580F"/>
    <w:rsid w:val="00CE080F"/>
    <w:rsid w:val="00CE3363"/>
    <w:rsid w:val="00CE3603"/>
    <w:rsid w:val="00CE4683"/>
    <w:rsid w:val="00CE4FAA"/>
    <w:rsid w:val="00CE72AC"/>
    <w:rsid w:val="00CF0965"/>
    <w:rsid w:val="00CF10BF"/>
    <w:rsid w:val="00CF1D09"/>
    <w:rsid w:val="00CF45B4"/>
    <w:rsid w:val="00CF490D"/>
    <w:rsid w:val="00CF6645"/>
    <w:rsid w:val="00CF7A4A"/>
    <w:rsid w:val="00D005B4"/>
    <w:rsid w:val="00D00EDF"/>
    <w:rsid w:val="00D01495"/>
    <w:rsid w:val="00D03E25"/>
    <w:rsid w:val="00D046C0"/>
    <w:rsid w:val="00D04C08"/>
    <w:rsid w:val="00D0598F"/>
    <w:rsid w:val="00D06154"/>
    <w:rsid w:val="00D11113"/>
    <w:rsid w:val="00D112CF"/>
    <w:rsid w:val="00D147E4"/>
    <w:rsid w:val="00D22390"/>
    <w:rsid w:val="00D2280B"/>
    <w:rsid w:val="00D22D2E"/>
    <w:rsid w:val="00D23B31"/>
    <w:rsid w:val="00D261F7"/>
    <w:rsid w:val="00D27F02"/>
    <w:rsid w:val="00D33B8A"/>
    <w:rsid w:val="00D342D1"/>
    <w:rsid w:val="00D34A0B"/>
    <w:rsid w:val="00D37F53"/>
    <w:rsid w:val="00D40545"/>
    <w:rsid w:val="00D451BD"/>
    <w:rsid w:val="00D452A5"/>
    <w:rsid w:val="00D4688E"/>
    <w:rsid w:val="00D51575"/>
    <w:rsid w:val="00D51D45"/>
    <w:rsid w:val="00D520EF"/>
    <w:rsid w:val="00D53213"/>
    <w:rsid w:val="00D55BE0"/>
    <w:rsid w:val="00D55DF9"/>
    <w:rsid w:val="00D56BFA"/>
    <w:rsid w:val="00D61E51"/>
    <w:rsid w:val="00D6418C"/>
    <w:rsid w:val="00D65AF3"/>
    <w:rsid w:val="00D66375"/>
    <w:rsid w:val="00D712B8"/>
    <w:rsid w:val="00D714D8"/>
    <w:rsid w:val="00D71864"/>
    <w:rsid w:val="00D764DA"/>
    <w:rsid w:val="00D773E5"/>
    <w:rsid w:val="00D77BA3"/>
    <w:rsid w:val="00D81530"/>
    <w:rsid w:val="00D81675"/>
    <w:rsid w:val="00D81CF9"/>
    <w:rsid w:val="00D8207B"/>
    <w:rsid w:val="00D84F8C"/>
    <w:rsid w:val="00D8712E"/>
    <w:rsid w:val="00D9144B"/>
    <w:rsid w:val="00D91590"/>
    <w:rsid w:val="00D9273A"/>
    <w:rsid w:val="00D95001"/>
    <w:rsid w:val="00D97B3F"/>
    <w:rsid w:val="00DA0BDF"/>
    <w:rsid w:val="00DA37D1"/>
    <w:rsid w:val="00DA4B7A"/>
    <w:rsid w:val="00DB1CAA"/>
    <w:rsid w:val="00DB385E"/>
    <w:rsid w:val="00DB47EE"/>
    <w:rsid w:val="00DB4818"/>
    <w:rsid w:val="00DB5E52"/>
    <w:rsid w:val="00DB693D"/>
    <w:rsid w:val="00DB72F9"/>
    <w:rsid w:val="00DC17E3"/>
    <w:rsid w:val="00DC28F4"/>
    <w:rsid w:val="00DC2916"/>
    <w:rsid w:val="00DC6CC3"/>
    <w:rsid w:val="00DC79AF"/>
    <w:rsid w:val="00DD2AD4"/>
    <w:rsid w:val="00DD4119"/>
    <w:rsid w:val="00DD5303"/>
    <w:rsid w:val="00DE1A3D"/>
    <w:rsid w:val="00DE370E"/>
    <w:rsid w:val="00DE3BA6"/>
    <w:rsid w:val="00DE5EAF"/>
    <w:rsid w:val="00DF3B90"/>
    <w:rsid w:val="00DF6A0F"/>
    <w:rsid w:val="00E020D8"/>
    <w:rsid w:val="00E0315D"/>
    <w:rsid w:val="00E03175"/>
    <w:rsid w:val="00E038FF"/>
    <w:rsid w:val="00E0489F"/>
    <w:rsid w:val="00E0691C"/>
    <w:rsid w:val="00E0746C"/>
    <w:rsid w:val="00E10640"/>
    <w:rsid w:val="00E107CF"/>
    <w:rsid w:val="00E11A9A"/>
    <w:rsid w:val="00E11B3B"/>
    <w:rsid w:val="00E13F60"/>
    <w:rsid w:val="00E167E4"/>
    <w:rsid w:val="00E1718D"/>
    <w:rsid w:val="00E2167A"/>
    <w:rsid w:val="00E3170D"/>
    <w:rsid w:val="00E34B99"/>
    <w:rsid w:val="00E36944"/>
    <w:rsid w:val="00E37A79"/>
    <w:rsid w:val="00E41B34"/>
    <w:rsid w:val="00E511EB"/>
    <w:rsid w:val="00E51FAC"/>
    <w:rsid w:val="00E52AAB"/>
    <w:rsid w:val="00E558D0"/>
    <w:rsid w:val="00E6222E"/>
    <w:rsid w:val="00E64900"/>
    <w:rsid w:val="00E64BCD"/>
    <w:rsid w:val="00E64FCC"/>
    <w:rsid w:val="00E65DBC"/>
    <w:rsid w:val="00E7344D"/>
    <w:rsid w:val="00E75AF7"/>
    <w:rsid w:val="00E76173"/>
    <w:rsid w:val="00E766EE"/>
    <w:rsid w:val="00E77102"/>
    <w:rsid w:val="00E77C17"/>
    <w:rsid w:val="00E84616"/>
    <w:rsid w:val="00E91859"/>
    <w:rsid w:val="00E91C12"/>
    <w:rsid w:val="00E9242D"/>
    <w:rsid w:val="00E92F08"/>
    <w:rsid w:val="00E94CE6"/>
    <w:rsid w:val="00E97009"/>
    <w:rsid w:val="00EA1479"/>
    <w:rsid w:val="00EA36AC"/>
    <w:rsid w:val="00EA61F1"/>
    <w:rsid w:val="00EB06AA"/>
    <w:rsid w:val="00EB2799"/>
    <w:rsid w:val="00EB2F70"/>
    <w:rsid w:val="00EB5C36"/>
    <w:rsid w:val="00EC270C"/>
    <w:rsid w:val="00EC552F"/>
    <w:rsid w:val="00ED1224"/>
    <w:rsid w:val="00ED1834"/>
    <w:rsid w:val="00ED3CE9"/>
    <w:rsid w:val="00ED5010"/>
    <w:rsid w:val="00EE080D"/>
    <w:rsid w:val="00EE0A9A"/>
    <w:rsid w:val="00EE175C"/>
    <w:rsid w:val="00EE309F"/>
    <w:rsid w:val="00EE7904"/>
    <w:rsid w:val="00EE7A0E"/>
    <w:rsid w:val="00EF1403"/>
    <w:rsid w:val="00EF3AD1"/>
    <w:rsid w:val="00EF5ED6"/>
    <w:rsid w:val="00EF6520"/>
    <w:rsid w:val="00F00C66"/>
    <w:rsid w:val="00F022A4"/>
    <w:rsid w:val="00F028A3"/>
    <w:rsid w:val="00F048AE"/>
    <w:rsid w:val="00F05141"/>
    <w:rsid w:val="00F0622E"/>
    <w:rsid w:val="00F07DCB"/>
    <w:rsid w:val="00F10142"/>
    <w:rsid w:val="00F1185E"/>
    <w:rsid w:val="00F1357F"/>
    <w:rsid w:val="00F153DC"/>
    <w:rsid w:val="00F178C0"/>
    <w:rsid w:val="00F17F76"/>
    <w:rsid w:val="00F23160"/>
    <w:rsid w:val="00F236C0"/>
    <w:rsid w:val="00F23D80"/>
    <w:rsid w:val="00F241E8"/>
    <w:rsid w:val="00F25FC1"/>
    <w:rsid w:val="00F271CF"/>
    <w:rsid w:val="00F31143"/>
    <w:rsid w:val="00F328BA"/>
    <w:rsid w:val="00F335F6"/>
    <w:rsid w:val="00F4613F"/>
    <w:rsid w:val="00F475CE"/>
    <w:rsid w:val="00F52B90"/>
    <w:rsid w:val="00F52E88"/>
    <w:rsid w:val="00F56113"/>
    <w:rsid w:val="00F561BD"/>
    <w:rsid w:val="00F5669E"/>
    <w:rsid w:val="00F567C8"/>
    <w:rsid w:val="00F603CB"/>
    <w:rsid w:val="00F647C9"/>
    <w:rsid w:val="00F65B76"/>
    <w:rsid w:val="00F70A13"/>
    <w:rsid w:val="00F70C05"/>
    <w:rsid w:val="00F745D9"/>
    <w:rsid w:val="00F7685F"/>
    <w:rsid w:val="00F77370"/>
    <w:rsid w:val="00F81354"/>
    <w:rsid w:val="00F85131"/>
    <w:rsid w:val="00F86D79"/>
    <w:rsid w:val="00F86EE6"/>
    <w:rsid w:val="00FA01E5"/>
    <w:rsid w:val="00FA24CE"/>
    <w:rsid w:val="00FA2E6C"/>
    <w:rsid w:val="00FA39F7"/>
    <w:rsid w:val="00FA6150"/>
    <w:rsid w:val="00FA7D18"/>
    <w:rsid w:val="00FB19B9"/>
    <w:rsid w:val="00FB29A7"/>
    <w:rsid w:val="00FB44CC"/>
    <w:rsid w:val="00FB60B1"/>
    <w:rsid w:val="00FB641D"/>
    <w:rsid w:val="00FB7083"/>
    <w:rsid w:val="00FB7A44"/>
    <w:rsid w:val="00FC0734"/>
    <w:rsid w:val="00FC66A6"/>
    <w:rsid w:val="00FC6B5E"/>
    <w:rsid w:val="00FC7825"/>
    <w:rsid w:val="00FD03AF"/>
    <w:rsid w:val="00FD1287"/>
    <w:rsid w:val="00FD521E"/>
    <w:rsid w:val="00FD7A2E"/>
    <w:rsid w:val="00FE313D"/>
    <w:rsid w:val="00FE39F5"/>
    <w:rsid w:val="00FE6FC3"/>
    <w:rsid w:val="00FF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05"/>
    <w:pPr>
      <w:ind w:firstLine="0"/>
      <w:jc w:val="left"/>
    </w:pPr>
    <w:rPr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BB2002"/>
    <w:pPr>
      <w:keepNext/>
      <w:ind w:firstLine="567"/>
      <w:jc w:val="center"/>
      <w:outlineLvl w:val="0"/>
    </w:pPr>
    <w:rPr>
      <w:sz w:val="32"/>
      <w:szCs w:val="20"/>
    </w:rPr>
  </w:style>
  <w:style w:type="paragraph" w:styleId="2">
    <w:name w:val="heading 2"/>
    <w:aliases w:val="H2"/>
    <w:basedOn w:val="a"/>
    <w:next w:val="a"/>
    <w:link w:val="20"/>
    <w:qFormat/>
    <w:rsid w:val="00BB2002"/>
    <w:pPr>
      <w:keepNext/>
      <w:spacing w:before="240" w:after="60"/>
      <w:ind w:firstLine="567"/>
      <w:jc w:val="righ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B2002"/>
    <w:pPr>
      <w:keepNext/>
      <w:spacing w:before="240" w:after="60"/>
      <w:ind w:firstLine="567"/>
      <w:jc w:val="righ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2002"/>
    <w:pPr>
      <w:keepNext/>
      <w:spacing w:before="240" w:after="60"/>
      <w:ind w:firstLine="567"/>
      <w:jc w:val="right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BB2002"/>
    <w:pPr>
      <w:spacing w:before="240" w:after="60"/>
      <w:ind w:firstLine="567"/>
      <w:jc w:val="right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BB2002"/>
    <w:pPr>
      <w:spacing w:before="240" w:after="60"/>
      <w:ind w:firstLine="567"/>
      <w:jc w:val="righ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link w:val="1"/>
    <w:rsid w:val="00BB2002"/>
    <w:rPr>
      <w:sz w:val="32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rsid w:val="00BB2002"/>
    <w:rPr>
      <w:sz w:val="32"/>
    </w:rPr>
  </w:style>
  <w:style w:type="character" w:customStyle="1" w:styleId="20">
    <w:name w:val="Заголовок 2 Знак"/>
    <w:aliases w:val="H2 Знак"/>
    <w:basedOn w:val="a0"/>
    <w:link w:val="2"/>
    <w:rsid w:val="00BB200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B200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BB2002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BB200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BB2002"/>
    <w:rPr>
      <w:rFonts w:ascii="Arial" w:hAnsi="Arial" w:cs="Arial"/>
      <w:sz w:val="22"/>
      <w:szCs w:val="22"/>
    </w:rPr>
  </w:style>
  <w:style w:type="paragraph" w:styleId="a3">
    <w:name w:val="Title"/>
    <w:basedOn w:val="a"/>
    <w:link w:val="a4"/>
    <w:qFormat/>
    <w:rsid w:val="00BB2002"/>
    <w:pPr>
      <w:ind w:firstLine="567"/>
      <w:jc w:val="center"/>
    </w:pPr>
    <w:rPr>
      <w:b/>
      <w:bCs/>
      <w:sz w:val="20"/>
    </w:rPr>
  </w:style>
  <w:style w:type="character" w:customStyle="1" w:styleId="a4">
    <w:name w:val="Название Знак"/>
    <w:basedOn w:val="a0"/>
    <w:link w:val="a3"/>
    <w:rsid w:val="00BB2002"/>
    <w:rPr>
      <w:b/>
      <w:bCs/>
      <w:szCs w:val="24"/>
    </w:rPr>
  </w:style>
  <w:style w:type="character" w:styleId="a5">
    <w:name w:val="Strong"/>
    <w:uiPriority w:val="22"/>
    <w:qFormat/>
    <w:rsid w:val="00BB2002"/>
    <w:rPr>
      <w:b/>
      <w:bCs/>
    </w:rPr>
  </w:style>
  <w:style w:type="character" w:styleId="a6">
    <w:name w:val="Emphasis"/>
    <w:qFormat/>
    <w:rsid w:val="00BB2002"/>
    <w:rPr>
      <w:i/>
      <w:iCs/>
    </w:rPr>
  </w:style>
  <w:style w:type="paragraph" w:styleId="a7">
    <w:name w:val="No Spacing"/>
    <w:uiPriority w:val="1"/>
    <w:qFormat/>
    <w:rsid w:val="00BB2002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BB2002"/>
    <w:pPr>
      <w:ind w:left="708" w:firstLine="567"/>
      <w:jc w:val="right"/>
    </w:pPr>
    <w:rPr>
      <w:sz w:val="20"/>
      <w:szCs w:val="20"/>
    </w:rPr>
  </w:style>
  <w:style w:type="character" w:styleId="a9">
    <w:name w:val="Hyperlink"/>
    <w:basedOn w:val="a0"/>
    <w:rsid w:val="00D61E5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64BCD"/>
    <w:rPr>
      <w:color w:val="800080" w:themeColor="followedHyperlink"/>
      <w:u w:val="single"/>
    </w:rPr>
  </w:style>
  <w:style w:type="paragraph" w:customStyle="1" w:styleId="ConsNormal">
    <w:name w:val="ConsNormal"/>
    <w:rsid w:val="008361CC"/>
    <w:pPr>
      <w:widowControl w:val="0"/>
      <w:ind w:firstLine="720"/>
      <w:jc w:val="left"/>
    </w:pPr>
    <w:rPr>
      <w:rFonts w:ascii="Arial" w:hAnsi="Arial"/>
      <w:snapToGrid w:val="0"/>
    </w:rPr>
  </w:style>
  <w:style w:type="paragraph" w:customStyle="1" w:styleId="ConsNonformat">
    <w:name w:val="ConsNonformat"/>
    <w:rsid w:val="008361CC"/>
    <w:pPr>
      <w:widowControl w:val="0"/>
      <w:ind w:firstLine="0"/>
      <w:jc w:val="left"/>
    </w:pPr>
    <w:rPr>
      <w:rFonts w:ascii="Courier New" w:hAnsi="Courier New"/>
      <w:snapToGrid w:val="0"/>
    </w:rPr>
  </w:style>
  <w:style w:type="paragraph" w:styleId="21">
    <w:name w:val="Body Text Indent 2"/>
    <w:basedOn w:val="a"/>
    <w:link w:val="22"/>
    <w:rsid w:val="008361CC"/>
    <w:pPr>
      <w:widowControl w:val="0"/>
      <w:ind w:right="-766" w:firstLine="567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8361CC"/>
    <w:rPr>
      <w:snapToGrid w:val="0"/>
      <w:sz w:val="24"/>
    </w:rPr>
  </w:style>
  <w:style w:type="paragraph" w:styleId="ab">
    <w:name w:val="Normal (Web)"/>
    <w:basedOn w:val="a"/>
    <w:uiPriority w:val="99"/>
    <w:unhideWhenUsed/>
    <w:rsid w:val="008E3E50"/>
    <w:pPr>
      <w:spacing w:before="100" w:beforeAutospacing="1" w:after="100" w:afterAutospacing="1"/>
    </w:pPr>
  </w:style>
  <w:style w:type="paragraph" w:styleId="ac">
    <w:name w:val="Body Text"/>
    <w:basedOn w:val="a"/>
    <w:link w:val="ad"/>
    <w:unhideWhenUsed/>
    <w:rsid w:val="00150B5E"/>
    <w:pPr>
      <w:spacing w:after="120"/>
    </w:pPr>
  </w:style>
  <w:style w:type="character" w:customStyle="1" w:styleId="ad">
    <w:name w:val="Основной текст Знак"/>
    <w:basedOn w:val="a0"/>
    <w:link w:val="ac"/>
    <w:rsid w:val="00150B5E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141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8141A8"/>
    <w:rPr>
      <w:rFonts w:ascii="Tahoma" w:eastAsiaTheme="minorHAns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7C32"/>
    <w:rPr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7C32"/>
    <w:rPr>
      <w:sz w:val="24"/>
      <w:szCs w:val="24"/>
    </w:rPr>
  </w:style>
  <w:style w:type="paragraph" w:styleId="af4">
    <w:name w:val="Plain Text"/>
    <w:basedOn w:val="a"/>
    <w:link w:val="af5"/>
    <w:uiPriority w:val="99"/>
    <w:rsid w:val="003625D2"/>
    <w:rPr>
      <w:rFonts w:ascii="Courier New" w:eastAsia="Calibri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3625D2"/>
    <w:rPr>
      <w:rFonts w:ascii="Courier New" w:eastAsia="Calibri" w:hAnsi="Courier New"/>
    </w:rPr>
  </w:style>
  <w:style w:type="character" w:customStyle="1" w:styleId="dem-votes-txt-votes">
    <w:name w:val="dem-votes-txt-votes"/>
    <w:basedOn w:val="a0"/>
    <w:rsid w:val="00BA3945"/>
  </w:style>
  <w:style w:type="character" w:customStyle="1" w:styleId="votxt">
    <w:name w:val="votxt"/>
    <w:basedOn w:val="a0"/>
    <w:rsid w:val="00BA3945"/>
  </w:style>
  <w:style w:type="paragraph" w:customStyle="1" w:styleId="normal">
    <w:name w:val="normal"/>
    <w:rsid w:val="00A44CD2"/>
    <w:pPr>
      <w:spacing w:line="276" w:lineRule="auto"/>
      <w:ind w:firstLine="0"/>
      <w:jc w:val="left"/>
    </w:pPr>
    <w:rPr>
      <w:rFonts w:ascii="Arial" w:eastAsia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A44CD2"/>
    <w:pPr>
      <w:autoSpaceDE w:val="0"/>
      <w:autoSpaceDN w:val="0"/>
      <w:adjustRightInd w:val="0"/>
      <w:ind w:firstLine="0"/>
      <w:jc w:val="left"/>
    </w:pPr>
    <w:rPr>
      <w:rFonts w:ascii="Arial" w:eastAsia="Calibri" w:hAnsi="Arial" w:cs="Arial"/>
      <w:b/>
      <w:bCs/>
      <w:lang w:eastAsia="en-US"/>
    </w:rPr>
  </w:style>
  <w:style w:type="paragraph" w:customStyle="1" w:styleId="Default">
    <w:name w:val="Default"/>
    <w:rsid w:val="007B4FE2"/>
    <w:pPr>
      <w:autoSpaceDE w:val="0"/>
      <w:autoSpaceDN w:val="0"/>
      <w:adjustRightInd w:val="0"/>
      <w:ind w:firstLine="0"/>
      <w:jc w:val="left"/>
    </w:pPr>
    <w:rPr>
      <w:color w:val="000000"/>
      <w:sz w:val="24"/>
      <w:szCs w:val="24"/>
    </w:rPr>
  </w:style>
  <w:style w:type="table" w:styleId="af6">
    <w:name w:val="Table Grid"/>
    <w:basedOn w:val="a1"/>
    <w:uiPriority w:val="99"/>
    <w:rsid w:val="00F81354"/>
    <w:pPr>
      <w:ind w:firstLine="0"/>
      <w:jc w:val="left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"/>
    <w:link w:val="af8"/>
    <w:semiHidden/>
    <w:unhideWhenUsed/>
    <w:rsid w:val="00FC782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semiHidden/>
    <w:rsid w:val="00FC7825"/>
    <w:rPr>
      <w:sz w:val="24"/>
      <w:szCs w:val="24"/>
    </w:rPr>
  </w:style>
  <w:style w:type="paragraph" w:styleId="23">
    <w:name w:val="Body Text 2"/>
    <w:basedOn w:val="a"/>
    <w:link w:val="24"/>
    <w:semiHidden/>
    <w:rsid w:val="00FC7825"/>
    <w:pPr>
      <w:spacing w:line="360" w:lineRule="auto"/>
    </w:pPr>
    <w:rPr>
      <w:sz w:val="28"/>
      <w:szCs w:val="20"/>
    </w:rPr>
  </w:style>
  <w:style w:type="character" w:customStyle="1" w:styleId="24">
    <w:name w:val="Основной текст 2 Знак"/>
    <w:basedOn w:val="a0"/>
    <w:link w:val="23"/>
    <w:semiHidden/>
    <w:rsid w:val="00FC7825"/>
    <w:rPr>
      <w:sz w:val="28"/>
    </w:rPr>
  </w:style>
  <w:style w:type="character" w:styleId="af9">
    <w:name w:val="page number"/>
    <w:basedOn w:val="a0"/>
    <w:semiHidden/>
    <w:rsid w:val="00FC78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1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1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1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3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4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001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7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07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7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5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0886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628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02297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49735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620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82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03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4469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y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docs.google.com/forms/d/e/1FAIpQLSffNb54cjPh31KQ9pkisDUN9VvNztaY6g6iWeTSS8LiHIp7AA/viewform?vc=0&amp;c=0&amp;w=1&amp;flr=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3.xm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2.xml"/><Relationship Id="rId38" Type="http://schemas.openxmlformats.org/officeDocument/2006/relationships/hyperlink" Target="https://docs.google.com/forms/d/e/1FAIpQLSdlr_8C2HfVk3Ps-ShQ_7Xl_AKYbRP364KM18SSW3ZvYj3cew/viewform?vc=0&amp;c=0&amp;w=1&amp;flr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chart" Target="charts/chart1.xml"/><Relationship Id="rId37" Type="http://schemas.openxmlformats.org/officeDocument/2006/relationships/hyperlink" Target="https://www.edu.uray.ru" TargetMode="External"/><Relationship Id="rId40" Type="http://schemas.openxmlformats.org/officeDocument/2006/relationships/hyperlink" Target="https://docs.google.com/forms/d/e/1FAIpQLSeBaTCtItajnMfS-5LG1n9WSyKivcEdBMBo9nQJVF-JDBqcLw/viewform?vc=0&amp;c=0&amp;w=1&amp;flr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e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udget.uray.ru/dlja-nas-vazhno-vashe-mneni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hart" Target="charts/chart4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s4\home1$\EnnsSV\My_Documents\&#1044;&#1054;&#1050;&#1059;&#1052;&#1045;&#1053;&#1058;&#1067;\&#1057;&#1086;&#1094;.%20&#1080;&#1089;&#1089;&#1083;&#1077;&#1076;&#1086;&#1074;&#1072;&#1085;&#1080;&#1103;\2018\12%20&#1043;&#1086;&#1090;&#1086;&#1074;&#1086;!%20&#1054;&#1087;&#1088;&#1086;&#1089;.%20&#1057;&#1086;&#1094;&#1080;&#1072;&#1083;&#1100;&#1085;&#1086;&#1077;%20&#1089;&#1072;&#1084;&#1086;&#1095;&#1091;&#1074;&#1089;&#1090;&#1074;&#1080;&#1077;%20&#1078;&#1080;&#1090;&#1077;&#1083;&#1077;&#1081;%20&#1075;&#1086;&#1088;&#1086;&#1076;&#1072;%20&#1059;&#1088;&#1072;&#1081;_&#1085;&#1086;&#1103;&#1073;&#1088;&#1100;%202018\&#1076;&#1080;&#1072;&#1075;&#1088;&#1072;&#1084;&#1084;&#1072;%20&#1091;&#1076;&#1086;&#1074;&#1083;%20&#1074;&#1083;&#1072;&#1089;&#1090;&#1100;&#1102;_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s4\home1$\EnnsSV\My_Documents\&#1044;&#1054;&#1050;&#1059;&#1052;&#1045;&#1053;&#1058;&#1067;\&#1057;&#1086;&#1094;.%20&#1080;&#1089;&#1089;&#1083;&#1077;&#1076;&#1086;&#1074;&#1072;&#1085;&#1080;&#1103;\2018\12%20&#1043;&#1086;&#1090;&#1086;&#1074;&#1086;!%20&#1054;&#1087;&#1088;&#1086;&#1089;.%20&#1057;&#1086;&#1094;&#1080;&#1072;&#1083;&#1100;&#1085;&#1086;&#1077;%20&#1089;&#1072;&#1084;&#1086;&#1095;&#1091;&#1074;&#1089;&#1090;&#1074;&#1080;&#1077;%20&#1078;&#1080;&#1090;&#1077;&#1083;&#1077;&#1081;%20&#1075;&#1086;&#1088;&#1086;&#1076;&#1072;%20&#1059;&#1088;&#1072;&#1081;_&#1085;&#1086;&#1103;&#1073;&#1088;&#1100;%202018\&#1076;&#1080;&#1072;&#1075;&#1088;&#1072;&#1084;&#1084;&#1072;%20&#1091;&#1076;&#1086;&#1074;&#1083;%20&#1074;&#1083;&#1072;&#1089;&#1090;&#1100;&#1102;_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s4\home1$\EnnsSV\My_Documents\&#1044;&#1054;&#1050;&#1059;&#1052;&#1045;&#1053;&#1058;&#1067;\&#1057;&#1086;&#1094;.%20&#1080;&#1089;&#1089;&#1083;&#1077;&#1076;&#1086;&#1074;&#1072;&#1085;&#1080;&#1103;\2018\12%20&#1043;&#1086;&#1090;&#1086;&#1074;&#1086;!%20&#1054;&#1087;&#1088;&#1086;&#1089;.%20&#1057;&#1086;&#1094;&#1080;&#1072;&#1083;&#1100;&#1085;&#1086;&#1077;%20&#1089;&#1072;&#1084;&#1086;&#1095;&#1091;&#1074;&#1089;&#1090;&#1074;&#1080;&#1077;%20&#1078;&#1080;&#1090;&#1077;&#1083;&#1077;&#1081;%20&#1075;&#1086;&#1088;&#1086;&#1076;&#1072;%20&#1059;&#1088;&#1072;&#1081;_&#1085;&#1086;&#1103;&#1073;&#1088;&#1100;%202018\&#1076;&#1080;&#1072;&#1075;&#1088;&#1072;&#1084;&#1084;&#1072;%20&#1091;&#1076;&#1086;&#1074;&#1083;%20&#1074;&#1083;&#1072;&#1089;&#1090;&#1100;&#1102;_201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s4\home1$\EnnsSV\My_Documents\&#1044;&#1054;&#1050;&#1059;&#1052;&#1045;&#1053;&#1058;&#1067;\&#1057;&#1086;&#1094;.%20&#1080;&#1089;&#1089;&#1083;&#1077;&#1076;&#1086;&#1074;&#1072;&#1085;&#1080;&#1103;\2019\12%20&#1043;&#1086;&#1090;&#1086;&#1074;&#1086;!%20&#1054;&#1087;&#1088;&#1086;&#1089;.%20&#1057;&#1086;&#1094;&#1080;&#1072;&#1083;&#1100;&#1085;&#1086;&#1077;%20&#1089;&#1072;&#1084;&#1086;&#1095;&#1091;&#1074;&#1089;&#1090;&#1074;&#1080;&#1077;%20&#1078;&#1080;&#1090;&#1077;&#1083;&#1077;&#1081;%20&#1075;&#1086;&#1088;&#1086;&#1076;&#1072;%20&#1059;&#1088;&#1072;&#1081;_&#1085;&#1086;&#1103;&#1073;&#1088;&#1100;%202019\&#1076;&#1080;&#1072;&#1075;&#1088;&#1072;&#1084;&#1084;&#1072;%20&#1091;&#1076;&#1086;&#1074;&#1083;%20&#1074;&#1083;&#1072;&#1089;&#1090;&#1100;&#1102;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Удовлетворенность населения органами власти:</a:t>
            </a:r>
            <a:endParaRPr lang="ru-RU"/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0.25830290787252463"/>
          <c:y val="0.30582385535141576"/>
          <c:w val="0.71996869368619976"/>
          <c:h val="0.64325021872265953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Лист5!$B$1</c:f>
              <c:strCache>
                <c:ptCount val="1"/>
                <c:pt idx="0">
                  <c:v>удовлетворены</c:v>
                </c:pt>
              </c:strCache>
            </c:strRef>
          </c:tx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Лист5!$A$2:$A$4</c:f>
              <c:strCache>
                <c:ptCount val="3"/>
                <c:pt idx="0">
                  <c:v>Дума</c:v>
                </c:pt>
                <c:pt idx="1">
                  <c:v>Администрация</c:v>
                </c:pt>
                <c:pt idx="2">
                  <c:v>Глава города</c:v>
                </c:pt>
              </c:strCache>
            </c:strRef>
          </c:cat>
          <c:val>
            <c:numRef>
              <c:f>Лист5!$B$2:$B$4</c:f>
              <c:numCache>
                <c:formatCode>General</c:formatCode>
                <c:ptCount val="3"/>
                <c:pt idx="0">
                  <c:v>67.400000000000006</c:v>
                </c:pt>
                <c:pt idx="1">
                  <c:v>75.2</c:v>
                </c:pt>
                <c:pt idx="2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Лист5!$C$1</c:f>
              <c:strCache>
                <c:ptCount val="1"/>
                <c:pt idx="0">
                  <c:v>неудовлетворены</c:v>
                </c:pt>
              </c:strCache>
            </c:strRef>
          </c:tx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Лист5!$A$2:$A$4</c:f>
              <c:strCache>
                <c:ptCount val="3"/>
                <c:pt idx="0">
                  <c:v>Дума</c:v>
                </c:pt>
                <c:pt idx="1">
                  <c:v>Администрация</c:v>
                </c:pt>
                <c:pt idx="2">
                  <c:v>Глава города</c:v>
                </c:pt>
              </c:strCache>
            </c:strRef>
          </c:cat>
          <c:val>
            <c:numRef>
              <c:f>Лист5!$C$2:$C$4</c:f>
              <c:numCache>
                <c:formatCode>General</c:formatCode>
                <c:ptCount val="3"/>
                <c:pt idx="0">
                  <c:v>32.6</c:v>
                </c:pt>
                <c:pt idx="1">
                  <c:v>24.8</c:v>
                </c:pt>
                <c:pt idx="2">
                  <c:v>9.1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67110400"/>
        <c:axId val="68033920"/>
        <c:axId val="0"/>
      </c:bar3DChart>
      <c:catAx>
        <c:axId val="6711040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68033920"/>
        <c:crosses val="autoZero"/>
        <c:auto val="1"/>
        <c:lblAlgn val="ctr"/>
        <c:lblOffset val="100"/>
      </c:catAx>
      <c:valAx>
        <c:axId val="68033920"/>
        <c:scaling>
          <c:orientation val="minMax"/>
        </c:scaling>
        <c:delete val="1"/>
        <c:axPos val="b"/>
        <c:numFmt formatCode="0%" sourceLinked="1"/>
        <c:majorTickMark val="none"/>
        <c:tickLblPos val="none"/>
        <c:crossAx val="671104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117680090364533"/>
          <c:y val="0.28494118032135501"/>
          <c:w val="0.57410378841479137"/>
          <c:h val="9.3267697760212737E-2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Уровень доверия к руководителям следующих уровней власти:</a:t>
            </a:r>
            <a:endParaRPr lang="ru-RU"/>
          </a:p>
        </c:rich>
      </c:tx>
      <c:layout/>
    </c:title>
    <c:view3D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Лист6!$B$1</c:f>
              <c:strCache>
                <c:ptCount val="1"/>
                <c:pt idx="0">
                  <c:v>доверяют</c:v>
                </c:pt>
              </c:strCache>
            </c:strRef>
          </c:tx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Лист6!$A$2:$A$4</c:f>
              <c:strCache>
                <c:ptCount val="3"/>
                <c:pt idx="0">
                  <c:v>местные власти</c:v>
                </c:pt>
                <c:pt idx="1">
                  <c:v>окружные власти</c:v>
                </c:pt>
                <c:pt idx="2">
                  <c:v>федеральные власти</c:v>
                </c:pt>
              </c:strCache>
            </c:strRef>
          </c:cat>
          <c:val>
            <c:numRef>
              <c:f>Лист6!$B$2:$B$4</c:f>
              <c:numCache>
                <c:formatCode>General</c:formatCode>
                <c:ptCount val="3"/>
                <c:pt idx="0">
                  <c:v>45.1</c:v>
                </c:pt>
                <c:pt idx="1">
                  <c:v>48.3</c:v>
                </c:pt>
                <c:pt idx="2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Лист6!$C$1</c:f>
              <c:strCache>
                <c:ptCount val="1"/>
                <c:pt idx="0">
                  <c:v>не доверяют</c:v>
                </c:pt>
              </c:strCache>
            </c:strRef>
          </c:tx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Лист6!$A$2:$A$4</c:f>
              <c:strCache>
                <c:ptCount val="3"/>
                <c:pt idx="0">
                  <c:v>местные власти</c:v>
                </c:pt>
                <c:pt idx="1">
                  <c:v>окружные власти</c:v>
                </c:pt>
                <c:pt idx="2">
                  <c:v>федеральные власти</c:v>
                </c:pt>
              </c:strCache>
            </c:strRef>
          </c:cat>
          <c:val>
            <c:numRef>
              <c:f>Лист6!$C$2:$C$4</c:f>
              <c:numCache>
                <c:formatCode>General</c:formatCode>
                <c:ptCount val="3"/>
                <c:pt idx="0">
                  <c:v>54.9</c:v>
                </c:pt>
                <c:pt idx="1">
                  <c:v>51.7</c:v>
                </c:pt>
                <c:pt idx="2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Лист6!$D$1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Лист6!$A$2:$A$4</c:f>
              <c:strCache>
                <c:ptCount val="3"/>
                <c:pt idx="0">
                  <c:v>местные власти</c:v>
                </c:pt>
                <c:pt idx="1">
                  <c:v>окружные власти</c:v>
                </c:pt>
                <c:pt idx="2">
                  <c:v>федеральные власти</c:v>
                </c:pt>
              </c:strCache>
            </c:strRef>
          </c:cat>
          <c:val>
            <c:numRef>
              <c:f>Лист6!$D$2:$D$4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68863488"/>
        <c:axId val="72016256"/>
        <c:axId val="0"/>
      </c:bar3DChart>
      <c:catAx>
        <c:axId val="68863488"/>
        <c:scaling>
          <c:orientation val="minMax"/>
        </c:scaling>
        <c:axPos val="l"/>
        <c:majorTickMark val="none"/>
        <c:tickLblPos val="nextTo"/>
        <c:crossAx val="72016256"/>
        <c:crosses val="autoZero"/>
        <c:auto val="1"/>
        <c:lblAlgn val="ctr"/>
        <c:lblOffset val="100"/>
      </c:catAx>
      <c:valAx>
        <c:axId val="72016256"/>
        <c:scaling>
          <c:orientation val="minMax"/>
        </c:scaling>
        <c:delete val="1"/>
        <c:axPos val="b"/>
        <c:numFmt formatCode="0%" sourceLinked="1"/>
        <c:tickLblPos val="none"/>
        <c:crossAx val="68863488"/>
        <c:crosses val="autoZero"/>
        <c:crossBetween val="between"/>
      </c:valAx>
    </c:plotArea>
    <c:legend>
      <c:legendPos val="t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Я буду больше верить органам власти в целом, </a:t>
            </a:r>
            <a:r>
              <a:rPr lang="ru-RU" sz="1800" b="1" i="0" u="sng" strike="noStrike" baseline="0"/>
              <a:t>если</a:t>
            </a:r>
            <a:r>
              <a:rPr lang="ru-RU" sz="1800" b="1" i="0" u="none" strike="noStrike" baseline="0"/>
              <a:t>: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Лист7!$A$1:$A$4</c:f>
              <c:strCache>
                <c:ptCount val="4"/>
                <c:pt idx="0">
                  <c:v>увижу больше положительных изменений в городе, округе, стране</c:v>
                </c:pt>
                <c:pt idx="1">
                  <c:v>улучшиться качество жизни моей семьи</c:v>
                </c:pt>
                <c:pt idx="2">
                  <c:v>буду больше владеть информацией о деятельности власти</c:v>
                </c:pt>
                <c:pt idx="3">
                  <c:v>другое (напишите)</c:v>
                </c:pt>
              </c:strCache>
            </c:strRef>
          </c:cat>
          <c:val>
            <c:numRef>
              <c:f>Лист7!$B$1:$B$4</c:f>
              <c:numCache>
                <c:formatCode>General</c:formatCode>
                <c:ptCount val="4"/>
                <c:pt idx="0">
                  <c:v>53.6</c:v>
                </c:pt>
                <c:pt idx="1">
                  <c:v>34.6</c:v>
                </c:pt>
                <c:pt idx="2">
                  <c:v>11.1</c:v>
                </c:pt>
                <c:pt idx="3">
                  <c:v>0.70000000000000051</c:v>
                </c:pt>
              </c:numCache>
            </c:numRef>
          </c:val>
        </c:ser>
        <c:dLbls>
          <c:showVal val="1"/>
        </c:dLbls>
        <c:overlap val="-25"/>
        <c:axId val="103016320"/>
        <c:axId val="103017856"/>
      </c:barChart>
      <c:catAx>
        <c:axId val="103016320"/>
        <c:scaling>
          <c:orientation val="minMax"/>
        </c:scaling>
        <c:axPos val="b"/>
        <c:majorTickMark val="none"/>
        <c:tickLblPos val="nextTo"/>
        <c:crossAx val="103017856"/>
        <c:crosses val="autoZero"/>
        <c:auto val="1"/>
        <c:lblAlgn val="ctr"/>
        <c:lblOffset val="100"/>
      </c:catAx>
      <c:valAx>
        <c:axId val="103017856"/>
        <c:scaling>
          <c:orientation val="minMax"/>
        </c:scaling>
        <c:delete val="1"/>
        <c:axPos val="l"/>
        <c:numFmt formatCode="General" sourceLinked="1"/>
        <c:tickLblPos val="none"/>
        <c:crossAx val="10301632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Уровень доверия к источникам информации: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pPr>
              <a:solidFill>
                <a:sysClr val="window" lastClr="FFFFFF">
                  <a:lumMod val="75000"/>
                </a:sysClr>
              </a:solidFill>
            </c:spPr>
            <c:showVal val="1"/>
          </c:dLbls>
          <c:cat>
            <c:strRef>
              <c:f>Лист8!$A$1:$A$6</c:f>
              <c:strCache>
                <c:ptCount val="6"/>
                <c:pt idx="0">
                  <c:v>урайские группы в социальных сетях</c:v>
                </c:pt>
                <c:pt idx="1">
                  <c:v>официальный сайт органов местного самоуправления города Урай (uray.ru)</c:v>
                </c:pt>
                <c:pt idx="2">
                  <c:v>друзья и знакомые</c:v>
                </c:pt>
                <c:pt idx="3">
                  <c:v>городская газета "Знамя"</c:v>
                </c:pt>
                <c:pt idx="4">
                  <c:v>местное телевидение, радио</c:v>
                </c:pt>
                <c:pt idx="5">
                  <c:v>другое (напишите) </c:v>
                </c:pt>
              </c:strCache>
            </c:strRef>
          </c:cat>
          <c:val>
            <c:numRef>
              <c:f>Лист8!$B$1:$B$6</c:f>
              <c:numCache>
                <c:formatCode>General</c:formatCode>
                <c:ptCount val="6"/>
                <c:pt idx="0">
                  <c:v>38.6</c:v>
                </c:pt>
                <c:pt idx="1">
                  <c:v>35.9</c:v>
                </c:pt>
                <c:pt idx="2">
                  <c:v>14.4</c:v>
                </c:pt>
                <c:pt idx="3">
                  <c:v>5.2</c:v>
                </c:pt>
                <c:pt idx="4">
                  <c:v>3.9</c:v>
                </c:pt>
                <c:pt idx="5">
                  <c:v>2.6</c:v>
                </c:pt>
              </c:numCache>
            </c:numRef>
          </c:val>
        </c:ser>
        <c:dLbls>
          <c:showVal val="1"/>
        </c:dLbls>
        <c:overlap val="-25"/>
        <c:axId val="103151104"/>
        <c:axId val="103267328"/>
      </c:barChart>
      <c:catAx>
        <c:axId val="103151104"/>
        <c:scaling>
          <c:orientation val="minMax"/>
        </c:scaling>
        <c:axPos val="b"/>
        <c:majorTickMark val="none"/>
        <c:tickLblPos val="nextTo"/>
        <c:crossAx val="103267328"/>
        <c:crosses val="autoZero"/>
        <c:auto val="1"/>
        <c:lblAlgn val="ctr"/>
        <c:lblOffset val="100"/>
      </c:catAx>
      <c:valAx>
        <c:axId val="10326732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315110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1C5A0-5AB3-4EE7-A3E3-687C9F9C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20</Pages>
  <Words>3769</Words>
  <Characters>21486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Стенина Оксана Сергеевна</dc:creator>
  <cp:lastModifiedBy>Щепелина</cp:lastModifiedBy>
  <cp:revision>20</cp:revision>
  <cp:lastPrinted>2022-04-23T05:41:00Z</cp:lastPrinted>
  <dcterms:created xsi:type="dcterms:W3CDTF">2022-04-22T13:05:00Z</dcterms:created>
  <dcterms:modified xsi:type="dcterms:W3CDTF">2022-05-06T11:53:00Z</dcterms:modified>
</cp:coreProperties>
</file>