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Pr="000C0371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72C6D" w:rsidRPr="000C0371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C0371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0C0371" w:rsidRDefault="009946A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AB">
        <w:rPr>
          <w:rFonts w:ascii="Times New Roman" w:hAnsi="Times New Roman" w:cs="Times New Roman"/>
          <w:sz w:val="24"/>
          <w:szCs w:val="24"/>
        </w:rPr>
        <w:t>2</w:t>
      </w:r>
      <w:r w:rsidR="00427B5D">
        <w:rPr>
          <w:rFonts w:ascii="Times New Roman" w:hAnsi="Times New Roman" w:cs="Times New Roman"/>
          <w:sz w:val="24"/>
          <w:szCs w:val="24"/>
        </w:rPr>
        <w:t xml:space="preserve"> декабря 2019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 </w:t>
      </w:r>
      <w:r w:rsidR="007E7563">
        <w:rPr>
          <w:rFonts w:ascii="Times New Roman" w:hAnsi="Times New Roman" w:cs="Times New Roman"/>
          <w:sz w:val="24"/>
          <w:szCs w:val="24"/>
        </w:rPr>
        <w:t>состоятся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«О бюджете городского округа город Урай на 20</w:t>
      </w:r>
      <w:r w:rsidR="00427B5D">
        <w:rPr>
          <w:rFonts w:ascii="Times New Roman" w:hAnsi="Times New Roman" w:cs="Times New Roman"/>
          <w:sz w:val="24"/>
          <w:szCs w:val="24"/>
        </w:rPr>
        <w:t>20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27B5D">
        <w:rPr>
          <w:rFonts w:ascii="Times New Roman" w:hAnsi="Times New Roman" w:cs="Times New Roman"/>
          <w:sz w:val="24"/>
          <w:szCs w:val="24"/>
        </w:rPr>
        <w:t>1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и 202</w:t>
      </w:r>
      <w:r w:rsidR="00427B5D">
        <w:rPr>
          <w:rFonts w:ascii="Times New Roman" w:hAnsi="Times New Roman" w:cs="Times New Roman"/>
          <w:sz w:val="24"/>
          <w:szCs w:val="24"/>
        </w:rPr>
        <w:t>2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годов» (далее публичные слушания).</w:t>
      </w:r>
      <w:proofErr w:type="gramEnd"/>
    </w:p>
    <w:p w:rsidR="00820047" w:rsidRPr="000C0371" w:rsidRDefault="00E9446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На публичных слушаниях будет обсуждаться проект городского бюджета на 20</w:t>
      </w:r>
      <w:r w:rsidR="00427B5D">
        <w:rPr>
          <w:rFonts w:ascii="Times New Roman" w:hAnsi="Times New Roman" w:cs="Times New Roman"/>
          <w:sz w:val="24"/>
          <w:szCs w:val="24"/>
        </w:rPr>
        <w:t>20</w:t>
      </w:r>
      <w:r w:rsidRPr="000C0371">
        <w:rPr>
          <w:rFonts w:ascii="Times New Roman" w:hAnsi="Times New Roman" w:cs="Times New Roman"/>
          <w:sz w:val="24"/>
          <w:szCs w:val="24"/>
        </w:rPr>
        <w:t xml:space="preserve"> год и</w:t>
      </w:r>
      <w:r w:rsidR="00427B5D">
        <w:rPr>
          <w:rFonts w:ascii="Times New Roman" w:hAnsi="Times New Roman" w:cs="Times New Roman"/>
          <w:sz w:val="24"/>
          <w:szCs w:val="24"/>
        </w:rPr>
        <w:t xml:space="preserve"> на плановый период 2021</w:t>
      </w:r>
      <w:r w:rsidRPr="000C0371">
        <w:rPr>
          <w:rFonts w:ascii="Times New Roman" w:hAnsi="Times New Roman" w:cs="Times New Roman"/>
          <w:sz w:val="24"/>
          <w:szCs w:val="24"/>
        </w:rPr>
        <w:t xml:space="preserve"> и 202</w:t>
      </w:r>
      <w:r w:rsidR="00427B5D">
        <w:rPr>
          <w:rFonts w:ascii="Times New Roman" w:hAnsi="Times New Roman" w:cs="Times New Roman"/>
          <w:sz w:val="24"/>
          <w:szCs w:val="24"/>
        </w:rPr>
        <w:t>2</w:t>
      </w:r>
      <w:r w:rsidRPr="000C0371">
        <w:rPr>
          <w:rFonts w:ascii="Times New Roman" w:hAnsi="Times New Roman" w:cs="Times New Roman"/>
          <w:sz w:val="24"/>
          <w:szCs w:val="24"/>
        </w:rPr>
        <w:t xml:space="preserve"> годов, внесенный администрацией в Думу города, а также поступившие по нему от жителей города предложения и замечания.</w:t>
      </w:r>
    </w:p>
    <w:p w:rsidR="0094262B" w:rsidRPr="000C0371" w:rsidRDefault="0094262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0C0371" w:rsidRPr="000C0371" w:rsidRDefault="000C0371" w:rsidP="007E756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0C0371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0C0371">
        <w:rPr>
          <w:rFonts w:ascii="Times New Roman" w:eastAsia="Calibri" w:hAnsi="Times New Roman" w:cs="Times New Roman"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 места жительства и контактного телефона </w:t>
      </w:r>
      <w:r w:rsidRPr="000C0371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от граждан </w:t>
      </w:r>
      <w:r w:rsidRPr="000C0371">
        <w:rPr>
          <w:rFonts w:ascii="Times New Roman" w:eastAsia="Calibri" w:hAnsi="Times New Roman" w:cs="Times New Roman"/>
          <w:sz w:val="24"/>
          <w:szCs w:val="24"/>
        </w:rPr>
        <w:t>оргкомитетом с 1</w:t>
      </w:r>
      <w:r w:rsidR="00427B5D">
        <w:rPr>
          <w:rFonts w:ascii="Times New Roman" w:eastAsia="Calibri" w:hAnsi="Times New Roman" w:cs="Times New Roman"/>
          <w:sz w:val="24"/>
          <w:szCs w:val="24"/>
        </w:rPr>
        <w:t>6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563">
        <w:rPr>
          <w:rFonts w:ascii="Times New Roman" w:eastAsia="Calibri" w:hAnsi="Times New Roman" w:cs="Times New Roman"/>
          <w:sz w:val="24"/>
          <w:szCs w:val="24"/>
        </w:rPr>
        <w:t>по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427B5D">
        <w:rPr>
          <w:rFonts w:ascii="Times New Roman" w:eastAsia="Calibri" w:hAnsi="Times New Roman" w:cs="Times New Roman"/>
          <w:sz w:val="24"/>
          <w:szCs w:val="24"/>
        </w:rPr>
        <w:t>6 ноября 2019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7596A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Pr="000C03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0371" w:rsidRPr="000C0371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371">
        <w:rPr>
          <w:rFonts w:ascii="Times New Roman" w:hAnsi="Times New Roman" w:cs="Times New Roman"/>
          <w:sz w:val="24"/>
          <w:szCs w:val="24"/>
        </w:rPr>
        <w:t xml:space="preserve">-  в письменной форме 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0C0371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 201 в рабочие дни </w:t>
      </w:r>
      <w:r w:rsidRPr="000C0371">
        <w:rPr>
          <w:rFonts w:ascii="Times New Roman" w:eastAsia="Calibri" w:hAnsi="Times New Roman" w:cs="Times New Roman"/>
          <w:sz w:val="24"/>
          <w:szCs w:val="24"/>
        </w:rPr>
        <w:t>с 8.30 - 12.30, 14.00.- 17.00</w:t>
      </w:r>
      <w:r w:rsidRPr="000C03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0371" w:rsidRPr="000C0371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 xml:space="preserve">- 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по электронному адресу: </w:t>
      </w:r>
      <w:hyperlink r:id="rId4" w:history="1">
        <w:r w:rsidRPr="000C03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comfin</w:t>
        </w:r>
        <w:r w:rsidRPr="000C037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C03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uray</w:t>
        </w:r>
        <w:r w:rsidRPr="000C03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C03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0371">
        <w:rPr>
          <w:rFonts w:ascii="Times New Roman" w:hAnsi="Times New Roman" w:cs="Times New Roman"/>
          <w:sz w:val="24"/>
          <w:szCs w:val="24"/>
        </w:rPr>
        <w:t>.</w:t>
      </w:r>
      <w:r w:rsidRPr="000C0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0371" w:rsidRPr="000C0371" w:rsidRDefault="000C0371" w:rsidP="004A6D2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371">
        <w:rPr>
          <w:rFonts w:ascii="Times New Roman" w:eastAsia="Calibri" w:hAnsi="Times New Roman" w:cs="Times New Roman"/>
          <w:sz w:val="24"/>
          <w:szCs w:val="24"/>
        </w:rPr>
        <w:t>Секретарь оргкомитета Зорина Л.В. (контактный телефон: (34676) 20582).</w:t>
      </w:r>
    </w:p>
    <w:p w:rsidR="000C0371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371" w:rsidRPr="000C0371" w:rsidRDefault="00A86D27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остановление главы города Урай от </w:t>
      </w:r>
      <w:r w:rsidR="009946AB" w:rsidRPr="009946AB">
        <w:rPr>
          <w:rFonts w:ascii="Times New Roman" w:hAnsi="Times New Roman" w:cs="Times New Roman"/>
          <w:sz w:val="24"/>
          <w:szCs w:val="24"/>
        </w:rPr>
        <w:t>11.</w:t>
      </w:r>
      <w:r w:rsidR="009946AB">
        <w:rPr>
          <w:rFonts w:ascii="Times New Roman" w:hAnsi="Times New Roman" w:cs="Times New Roman"/>
          <w:sz w:val="24"/>
          <w:szCs w:val="24"/>
        </w:rPr>
        <w:t>11.2019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№</w:t>
      </w:r>
      <w:r w:rsidR="009946AB">
        <w:rPr>
          <w:rFonts w:ascii="Times New Roman" w:hAnsi="Times New Roman" w:cs="Times New Roman"/>
          <w:sz w:val="24"/>
          <w:szCs w:val="24"/>
        </w:rPr>
        <w:t>129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Думы города Урай «О бюджете городского округа город Урай на 20</w:t>
      </w:r>
      <w:r w:rsidR="00427B5D">
        <w:rPr>
          <w:rFonts w:ascii="Times New Roman" w:hAnsi="Times New Roman" w:cs="Times New Roman"/>
          <w:sz w:val="24"/>
          <w:szCs w:val="24"/>
        </w:rPr>
        <w:t>20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27B5D">
        <w:rPr>
          <w:rFonts w:ascii="Times New Roman" w:hAnsi="Times New Roman" w:cs="Times New Roman"/>
          <w:sz w:val="24"/>
          <w:szCs w:val="24"/>
        </w:rPr>
        <w:t>1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и 202</w:t>
      </w:r>
      <w:r w:rsidR="00427B5D">
        <w:rPr>
          <w:rFonts w:ascii="Times New Roman" w:hAnsi="Times New Roman" w:cs="Times New Roman"/>
          <w:sz w:val="24"/>
          <w:szCs w:val="24"/>
        </w:rPr>
        <w:t>2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33A00" w:rsidRPr="00533A00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0C0371">
        <w:rPr>
          <w:rFonts w:ascii="Times New Roman" w:hAnsi="Times New Roman" w:cs="Times New Roman"/>
          <w:sz w:val="24"/>
          <w:szCs w:val="24"/>
        </w:rPr>
        <w:t>с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проектом, вынесенным для обсуждения, </w:t>
      </w:r>
      <w:r>
        <w:rPr>
          <w:rFonts w:ascii="Times New Roman" w:hAnsi="Times New Roman" w:cs="Times New Roman"/>
          <w:sz w:val="24"/>
          <w:szCs w:val="24"/>
        </w:rPr>
        <w:t>опубликованы в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газет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«Знамя»</w:t>
      </w:r>
      <w:r>
        <w:rPr>
          <w:rFonts w:ascii="Times New Roman" w:hAnsi="Times New Roman" w:cs="Times New Roman"/>
          <w:sz w:val="24"/>
          <w:szCs w:val="24"/>
        </w:rPr>
        <w:t xml:space="preserve"> от 12 ноября 2019 №12</w:t>
      </w:r>
      <w:r w:rsidR="007D7E69" w:rsidRPr="007D7E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(703</w:t>
      </w:r>
      <w:r w:rsidR="007D7E69" w:rsidRPr="007D7E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47" w:rsidRPr="000C0371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Вся п</w:t>
      </w:r>
      <w:r w:rsidR="00820047" w:rsidRPr="000C0371">
        <w:rPr>
          <w:rFonts w:ascii="Times New Roman" w:hAnsi="Times New Roman" w:cs="Times New Roman"/>
          <w:sz w:val="24"/>
          <w:szCs w:val="24"/>
        </w:rPr>
        <w:t>одробн</w:t>
      </w:r>
      <w:r w:rsidRPr="000C0371">
        <w:rPr>
          <w:rFonts w:ascii="Times New Roman" w:hAnsi="Times New Roman" w:cs="Times New Roman"/>
          <w:sz w:val="24"/>
          <w:szCs w:val="24"/>
        </w:rPr>
        <w:t>ая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C0371">
        <w:rPr>
          <w:rFonts w:ascii="Times New Roman" w:hAnsi="Times New Roman" w:cs="Times New Roman"/>
          <w:sz w:val="24"/>
          <w:szCs w:val="24"/>
        </w:rPr>
        <w:t>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по </w:t>
      </w:r>
      <w:r w:rsidRPr="000C0371">
        <w:rPr>
          <w:rFonts w:ascii="Times New Roman" w:hAnsi="Times New Roman" w:cs="Times New Roman"/>
          <w:sz w:val="24"/>
          <w:szCs w:val="24"/>
        </w:rPr>
        <w:t>данному вопросу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 </w:t>
      </w:r>
      <w:r w:rsidR="00A86D2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C0371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820047" w:rsidRPr="000C0371">
        <w:rPr>
          <w:rFonts w:ascii="Times New Roman" w:hAnsi="Times New Roman" w:cs="Times New Roman"/>
          <w:sz w:val="24"/>
          <w:szCs w:val="24"/>
        </w:rPr>
        <w:t>на сайте органов  местного самоуправления города Урай</w:t>
      </w:r>
      <w:r w:rsidRPr="000C0371">
        <w:rPr>
          <w:rFonts w:ascii="Times New Roman" w:hAnsi="Times New Roman" w:cs="Times New Roman"/>
          <w:sz w:val="24"/>
          <w:szCs w:val="24"/>
        </w:rPr>
        <w:t xml:space="preserve"> в разделе «Бюджет для граждан»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95E15" w:rsidRPr="000C0371">
          <w:rPr>
            <w:rStyle w:val="a4"/>
            <w:rFonts w:ascii="Times New Roman" w:hAnsi="Times New Roman" w:cs="Times New Roman"/>
            <w:sz w:val="24"/>
            <w:szCs w:val="24"/>
          </w:rPr>
          <w:t>http://budget.uray.ru/planirovanie-bjudzheta/proekty-reshenij-o-bjudzhete-goroda/</w:t>
        </w:r>
      </w:hyperlink>
      <w:r w:rsidR="00820047" w:rsidRPr="000C0371">
        <w:rPr>
          <w:rFonts w:ascii="Times New Roman" w:hAnsi="Times New Roman" w:cs="Times New Roman"/>
          <w:sz w:val="24"/>
          <w:szCs w:val="24"/>
        </w:rPr>
        <w:t>.</w:t>
      </w:r>
    </w:p>
    <w:p w:rsidR="000C0371" w:rsidRPr="000C0371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46B" w:rsidRPr="000C0371" w:rsidRDefault="00E9446B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9446B" w:rsidRPr="000C0371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047"/>
    <w:rsid w:val="00031F08"/>
    <w:rsid w:val="000C0371"/>
    <w:rsid w:val="00244F6D"/>
    <w:rsid w:val="00427B5D"/>
    <w:rsid w:val="004546DA"/>
    <w:rsid w:val="004752D3"/>
    <w:rsid w:val="004A6D2F"/>
    <w:rsid w:val="004E7C6B"/>
    <w:rsid w:val="00533A00"/>
    <w:rsid w:val="0057596A"/>
    <w:rsid w:val="006674FD"/>
    <w:rsid w:val="00761ACE"/>
    <w:rsid w:val="007D7E69"/>
    <w:rsid w:val="007E7563"/>
    <w:rsid w:val="007F225E"/>
    <w:rsid w:val="00820047"/>
    <w:rsid w:val="00864266"/>
    <w:rsid w:val="0094262B"/>
    <w:rsid w:val="00972C6D"/>
    <w:rsid w:val="009946AB"/>
    <w:rsid w:val="00A86D27"/>
    <w:rsid w:val="00A95E15"/>
    <w:rsid w:val="00D81E78"/>
    <w:rsid w:val="00E9446B"/>
    <w:rsid w:val="00EE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2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uray.ru/planirovanie-bjudzheta/proekty-reshenij-o-bjudzhete-goroda/" TargetMode="External"/><Relationship Id="rId4" Type="http://schemas.openxmlformats.org/officeDocument/2006/relationships/hyperlink" Target="mailto:comfin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6</cp:revision>
  <cp:lastPrinted>2018-11-12T07:19:00Z</cp:lastPrinted>
  <dcterms:created xsi:type="dcterms:W3CDTF">2019-11-06T10:31:00Z</dcterms:created>
  <dcterms:modified xsi:type="dcterms:W3CDTF">2019-11-12T09:50:00Z</dcterms:modified>
</cp:coreProperties>
</file>