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B9" w:rsidRPr="00745C84" w:rsidRDefault="00A56CB9" w:rsidP="00A56CB9">
      <w:pPr>
        <w:jc w:val="center"/>
      </w:pPr>
      <w:r w:rsidRPr="00745C84">
        <w:rPr>
          <w:b/>
        </w:rPr>
        <w:t>Паспорт</w:t>
      </w:r>
      <w:r w:rsidRPr="00745C84">
        <w:rPr>
          <w:b/>
          <w:noProof/>
        </w:rPr>
        <w:t xml:space="preserve"> муниципальной программы «</w:t>
      </w:r>
      <w:r w:rsidRPr="00745C84">
        <w:rPr>
          <w:b/>
        </w:rPr>
        <w:t>Поддержка социально ориентированных некоммерческих организаций в городе Урай» на 201</w:t>
      </w:r>
      <w:r>
        <w:rPr>
          <w:b/>
        </w:rPr>
        <w:t>8</w:t>
      </w:r>
      <w:r w:rsidRPr="00745C84">
        <w:rPr>
          <w:b/>
        </w:rPr>
        <w:t>-20</w:t>
      </w:r>
      <w:r>
        <w:rPr>
          <w:b/>
        </w:rPr>
        <w:t>30</w:t>
      </w:r>
      <w:r w:rsidRPr="00745C84">
        <w:rPr>
          <w:b/>
        </w:rPr>
        <w:t xml:space="preserve"> годы</w:t>
      </w:r>
    </w:p>
    <w:p w:rsidR="00A56CB9" w:rsidRPr="00745C84" w:rsidRDefault="00A56CB9" w:rsidP="00A56CB9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10143" w:type="dxa"/>
        <w:jc w:val="center"/>
        <w:tblInd w:w="1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8"/>
        <w:gridCol w:w="2977"/>
        <w:gridCol w:w="6488"/>
      </w:tblGrid>
      <w:tr w:rsidR="00A56CB9" w:rsidRPr="00745C84" w:rsidTr="00A56CB9">
        <w:trPr>
          <w:cantSplit/>
          <w:trHeight w:val="240"/>
          <w:jc w:val="center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B9" w:rsidRDefault="00A56CB9" w:rsidP="00304AE6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A56CB9" w:rsidRPr="00745C84" w:rsidRDefault="00A56CB9" w:rsidP="00304AE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B9" w:rsidRPr="00745C84" w:rsidRDefault="00A56CB9" w:rsidP="00304AE6">
            <w:pPr>
              <w:autoSpaceDE w:val="0"/>
              <w:autoSpaceDN w:val="0"/>
              <w:adjustRightInd w:val="0"/>
            </w:pPr>
            <w:r w:rsidRPr="00745C84">
              <w:t>Наименование муниципальной программы</w:t>
            </w:r>
          </w:p>
        </w:tc>
        <w:tc>
          <w:tcPr>
            <w:tcW w:w="6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B9" w:rsidRPr="00745C84" w:rsidRDefault="00A56CB9" w:rsidP="00304AE6">
            <w:pPr>
              <w:autoSpaceDE w:val="0"/>
              <w:autoSpaceDN w:val="0"/>
              <w:adjustRightInd w:val="0"/>
              <w:jc w:val="both"/>
            </w:pPr>
            <w:r w:rsidRPr="00745C84">
              <w:t>«</w:t>
            </w:r>
            <w:r w:rsidRPr="00745C84">
              <w:rPr>
                <w:bCs/>
              </w:rPr>
              <w:t xml:space="preserve">Поддержка социально ориентированных некоммерческих организаций </w:t>
            </w:r>
            <w:r w:rsidRPr="00745C84">
              <w:t xml:space="preserve">в городе Урай» </w:t>
            </w:r>
            <w:r w:rsidRPr="00745C84">
              <w:rPr>
                <w:bCs/>
              </w:rPr>
              <w:t>на 201</w:t>
            </w:r>
            <w:r>
              <w:rPr>
                <w:bCs/>
              </w:rPr>
              <w:t>8</w:t>
            </w:r>
            <w:r w:rsidRPr="00745C84">
              <w:rPr>
                <w:bCs/>
              </w:rPr>
              <w:t>-20</w:t>
            </w:r>
            <w:r>
              <w:rPr>
                <w:bCs/>
              </w:rPr>
              <w:t>30</w:t>
            </w:r>
            <w:r w:rsidRPr="00745C84">
              <w:rPr>
                <w:bCs/>
              </w:rPr>
              <w:t xml:space="preserve"> годы</w:t>
            </w:r>
            <w:r>
              <w:rPr>
                <w:bCs/>
              </w:rPr>
              <w:t>»</w:t>
            </w:r>
            <w:r w:rsidRPr="00745C84">
              <w:t xml:space="preserve"> (далее – муниципальная программа)</w:t>
            </w:r>
          </w:p>
        </w:tc>
      </w:tr>
      <w:tr w:rsidR="00A56CB9" w:rsidRPr="00745C84" w:rsidTr="00A56CB9">
        <w:trPr>
          <w:cantSplit/>
          <w:trHeight w:val="360"/>
          <w:jc w:val="center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B9" w:rsidRPr="00745C84" w:rsidRDefault="00A56CB9" w:rsidP="00304AE6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B9" w:rsidRPr="00745C84" w:rsidRDefault="00A56CB9" w:rsidP="00304AE6">
            <w:pPr>
              <w:autoSpaceDE w:val="0"/>
              <w:autoSpaceDN w:val="0"/>
              <w:adjustRightInd w:val="0"/>
            </w:pPr>
            <w:r w:rsidRPr="00745C84">
              <w:t>Дата утверждения муниципальной программы (наименование и номер соответствующего нормативного правового акта)*</w:t>
            </w:r>
          </w:p>
        </w:tc>
        <w:tc>
          <w:tcPr>
            <w:tcW w:w="6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B9" w:rsidRPr="00745C84" w:rsidRDefault="00A56CB9" w:rsidP="00304AE6">
            <w:r>
              <w:t xml:space="preserve">Постановление администрации города Урай от 26.09.2017 №2761 «Об утверждении </w:t>
            </w:r>
            <w:r w:rsidRPr="00745C84">
              <w:t>муниципальной программы «Поддержка социально</w:t>
            </w:r>
            <w:r>
              <w:t xml:space="preserve"> </w:t>
            </w:r>
            <w:proofErr w:type="gramStart"/>
            <w:r w:rsidRPr="00745C84">
              <w:t>ориентированных</w:t>
            </w:r>
            <w:proofErr w:type="gramEnd"/>
            <w:r w:rsidRPr="00745C84">
              <w:t xml:space="preserve"> некоммерческих</w:t>
            </w:r>
          </w:p>
          <w:p w:rsidR="00A56CB9" w:rsidRPr="00745C84" w:rsidRDefault="00A56CB9" w:rsidP="00304AE6">
            <w:r w:rsidRPr="00745C84">
              <w:t>организаций в городе Урай» на 201</w:t>
            </w:r>
            <w:r>
              <w:t>8</w:t>
            </w:r>
            <w:r w:rsidRPr="00745C84">
              <w:t>-20</w:t>
            </w:r>
            <w:r>
              <w:t>30</w:t>
            </w:r>
            <w:r w:rsidRPr="00745C84">
              <w:t xml:space="preserve"> годы</w:t>
            </w:r>
            <w:r>
              <w:t>»</w:t>
            </w:r>
          </w:p>
          <w:p w:rsidR="00A56CB9" w:rsidRPr="00745C84" w:rsidRDefault="00A56CB9" w:rsidP="00304AE6">
            <w:pPr>
              <w:jc w:val="both"/>
            </w:pPr>
          </w:p>
        </w:tc>
      </w:tr>
      <w:tr w:rsidR="00A56CB9" w:rsidRPr="00745C84" w:rsidTr="00A56CB9">
        <w:trPr>
          <w:cantSplit/>
          <w:trHeight w:val="360"/>
          <w:jc w:val="center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B9" w:rsidRPr="00745C84" w:rsidRDefault="00A56CB9" w:rsidP="00304AE6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B9" w:rsidRPr="00745C84" w:rsidRDefault="00A56CB9" w:rsidP="00304AE6">
            <w:pPr>
              <w:autoSpaceDE w:val="0"/>
              <w:autoSpaceDN w:val="0"/>
              <w:adjustRightInd w:val="0"/>
            </w:pPr>
            <w:r w:rsidRPr="00745C84">
              <w:t>Куратор муниципальной программы</w:t>
            </w:r>
          </w:p>
        </w:tc>
        <w:tc>
          <w:tcPr>
            <w:tcW w:w="6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B9" w:rsidRPr="00745C84" w:rsidRDefault="00A56CB9" w:rsidP="00304AE6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Pr="00745C84">
              <w:t>аместитель главы города Урай</w:t>
            </w:r>
            <w:r>
              <w:t xml:space="preserve">, курирующий направление социальной политики </w:t>
            </w:r>
            <w:r w:rsidRPr="00745C84">
              <w:t xml:space="preserve"> </w:t>
            </w:r>
          </w:p>
        </w:tc>
      </w:tr>
      <w:tr w:rsidR="00A56CB9" w:rsidRPr="00745C84" w:rsidTr="00A56CB9">
        <w:trPr>
          <w:cantSplit/>
          <w:trHeight w:val="360"/>
          <w:jc w:val="center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B9" w:rsidRPr="00745C84" w:rsidRDefault="00A56CB9" w:rsidP="00304AE6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B9" w:rsidRPr="00745C84" w:rsidRDefault="00A56CB9" w:rsidP="00304AE6">
            <w:pPr>
              <w:autoSpaceDE w:val="0"/>
              <w:autoSpaceDN w:val="0"/>
              <w:adjustRightInd w:val="0"/>
            </w:pPr>
            <w:r w:rsidRPr="00745C84">
              <w:t>Ответственный исполнитель муниципальной программы</w:t>
            </w:r>
          </w:p>
        </w:tc>
        <w:tc>
          <w:tcPr>
            <w:tcW w:w="6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B9" w:rsidRPr="00745C84" w:rsidRDefault="00A56CB9" w:rsidP="00304AE6">
            <w:pPr>
              <w:autoSpaceDE w:val="0"/>
              <w:autoSpaceDN w:val="0"/>
              <w:adjustRightInd w:val="0"/>
              <w:jc w:val="both"/>
            </w:pPr>
            <w:r>
              <w:t xml:space="preserve">управление по культуре и </w:t>
            </w:r>
            <w:r w:rsidRPr="00E149BB">
              <w:t>социальным вопросам</w:t>
            </w:r>
            <w:r w:rsidRPr="00745C84">
              <w:t xml:space="preserve"> администрации города Урай </w:t>
            </w:r>
          </w:p>
        </w:tc>
      </w:tr>
      <w:tr w:rsidR="00A56CB9" w:rsidRPr="00745C84" w:rsidTr="00A56CB9">
        <w:trPr>
          <w:cantSplit/>
          <w:trHeight w:val="360"/>
          <w:jc w:val="center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B9" w:rsidRPr="00745C84" w:rsidRDefault="00A56CB9" w:rsidP="00304AE6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B9" w:rsidRPr="00745C84" w:rsidRDefault="00A56CB9" w:rsidP="00304AE6">
            <w:pPr>
              <w:autoSpaceDE w:val="0"/>
              <w:autoSpaceDN w:val="0"/>
              <w:adjustRightInd w:val="0"/>
            </w:pPr>
            <w:r w:rsidRPr="00745C84">
              <w:t>Соисполнители муниципальной программы</w:t>
            </w:r>
          </w:p>
        </w:tc>
        <w:tc>
          <w:tcPr>
            <w:tcW w:w="6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B9" w:rsidRPr="00745C84" w:rsidRDefault="00A56CB9" w:rsidP="00304AE6">
            <w:pPr>
              <w:autoSpaceDE w:val="0"/>
              <w:autoSpaceDN w:val="0"/>
              <w:adjustRightInd w:val="0"/>
              <w:jc w:val="both"/>
            </w:pPr>
            <w:r w:rsidRPr="00745C84">
              <w:t xml:space="preserve">1. </w:t>
            </w:r>
            <w:r>
              <w:t>у</w:t>
            </w:r>
            <w:r w:rsidRPr="00745C84">
              <w:t>правление по физической культуре, спорту и туризму администрации города Урай;</w:t>
            </w:r>
          </w:p>
          <w:p w:rsidR="00A56CB9" w:rsidRPr="00745C84" w:rsidRDefault="00A56CB9" w:rsidP="00304AE6">
            <w:pPr>
              <w:autoSpaceDE w:val="0"/>
              <w:autoSpaceDN w:val="0"/>
              <w:adjustRightInd w:val="0"/>
              <w:jc w:val="both"/>
            </w:pPr>
            <w:r>
              <w:t>2. к</w:t>
            </w:r>
            <w:r w:rsidRPr="00745C84">
              <w:t>омитет по управлению муниципальным имуществом администрации города Урай;</w:t>
            </w:r>
          </w:p>
          <w:p w:rsidR="00A56CB9" w:rsidRDefault="00A56CB9" w:rsidP="00304AE6">
            <w:pPr>
              <w:autoSpaceDE w:val="0"/>
              <w:autoSpaceDN w:val="0"/>
              <w:adjustRightInd w:val="0"/>
              <w:jc w:val="both"/>
            </w:pPr>
            <w:r>
              <w:t>3. п</w:t>
            </w:r>
            <w:r w:rsidRPr="00745C84">
              <w:t>ресс-служба администрации города Урай</w:t>
            </w:r>
            <w:r>
              <w:t>;</w:t>
            </w:r>
          </w:p>
          <w:p w:rsidR="00A56CB9" w:rsidRPr="00745C84" w:rsidRDefault="00A56CB9" w:rsidP="00304AE6">
            <w:pPr>
              <w:autoSpaceDE w:val="0"/>
              <w:autoSpaceDN w:val="0"/>
              <w:adjustRightInd w:val="0"/>
              <w:jc w:val="both"/>
            </w:pPr>
            <w:r>
              <w:t>4. отдел по работе с обращениями граждан администрации города Урай</w:t>
            </w:r>
            <w:r w:rsidRPr="00745C84">
              <w:t xml:space="preserve"> </w:t>
            </w:r>
          </w:p>
        </w:tc>
      </w:tr>
      <w:tr w:rsidR="00A56CB9" w:rsidRPr="00745C84" w:rsidTr="00A56CB9">
        <w:trPr>
          <w:cantSplit/>
          <w:trHeight w:val="360"/>
          <w:jc w:val="center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B9" w:rsidRPr="00745C84" w:rsidRDefault="00A56CB9" w:rsidP="00304AE6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B9" w:rsidRPr="00745C84" w:rsidRDefault="00A56CB9" w:rsidP="00304AE6">
            <w:pPr>
              <w:autoSpaceDE w:val="0"/>
              <w:autoSpaceDN w:val="0"/>
              <w:adjustRightInd w:val="0"/>
            </w:pPr>
            <w:r w:rsidRPr="00745C84">
              <w:t>Цел</w:t>
            </w:r>
            <w:r>
              <w:t>ь</w:t>
            </w:r>
            <w:r w:rsidRPr="00745C84">
              <w:t xml:space="preserve"> муниципальной программы</w:t>
            </w:r>
          </w:p>
        </w:tc>
        <w:tc>
          <w:tcPr>
            <w:tcW w:w="6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B9" w:rsidRPr="00B408F0" w:rsidRDefault="00A56CB9" w:rsidP="00304AE6">
            <w:pPr>
              <w:pStyle w:val="HTML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участия некоммерческих организаций </w:t>
            </w:r>
            <w:r w:rsidRPr="00966C34">
              <w:rPr>
                <w:rFonts w:ascii="Times New Roman" w:hAnsi="Times New Roman"/>
                <w:sz w:val="24"/>
                <w:szCs w:val="24"/>
              </w:rPr>
              <w:t xml:space="preserve">в предоставлении гражданам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(работ) </w:t>
            </w:r>
            <w:r w:rsidRPr="00966C34">
              <w:rPr>
                <w:rFonts w:ascii="Times New Roman" w:hAnsi="Times New Roman"/>
                <w:sz w:val="24"/>
                <w:szCs w:val="24"/>
              </w:rPr>
              <w:t>в социальной сфере</w:t>
            </w:r>
            <w:r w:rsidRPr="00B40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6CB9" w:rsidRPr="00745C84" w:rsidTr="00A56CB9">
        <w:trPr>
          <w:cantSplit/>
          <w:trHeight w:val="360"/>
          <w:jc w:val="center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B9" w:rsidRPr="00745C84" w:rsidRDefault="00A56CB9" w:rsidP="00304AE6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B9" w:rsidRPr="00745C84" w:rsidRDefault="00A56CB9" w:rsidP="00304AE6">
            <w:pPr>
              <w:autoSpaceDE w:val="0"/>
              <w:autoSpaceDN w:val="0"/>
              <w:adjustRightInd w:val="0"/>
            </w:pPr>
            <w:r w:rsidRPr="00745C84">
              <w:t>Задачи муниципальной программы</w:t>
            </w:r>
          </w:p>
        </w:tc>
        <w:tc>
          <w:tcPr>
            <w:tcW w:w="6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B9" w:rsidRPr="00593BD6" w:rsidRDefault="00A56CB9" w:rsidP="00304AE6">
            <w:pPr>
              <w:pStyle w:val="a3"/>
              <w:widowControl w:val="0"/>
              <w:tabs>
                <w:tab w:val="left" w:pos="399"/>
              </w:tabs>
              <w:spacing w:after="0"/>
              <w:jc w:val="both"/>
              <w:rPr>
                <w:lang w:eastAsia="ru-RU"/>
              </w:rPr>
            </w:pPr>
            <w:r w:rsidRPr="00593BD6">
              <w:rPr>
                <w:lang w:eastAsia="ru-RU"/>
              </w:rPr>
              <w:t>1.</w:t>
            </w:r>
            <w:r>
              <w:rPr>
                <w:lang w:eastAsia="ru-RU"/>
              </w:rPr>
              <w:t xml:space="preserve"> </w:t>
            </w:r>
            <w:r>
              <w:t>О</w:t>
            </w:r>
            <w:r w:rsidRPr="00593BD6">
              <w:t xml:space="preserve">беспечение предоставления финансовой, имущественной, консультационной и информационной поддержки социально ориентированным некоммерческим организациям, предоставляющим гражданам услуги </w:t>
            </w:r>
            <w:r>
              <w:t xml:space="preserve">(работы) </w:t>
            </w:r>
            <w:r w:rsidRPr="00593BD6">
              <w:t xml:space="preserve">в социальной сфере, осуществляющим свою деятельность на территории города Урай. </w:t>
            </w:r>
          </w:p>
          <w:p w:rsidR="00A56CB9" w:rsidRPr="00B408F0" w:rsidRDefault="00A56CB9" w:rsidP="00304AE6">
            <w:pPr>
              <w:pStyle w:val="HTML"/>
              <w:widowControl w:val="0"/>
            </w:pPr>
            <w:r w:rsidRPr="00B408F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Привлечение социально ориентированных некоммерческих организаций к оказанию услуг (работ) в социальной сфере</w:t>
            </w:r>
          </w:p>
        </w:tc>
      </w:tr>
      <w:tr w:rsidR="00A56CB9" w:rsidRPr="00745C84" w:rsidTr="00A56CB9">
        <w:trPr>
          <w:cantSplit/>
          <w:trHeight w:val="240"/>
          <w:jc w:val="center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B9" w:rsidRPr="00745C84" w:rsidRDefault="00A56CB9" w:rsidP="00304AE6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B9" w:rsidRPr="00745C84" w:rsidRDefault="00A56CB9" w:rsidP="00304AE6">
            <w:pPr>
              <w:autoSpaceDE w:val="0"/>
              <w:autoSpaceDN w:val="0"/>
              <w:adjustRightInd w:val="0"/>
            </w:pPr>
            <w:r w:rsidRPr="00745C84">
              <w:t>Подпрограммы муниципальной программы</w:t>
            </w:r>
          </w:p>
        </w:tc>
        <w:tc>
          <w:tcPr>
            <w:tcW w:w="6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B9" w:rsidRPr="00745C84" w:rsidRDefault="00A56CB9" w:rsidP="00304AE6">
            <w:pPr>
              <w:autoSpaceDE w:val="0"/>
              <w:autoSpaceDN w:val="0"/>
              <w:adjustRightInd w:val="0"/>
              <w:jc w:val="both"/>
            </w:pPr>
            <w:r w:rsidRPr="00745C84">
              <w:t>-</w:t>
            </w:r>
          </w:p>
        </w:tc>
      </w:tr>
      <w:tr w:rsidR="00A56CB9" w:rsidRPr="00745C84" w:rsidTr="00A56CB9">
        <w:trPr>
          <w:cantSplit/>
          <w:trHeight w:val="240"/>
          <w:jc w:val="center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B9" w:rsidRPr="00745C84" w:rsidRDefault="00A56CB9" w:rsidP="00304AE6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B9" w:rsidRPr="00745C84" w:rsidRDefault="00A56CB9" w:rsidP="00304AE6">
            <w:pPr>
              <w:autoSpaceDE w:val="0"/>
              <w:autoSpaceDN w:val="0"/>
              <w:adjustRightInd w:val="0"/>
            </w:pPr>
            <w:r w:rsidRPr="00745C84">
              <w:t>Срок реализации муниципальной программы</w:t>
            </w:r>
          </w:p>
        </w:tc>
        <w:tc>
          <w:tcPr>
            <w:tcW w:w="6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B9" w:rsidRPr="00745C84" w:rsidRDefault="00A56CB9" w:rsidP="00304AE6">
            <w:pPr>
              <w:autoSpaceDE w:val="0"/>
              <w:autoSpaceDN w:val="0"/>
              <w:adjustRightInd w:val="0"/>
              <w:jc w:val="both"/>
            </w:pPr>
            <w:r w:rsidRPr="00745C84">
              <w:t>201</w:t>
            </w:r>
            <w:r>
              <w:t>8</w:t>
            </w:r>
            <w:r w:rsidRPr="00745C84">
              <w:t>-20</w:t>
            </w:r>
            <w:r>
              <w:t>30</w:t>
            </w:r>
            <w:r w:rsidRPr="00745C84">
              <w:t xml:space="preserve"> годы</w:t>
            </w:r>
          </w:p>
        </w:tc>
      </w:tr>
      <w:tr w:rsidR="00A56CB9" w:rsidRPr="00745C84" w:rsidTr="00A56CB9">
        <w:trPr>
          <w:cantSplit/>
          <w:trHeight w:val="240"/>
          <w:jc w:val="center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B9" w:rsidRPr="00745C84" w:rsidRDefault="00A56CB9" w:rsidP="00304AE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B9" w:rsidRPr="00745C84" w:rsidRDefault="00A56CB9" w:rsidP="00304AE6">
            <w:pPr>
              <w:autoSpaceDE w:val="0"/>
              <w:autoSpaceDN w:val="0"/>
              <w:adjustRightInd w:val="0"/>
            </w:pPr>
            <w:r w:rsidRPr="00745C84">
              <w:t xml:space="preserve">Объемы и источники финансирования программы   </w:t>
            </w:r>
          </w:p>
        </w:tc>
        <w:tc>
          <w:tcPr>
            <w:tcW w:w="6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B9" w:rsidRDefault="00A56CB9" w:rsidP="00304AE6">
            <w:pPr>
              <w:pStyle w:val="a5"/>
              <w:jc w:val="both"/>
              <w:rPr>
                <w:rFonts w:ascii="Times New Roman" w:hAnsi="Times New Roman"/>
              </w:rPr>
            </w:pPr>
            <w:r w:rsidRPr="00772BFA">
              <w:rPr>
                <w:rFonts w:ascii="Times New Roman" w:hAnsi="Times New Roman"/>
              </w:rPr>
              <w:t xml:space="preserve">Общий объем финансирования составляет </w:t>
            </w:r>
            <w:r>
              <w:rPr>
                <w:rFonts w:ascii="Times New Roman" w:hAnsi="Times New Roman"/>
              </w:rPr>
              <w:t xml:space="preserve">191 921,3 </w:t>
            </w:r>
            <w:r w:rsidRPr="00772BFA">
              <w:rPr>
                <w:rFonts w:ascii="Times New Roman" w:hAnsi="Times New Roman"/>
              </w:rPr>
              <w:t>тыс. руб</w:t>
            </w:r>
            <w:r>
              <w:rPr>
                <w:rFonts w:ascii="Times New Roman" w:hAnsi="Times New Roman"/>
              </w:rPr>
              <w:t>.</w:t>
            </w:r>
            <w:r w:rsidRPr="00772BFA">
              <w:rPr>
                <w:rFonts w:ascii="Times New Roman" w:hAnsi="Times New Roman"/>
              </w:rPr>
              <w:t>, в том числе</w:t>
            </w:r>
            <w:r>
              <w:rPr>
                <w:rFonts w:ascii="Times New Roman" w:hAnsi="Times New Roman"/>
              </w:rPr>
              <w:t>:</w:t>
            </w:r>
          </w:p>
          <w:p w:rsidR="00A56CB9" w:rsidRDefault="00A56CB9" w:rsidP="00304AE6">
            <w:pPr>
              <w:pStyle w:val="a5"/>
              <w:ind w:left="3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191 921,3 </w:t>
            </w:r>
            <w:r w:rsidRPr="00772BFA">
              <w:rPr>
                <w:rFonts w:ascii="Times New Roman" w:hAnsi="Times New Roman"/>
              </w:rPr>
              <w:t xml:space="preserve">тыс. </w:t>
            </w:r>
            <w:r>
              <w:rPr>
                <w:rFonts w:ascii="Times New Roman" w:hAnsi="Times New Roman"/>
              </w:rPr>
              <w:t xml:space="preserve">руб. - </w:t>
            </w:r>
            <w:r w:rsidRPr="00772BFA">
              <w:rPr>
                <w:rFonts w:ascii="Times New Roman" w:hAnsi="Times New Roman"/>
              </w:rPr>
              <w:t>за счет средств бюджета городского округа город</w:t>
            </w:r>
            <w:r>
              <w:rPr>
                <w:rFonts w:ascii="Times New Roman" w:hAnsi="Times New Roman"/>
              </w:rPr>
              <w:t xml:space="preserve"> </w:t>
            </w:r>
            <w:r w:rsidRPr="00772BFA">
              <w:rPr>
                <w:rFonts w:ascii="Times New Roman" w:hAnsi="Times New Roman"/>
              </w:rPr>
              <w:t>Урай</w:t>
            </w:r>
            <w:r>
              <w:rPr>
                <w:rFonts w:ascii="Times New Roman" w:hAnsi="Times New Roman"/>
              </w:rPr>
              <w:t>.</w:t>
            </w:r>
          </w:p>
          <w:p w:rsidR="00A56CB9" w:rsidRDefault="00A56CB9" w:rsidP="00304AE6">
            <w:pPr>
              <w:ind w:left="35"/>
              <w:jc w:val="both"/>
            </w:pPr>
            <w:r w:rsidRPr="00772BFA">
              <w:t>201</w:t>
            </w:r>
            <w:r>
              <w:t>8</w:t>
            </w:r>
            <w:r w:rsidRPr="00772BFA">
              <w:t xml:space="preserve"> год – </w:t>
            </w:r>
            <w:r>
              <w:t>13 789, 0</w:t>
            </w:r>
            <w:r w:rsidRPr="00772BFA">
              <w:t xml:space="preserve"> тыс. руб</w:t>
            </w:r>
            <w:r>
              <w:t>., из них:</w:t>
            </w:r>
          </w:p>
          <w:p w:rsidR="00A56CB9" w:rsidRPr="00772BFA" w:rsidRDefault="00A56CB9" w:rsidP="00304AE6">
            <w:pPr>
              <w:ind w:left="35"/>
              <w:jc w:val="both"/>
            </w:pPr>
            <w:r>
              <w:t xml:space="preserve">                 13 789, 0 </w:t>
            </w:r>
            <w:r w:rsidRPr="00772BFA">
              <w:t>тыс. руб</w:t>
            </w:r>
            <w:r>
              <w:t xml:space="preserve">. - </w:t>
            </w:r>
            <w:r w:rsidRPr="00772BFA">
              <w:t>за счет средств бюджета городского</w:t>
            </w:r>
            <w:r>
              <w:t xml:space="preserve"> </w:t>
            </w:r>
            <w:r w:rsidRPr="00772BFA">
              <w:t>округа город Урай</w:t>
            </w:r>
            <w:r>
              <w:t>;</w:t>
            </w:r>
          </w:p>
          <w:p w:rsidR="00A56CB9" w:rsidRDefault="00A56CB9" w:rsidP="00304AE6">
            <w:pPr>
              <w:ind w:left="35"/>
              <w:jc w:val="both"/>
            </w:pPr>
            <w:r w:rsidRPr="00772BFA">
              <w:t>201</w:t>
            </w:r>
            <w:r>
              <w:t>9</w:t>
            </w:r>
            <w:r w:rsidRPr="00772BFA">
              <w:t xml:space="preserve"> год – 1</w:t>
            </w:r>
            <w:r>
              <w:t>4 451,8</w:t>
            </w:r>
            <w:r w:rsidRPr="00772BFA">
              <w:t xml:space="preserve"> тыс. руб</w:t>
            </w:r>
            <w:r>
              <w:t>., из них:</w:t>
            </w:r>
          </w:p>
          <w:p w:rsidR="00A56CB9" w:rsidRPr="00772BFA" w:rsidRDefault="00A56CB9" w:rsidP="00304AE6">
            <w:pPr>
              <w:ind w:left="35"/>
              <w:jc w:val="both"/>
            </w:pPr>
            <w:r>
              <w:t xml:space="preserve">                 14451,8 </w:t>
            </w:r>
            <w:r w:rsidRPr="00772BFA">
              <w:t>тыс. руб</w:t>
            </w:r>
            <w:r>
              <w:t xml:space="preserve">. - </w:t>
            </w:r>
            <w:r w:rsidRPr="00772BFA">
              <w:t>за счет средств бюджета городского</w:t>
            </w:r>
            <w:r>
              <w:t xml:space="preserve"> </w:t>
            </w:r>
            <w:r w:rsidRPr="00772BFA">
              <w:t>округа город Урай</w:t>
            </w:r>
            <w:r>
              <w:t>;</w:t>
            </w:r>
          </w:p>
          <w:p w:rsidR="00A56CB9" w:rsidRDefault="00A56CB9" w:rsidP="00304AE6">
            <w:pPr>
              <w:ind w:left="35"/>
              <w:jc w:val="both"/>
            </w:pPr>
            <w:r w:rsidRPr="00772BFA">
              <w:t>20</w:t>
            </w:r>
            <w:r>
              <w:t>20</w:t>
            </w:r>
            <w:r w:rsidRPr="00772BFA">
              <w:t xml:space="preserve"> год – 1</w:t>
            </w:r>
            <w:r>
              <w:t>4</w:t>
            </w:r>
            <w:r w:rsidRPr="00772BFA">
              <w:t> </w:t>
            </w:r>
            <w:r>
              <w:t>477,5</w:t>
            </w:r>
            <w:r w:rsidRPr="00772BFA">
              <w:t xml:space="preserve"> тыс. руб</w:t>
            </w:r>
            <w:r>
              <w:t>., из них:</w:t>
            </w:r>
          </w:p>
          <w:p w:rsidR="00A56CB9" w:rsidRPr="00772BFA" w:rsidRDefault="00A56CB9" w:rsidP="00304AE6">
            <w:pPr>
              <w:ind w:left="35"/>
              <w:jc w:val="both"/>
            </w:pPr>
            <w:r>
              <w:t xml:space="preserve">                 14 477,5 </w:t>
            </w:r>
            <w:r w:rsidRPr="00772BFA">
              <w:t>тыс. руб</w:t>
            </w:r>
            <w:r>
              <w:t xml:space="preserve">. - </w:t>
            </w:r>
            <w:r w:rsidRPr="00772BFA">
              <w:t>за счет средств бюджета городского</w:t>
            </w:r>
            <w:r>
              <w:t xml:space="preserve"> </w:t>
            </w:r>
            <w:r w:rsidRPr="00772BFA">
              <w:t>округа город Урай</w:t>
            </w:r>
            <w:r>
              <w:t>;</w:t>
            </w:r>
          </w:p>
          <w:p w:rsidR="00A56CB9" w:rsidRDefault="00A56CB9" w:rsidP="00304AE6">
            <w:pPr>
              <w:ind w:left="35"/>
              <w:jc w:val="both"/>
            </w:pPr>
            <w:r w:rsidRPr="00772BFA">
              <w:t>20</w:t>
            </w:r>
            <w:r>
              <w:t>21</w:t>
            </w:r>
            <w:r w:rsidRPr="00772BFA">
              <w:t xml:space="preserve"> год – 1</w:t>
            </w:r>
            <w:r>
              <w:t>4</w:t>
            </w:r>
            <w:r w:rsidRPr="00772BFA">
              <w:t> </w:t>
            </w:r>
            <w:r>
              <w:t>920</w:t>
            </w:r>
            <w:r w:rsidRPr="00772BFA">
              <w:t>,</w:t>
            </w:r>
            <w:r>
              <w:t>3</w:t>
            </w:r>
            <w:r w:rsidRPr="00772BFA">
              <w:t xml:space="preserve"> тыс. руб</w:t>
            </w:r>
            <w:r>
              <w:t>., из них:</w:t>
            </w:r>
          </w:p>
          <w:p w:rsidR="00A56CB9" w:rsidRPr="00772BFA" w:rsidRDefault="00A56CB9" w:rsidP="00304AE6">
            <w:pPr>
              <w:ind w:left="35"/>
              <w:jc w:val="both"/>
            </w:pPr>
            <w:r>
              <w:t xml:space="preserve">                 14 920,3 </w:t>
            </w:r>
            <w:r w:rsidRPr="00772BFA">
              <w:t>тыс. руб</w:t>
            </w:r>
            <w:r>
              <w:t xml:space="preserve">. - </w:t>
            </w:r>
            <w:r w:rsidRPr="00772BFA">
              <w:t>за счет средств бюджета городского</w:t>
            </w:r>
            <w:r>
              <w:t xml:space="preserve"> </w:t>
            </w:r>
            <w:r w:rsidRPr="00772BFA">
              <w:t>округа город Урай</w:t>
            </w:r>
            <w:r>
              <w:t>;</w:t>
            </w:r>
          </w:p>
          <w:p w:rsidR="00A56CB9" w:rsidRDefault="00A56CB9" w:rsidP="00304AE6">
            <w:pPr>
              <w:ind w:left="35"/>
              <w:jc w:val="both"/>
            </w:pPr>
            <w:r w:rsidRPr="00772BFA">
              <w:t>20</w:t>
            </w:r>
            <w:r>
              <w:t>22</w:t>
            </w:r>
            <w:r w:rsidRPr="00772BFA">
              <w:t xml:space="preserve"> год – 1</w:t>
            </w:r>
            <w:r>
              <w:t>4</w:t>
            </w:r>
            <w:r w:rsidRPr="00772BFA">
              <w:t> </w:t>
            </w:r>
            <w:r>
              <w:t>920</w:t>
            </w:r>
            <w:r w:rsidRPr="00772BFA">
              <w:t>,</w:t>
            </w:r>
            <w:r>
              <w:t>3</w:t>
            </w:r>
            <w:r w:rsidRPr="00772BFA">
              <w:t xml:space="preserve"> тыс. руб</w:t>
            </w:r>
            <w:r>
              <w:t>., из них:</w:t>
            </w:r>
          </w:p>
          <w:p w:rsidR="00A56CB9" w:rsidRPr="00772BFA" w:rsidRDefault="00A56CB9" w:rsidP="00304AE6">
            <w:pPr>
              <w:ind w:left="35"/>
              <w:jc w:val="both"/>
            </w:pPr>
            <w:r>
              <w:t xml:space="preserve">                 14 920,3 </w:t>
            </w:r>
            <w:r w:rsidRPr="00772BFA">
              <w:t>тыс. руб</w:t>
            </w:r>
            <w:r>
              <w:t xml:space="preserve">. - </w:t>
            </w:r>
            <w:r w:rsidRPr="00772BFA">
              <w:t>за счет средств бюджета городского</w:t>
            </w:r>
            <w:r>
              <w:t xml:space="preserve"> </w:t>
            </w:r>
            <w:r w:rsidRPr="00772BFA">
              <w:t>округа город Урай</w:t>
            </w:r>
            <w:r>
              <w:t>;</w:t>
            </w:r>
          </w:p>
          <w:p w:rsidR="00A56CB9" w:rsidRDefault="00A56CB9" w:rsidP="00304AE6">
            <w:pPr>
              <w:ind w:left="35"/>
              <w:jc w:val="both"/>
            </w:pPr>
            <w:r w:rsidRPr="00772BFA">
              <w:t>20</w:t>
            </w:r>
            <w:r>
              <w:t>23</w:t>
            </w:r>
            <w:r w:rsidRPr="00772BFA">
              <w:t xml:space="preserve"> год – 1</w:t>
            </w:r>
            <w:r>
              <w:t>4</w:t>
            </w:r>
            <w:r w:rsidRPr="00772BFA">
              <w:t> </w:t>
            </w:r>
            <w:r>
              <w:t>920</w:t>
            </w:r>
            <w:r w:rsidRPr="00772BFA">
              <w:t>,</w:t>
            </w:r>
            <w:r>
              <w:t>3</w:t>
            </w:r>
            <w:r w:rsidRPr="00772BFA">
              <w:t xml:space="preserve"> тыс. руб</w:t>
            </w:r>
            <w:r>
              <w:t>., из них:</w:t>
            </w:r>
          </w:p>
          <w:p w:rsidR="00A56CB9" w:rsidRPr="00772BFA" w:rsidRDefault="00A56CB9" w:rsidP="00304AE6">
            <w:pPr>
              <w:ind w:left="35"/>
              <w:jc w:val="both"/>
            </w:pPr>
            <w:r>
              <w:t xml:space="preserve">                 14 920,3 </w:t>
            </w:r>
            <w:r w:rsidRPr="00772BFA">
              <w:t>тыс. руб</w:t>
            </w:r>
            <w:r>
              <w:t xml:space="preserve">. - </w:t>
            </w:r>
            <w:r w:rsidRPr="00772BFA">
              <w:t>за счет средств бюджета городского</w:t>
            </w:r>
            <w:r>
              <w:t xml:space="preserve"> </w:t>
            </w:r>
            <w:r w:rsidRPr="00772BFA">
              <w:t>округа город Урай</w:t>
            </w:r>
            <w:r>
              <w:t>;</w:t>
            </w:r>
          </w:p>
          <w:p w:rsidR="00A56CB9" w:rsidRDefault="00A56CB9" w:rsidP="00304AE6">
            <w:pPr>
              <w:ind w:left="35"/>
              <w:jc w:val="both"/>
            </w:pPr>
            <w:r w:rsidRPr="00772BFA">
              <w:t>20</w:t>
            </w:r>
            <w:r>
              <w:t>24</w:t>
            </w:r>
            <w:r w:rsidRPr="00772BFA">
              <w:t xml:space="preserve"> год – 1</w:t>
            </w:r>
            <w:r>
              <w:t>4</w:t>
            </w:r>
            <w:r w:rsidRPr="00772BFA">
              <w:t> </w:t>
            </w:r>
            <w:r>
              <w:t>920</w:t>
            </w:r>
            <w:r w:rsidRPr="00772BFA">
              <w:t>,</w:t>
            </w:r>
            <w:r>
              <w:t>3</w:t>
            </w:r>
            <w:r w:rsidRPr="00772BFA">
              <w:t xml:space="preserve"> тыс. руб</w:t>
            </w:r>
            <w:r>
              <w:t>., из них:</w:t>
            </w:r>
          </w:p>
          <w:p w:rsidR="00A56CB9" w:rsidRPr="00772BFA" w:rsidRDefault="00A56CB9" w:rsidP="00304AE6">
            <w:pPr>
              <w:ind w:left="35"/>
              <w:jc w:val="both"/>
            </w:pPr>
            <w:r>
              <w:t xml:space="preserve">                 14 920,3 </w:t>
            </w:r>
            <w:r w:rsidRPr="00772BFA">
              <w:t>тыс. руб</w:t>
            </w:r>
            <w:r>
              <w:t xml:space="preserve">. - </w:t>
            </w:r>
            <w:r w:rsidRPr="00772BFA">
              <w:t>за счет средств бюджета городского</w:t>
            </w:r>
            <w:r>
              <w:t xml:space="preserve"> </w:t>
            </w:r>
            <w:r w:rsidRPr="00772BFA">
              <w:t>округа город Урай</w:t>
            </w:r>
            <w:r>
              <w:t>;</w:t>
            </w:r>
          </w:p>
          <w:p w:rsidR="00A56CB9" w:rsidRDefault="00A56CB9" w:rsidP="00304AE6">
            <w:pPr>
              <w:ind w:left="35"/>
              <w:jc w:val="both"/>
            </w:pPr>
            <w:r w:rsidRPr="00772BFA">
              <w:t>20</w:t>
            </w:r>
            <w:r>
              <w:t>25</w:t>
            </w:r>
            <w:r w:rsidRPr="00772BFA">
              <w:t xml:space="preserve"> год – 1</w:t>
            </w:r>
            <w:r>
              <w:t>4</w:t>
            </w:r>
            <w:r w:rsidRPr="00772BFA">
              <w:t> </w:t>
            </w:r>
            <w:r>
              <w:t>920</w:t>
            </w:r>
            <w:r w:rsidRPr="00772BFA">
              <w:t>,</w:t>
            </w:r>
            <w:r>
              <w:t>3</w:t>
            </w:r>
            <w:r w:rsidRPr="00772BFA">
              <w:t xml:space="preserve"> тыс. руб</w:t>
            </w:r>
            <w:r>
              <w:t>., из них:</w:t>
            </w:r>
          </w:p>
          <w:p w:rsidR="00A56CB9" w:rsidRPr="00772BFA" w:rsidRDefault="00A56CB9" w:rsidP="00304AE6">
            <w:pPr>
              <w:ind w:left="35"/>
              <w:jc w:val="both"/>
            </w:pPr>
            <w:r>
              <w:t xml:space="preserve">                 14 920,3 </w:t>
            </w:r>
            <w:r w:rsidRPr="00772BFA">
              <w:t>тыс. руб</w:t>
            </w:r>
            <w:r>
              <w:t xml:space="preserve">. - </w:t>
            </w:r>
            <w:r w:rsidRPr="00772BFA">
              <w:t>за счет средств бюджета городского</w:t>
            </w:r>
            <w:r>
              <w:t xml:space="preserve"> </w:t>
            </w:r>
            <w:r w:rsidRPr="00772BFA">
              <w:t>округа город Урай</w:t>
            </w:r>
            <w:r>
              <w:t>;</w:t>
            </w:r>
          </w:p>
          <w:p w:rsidR="00A56CB9" w:rsidRDefault="00A56CB9" w:rsidP="00304AE6">
            <w:pPr>
              <w:ind w:left="35"/>
              <w:jc w:val="both"/>
            </w:pPr>
            <w:r w:rsidRPr="00772BFA">
              <w:t>20</w:t>
            </w:r>
            <w:r>
              <w:t>26</w:t>
            </w:r>
            <w:r w:rsidRPr="00772BFA">
              <w:t xml:space="preserve"> год – 1</w:t>
            </w:r>
            <w:r>
              <w:t>4</w:t>
            </w:r>
            <w:r w:rsidRPr="00772BFA">
              <w:t> </w:t>
            </w:r>
            <w:r>
              <w:t>920</w:t>
            </w:r>
            <w:r w:rsidRPr="00772BFA">
              <w:t>,</w:t>
            </w:r>
            <w:r>
              <w:t>3</w:t>
            </w:r>
            <w:r w:rsidRPr="00772BFA">
              <w:t xml:space="preserve"> тыс. руб</w:t>
            </w:r>
            <w:r>
              <w:t>., из них:</w:t>
            </w:r>
          </w:p>
          <w:p w:rsidR="00A56CB9" w:rsidRPr="00772BFA" w:rsidRDefault="00A56CB9" w:rsidP="00304AE6">
            <w:pPr>
              <w:ind w:left="35"/>
              <w:jc w:val="both"/>
            </w:pPr>
            <w:r>
              <w:t xml:space="preserve">                 14 920,3 </w:t>
            </w:r>
            <w:r w:rsidRPr="00772BFA">
              <w:t>тыс. руб</w:t>
            </w:r>
            <w:r>
              <w:t xml:space="preserve">. - </w:t>
            </w:r>
            <w:r w:rsidRPr="00772BFA">
              <w:t>за счет средств бюджета городского</w:t>
            </w:r>
            <w:r>
              <w:t xml:space="preserve"> </w:t>
            </w:r>
            <w:r w:rsidRPr="00772BFA">
              <w:t>округа город Урай</w:t>
            </w:r>
            <w:r>
              <w:t>;</w:t>
            </w:r>
          </w:p>
          <w:p w:rsidR="00A56CB9" w:rsidRDefault="00A56CB9" w:rsidP="00304AE6">
            <w:pPr>
              <w:ind w:left="35"/>
              <w:jc w:val="both"/>
            </w:pPr>
            <w:r w:rsidRPr="00772BFA">
              <w:t>20</w:t>
            </w:r>
            <w:r>
              <w:t>27</w:t>
            </w:r>
            <w:r w:rsidRPr="00772BFA">
              <w:t xml:space="preserve"> год – 1</w:t>
            </w:r>
            <w:r>
              <w:t>4</w:t>
            </w:r>
            <w:r w:rsidRPr="00772BFA">
              <w:t> </w:t>
            </w:r>
            <w:r>
              <w:t>920</w:t>
            </w:r>
            <w:r w:rsidRPr="00772BFA">
              <w:t>,</w:t>
            </w:r>
            <w:r>
              <w:t>3</w:t>
            </w:r>
            <w:r w:rsidRPr="00772BFA">
              <w:t xml:space="preserve"> тыс. руб</w:t>
            </w:r>
            <w:r>
              <w:t>., из них:</w:t>
            </w:r>
          </w:p>
          <w:p w:rsidR="00A56CB9" w:rsidRPr="00772BFA" w:rsidRDefault="00A56CB9" w:rsidP="00304AE6">
            <w:pPr>
              <w:ind w:left="35"/>
              <w:jc w:val="both"/>
            </w:pPr>
            <w:r>
              <w:t xml:space="preserve">                 14 920,3 </w:t>
            </w:r>
            <w:r w:rsidRPr="00772BFA">
              <w:t>тыс. руб</w:t>
            </w:r>
            <w:r>
              <w:t xml:space="preserve">. - </w:t>
            </w:r>
            <w:r w:rsidRPr="00772BFA">
              <w:t>за счет средств бюджета городского</w:t>
            </w:r>
            <w:r>
              <w:t xml:space="preserve"> </w:t>
            </w:r>
            <w:r w:rsidRPr="00772BFA">
              <w:t>округа город Урай</w:t>
            </w:r>
            <w:r>
              <w:t>;</w:t>
            </w:r>
          </w:p>
          <w:p w:rsidR="00A56CB9" w:rsidRDefault="00A56CB9" w:rsidP="00304AE6">
            <w:pPr>
              <w:ind w:left="35"/>
              <w:jc w:val="both"/>
            </w:pPr>
            <w:r w:rsidRPr="00772BFA">
              <w:t>20</w:t>
            </w:r>
            <w:r>
              <w:t>28</w:t>
            </w:r>
            <w:r w:rsidRPr="00772BFA">
              <w:t xml:space="preserve"> год – 1</w:t>
            </w:r>
            <w:r>
              <w:t>4</w:t>
            </w:r>
            <w:r w:rsidRPr="00772BFA">
              <w:t> </w:t>
            </w:r>
            <w:r>
              <w:t>920</w:t>
            </w:r>
            <w:r w:rsidRPr="00772BFA">
              <w:t>,</w:t>
            </w:r>
            <w:r>
              <w:t>3</w:t>
            </w:r>
            <w:r w:rsidRPr="00772BFA">
              <w:t xml:space="preserve"> тыс. руб</w:t>
            </w:r>
            <w:r>
              <w:t>., из них:</w:t>
            </w:r>
          </w:p>
          <w:p w:rsidR="00A56CB9" w:rsidRPr="00772BFA" w:rsidRDefault="00A56CB9" w:rsidP="00304AE6">
            <w:pPr>
              <w:ind w:left="35"/>
              <w:jc w:val="both"/>
            </w:pPr>
            <w:r>
              <w:t xml:space="preserve">                 14 920,3 </w:t>
            </w:r>
            <w:r w:rsidRPr="00772BFA">
              <w:t>тыс. руб</w:t>
            </w:r>
            <w:r>
              <w:t xml:space="preserve">. - </w:t>
            </w:r>
            <w:r w:rsidRPr="00772BFA">
              <w:t>за счет средств бюджета городского</w:t>
            </w:r>
            <w:r>
              <w:t xml:space="preserve"> </w:t>
            </w:r>
            <w:r w:rsidRPr="00772BFA">
              <w:t>округа город Урай</w:t>
            </w:r>
            <w:r>
              <w:t>;</w:t>
            </w:r>
          </w:p>
          <w:p w:rsidR="00A56CB9" w:rsidRDefault="00A56CB9" w:rsidP="00304AE6">
            <w:pPr>
              <w:ind w:left="35"/>
              <w:jc w:val="both"/>
            </w:pPr>
            <w:r w:rsidRPr="00772BFA">
              <w:t>20</w:t>
            </w:r>
            <w:r>
              <w:t>29</w:t>
            </w:r>
            <w:r w:rsidRPr="00772BFA">
              <w:t xml:space="preserve"> год – 1</w:t>
            </w:r>
            <w:r>
              <w:t>4</w:t>
            </w:r>
            <w:r w:rsidRPr="00772BFA">
              <w:t> </w:t>
            </w:r>
            <w:r>
              <w:t>920</w:t>
            </w:r>
            <w:r w:rsidRPr="00772BFA">
              <w:t>,</w:t>
            </w:r>
            <w:r>
              <w:t>3</w:t>
            </w:r>
            <w:r w:rsidRPr="00772BFA">
              <w:t xml:space="preserve"> тыс. руб</w:t>
            </w:r>
            <w:r>
              <w:t>., из них:</w:t>
            </w:r>
          </w:p>
          <w:p w:rsidR="00A56CB9" w:rsidRPr="00772BFA" w:rsidRDefault="00A56CB9" w:rsidP="00304AE6">
            <w:pPr>
              <w:ind w:left="35"/>
              <w:jc w:val="both"/>
            </w:pPr>
            <w:r>
              <w:t xml:space="preserve">                 14 920,3 </w:t>
            </w:r>
            <w:r w:rsidRPr="00772BFA">
              <w:t>тыс. руб</w:t>
            </w:r>
            <w:r>
              <w:t xml:space="preserve">. - </w:t>
            </w:r>
            <w:r w:rsidRPr="00772BFA">
              <w:t>за счет средств бюджета городского</w:t>
            </w:r>
            <w:r>
              <w:t xml:space="preserve"> </w:t>
            </w:r>
            <w:r w:rsidRPr="00772BFA">
              <w:t>округа город Урай</w:t>
            </w:r>
            <w:r>
              <w:t>;</w:t>
            </w:r>
          </w:p>
          <w:p w:rsidR="00A56CB9" w:rsidRDefault="00A56CB9" w:rsidP="00304AE6">
            <w:pPr>
              <w:ind w:left="35"/>
              <w:jc w:val="both"/>
            </w:pPr>
            <w:r w:rsidRPr="00772BFA">
              <w:t>20</w:t>
            </w:r>
            <w:r>
              <w:t>30</w:t>
            </w:r>
            <w:r w:rsidRPr="00772BFA">
              <w:t xml:space="preserve"> год – 1</w:t>
            </w:r>
            <w:r>
              <w:t>4</w:t>
            </w:r>
            <w:r w:rsidRPr="00772BFA">
              <w:t> </w:t>
            </w:r>
            <w:r>
              <w:t>920</w:t>
            </w:r>
            <w:r w:rsidRPr="00772BFA">
              <w:t>,</w:t>
            </w:r>
            <w:r>
              <w:t>3</w:t>
            </w:r>
            <w:r w:rsidRPr="00772BFA">
              <w:t xml:space="preserve"> тыс. руб</w:t>
            </w:r>
            <w:r>
              <w:t>., из них:</w:t>
            </w:r>
          </w:p>
          <w:p w:rsidR="00A56CB9" w:rsidRPr="00745C84" w:rsidRDefault="00A56CB9" w:rsidP="00304AE6">
            <w:pPr>
              <w:ind w:left="35"/>
              <w:jc w:val="both"/>
            </w:pPr>
            <w:r>
              <w:t xml:space="preserve">                 14 920,3 </w:t>
            </w:r>
            <w:r w:rsidRPr="00772BFA">
              <w:t>тыс. руб</w:t>
            </w:r>
            <w:r>
              <w:t xml:space="preserve">. - </w:t>
            </w:r>
            <w:r w:rsidRPr="00772BFA">
              <w:t>за счет средств бюджета городского</w:t>
            </w:r>
            <w:r>
              <w:t xml:space="preserve"> </w:t>
            </w:r>
            <w:r w:rsidRPr="00772BFA">
              <w:t>округа город Урай</w:t>
            </w:r>
          </w:p>
        </w:tc>
      </w:tr>
      <w:tr w:rsidR="00A56CB9" w:rsidRPr="00745C84" w:rsidTr="00A56CB9">
        <w:trPr>
          <w:cantSplit/>
          <w:trHeight w:val="41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B9" w:rsidRPr="00745C84" w:rsidRDefault="00A56CB9" w:rsidP="00304AE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B9" w:rsidRPr="00745C84" w:rsidRDefault="00A56CB9" w:rsidP="00304AE6">
            <w:pPr>
              <w:autoSpaceDE w:val="0"/>
              <w:autoSpaceDN w:val="0"/>
              <w:adjustRightInd w:val="0"/>
            </w:pPr>
            <w:r w:rsidRPr="00745C84">
              <w:t>Ожидаемые результаты реализации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B9" w:rsidRDefault="00A56CB9" w:rsidP="00304AE6">
            <w:pPr>
              <w:autoSpaceDE w:val="0"/>
              <w:autoSpaceDN w:val="0"/>
              <w:adjustRightInd w:val="0"/>
              <w:jc w:val="both"/>
            </w:pPr>
            <w:r>
              <w:t>1. Сохранение количества</w:t>
            </w:r>
            <w:r w:rsidRPr="00A36350">
              <w:t xml:space="preserve"> социально ориентированных некоммерческих организаций, предоставляющих гражданам услуги</w:t>
            </w:r>
            <w:r>
              <w:t xml:space="preserve"> (работы)</w:t>
            </w:r>
            <w:r w:rsidRPr="00A36350">
              <w:t xml:space="preserve"> в социальной сфере, получающих финансовую поддержку за счет средств бюджета городского округа город Урай</w:t>
            </w:r>
            <w:r w:rsidRPr="00B4562F">
              <w:t xml:space="preserve"> – не менее 1</w:t>
            </w:r>
            <w:r>
              <w:t>1</w:t>
            </w:r>
            <w:r w:rsidRPr="00B4562F">
              <w:t xml:space="preserve"> организаций в год.</w:t>
            </w:r>
          </w:p>
          <w:p w:rsidR="00A56CB9" w:rsidRPr="007548B5" w:rsidRDefault="00A56CB9" w:rsidP="00304AE6">
            <w:pPr>
              <w:autoSpaceDE w:val="0"/>
              <w:autoSpaceDN w:val="0"/>
              <w:adjustRightInd w:val="0"/>
              <w:jc w:val="both"/>
            </w:pPr>
            <w:r w:rsidRPr="007548B5">
              <w:t xml:space="preserve">2. </w:t>
            </w:r>
            <w:r>
              <w:t>Увеличение к</w:t>
            </w:r>
            <w:r w:rsidRPr="00A36350">
              <w:t>оличеств</w:t>
            </w:r>
            <w:r>
              <w:t>а</w:t>
            </w:r>
            <w:r w:rsidRPr="00A36350">
              <w:t xml:space="preserve"> </w:t>
            </w:r>
            <w:r>
              <w:t>социально значимых мероприятий</w:t>
            </w:r>
            <w:r w:rsidRPr="00A36350">
              <w:t>,</w:t>
            </w:r>
            <w:r>
              <w:t xml:space="preserve"> ежегодно проводимых</w:t>
            </w:r>
            <w:r w:rsidRPr="00A36350">
              <w:t xml:space="preserve"> социально ориентированными некоммерческими организациями</w:t>
            </w:r>
            <w:r w:rsidRPr="007548B5">
              <w:t xml:space="preserve"> - не менее </w:t>
            </w:r>
            <w:r>
              <w:t>11</w:t>
            </w:r>
            <w:r w:rsidRPr="007548B5">
              <w:t>0 мероприятий в год</w:t>
            </w:r>
            <w:r>
              <w:t xml:space="preserve"> к окончанию реализации муниципальной программы</w:t>
            </w:r>
            <w:r w:rsidRPr="007548B5">
              <w:t>.</w:t>
            </w:r>
          </w:p>
          <w:p w:rsidR="00A56CB9" w:rsidRPr="00B44A4D" w:rsidRDefault="00A56CB9" w:rsidP="00304AE6">
            <w:pPr>
              <w:ind w:left="35"/>
              <w:jc w:val="both"/>
            </w:pPr>
            <w:r w:rsidRPr="007548B5">
              <w:t>3.</w:t>
            </w:r>
            <w:r>
              <w:t xml:space="preserve"> Увеличение доли</w:t>
            </w:r>
            <w:r w:rsidRPr="00527B35">
              <w:t xml:space="preserve"> средств бюджета города Урай, выделяем</w:t>
            </w:r>
            <w:r>
              <w:t>ых</w:t>
            </w:r>
            <w:r w:rsidRPr="00527B35">
              <w:t xml:space="preserve"> немуниципальным организациям, в том числе социально ориентированным некоммерческим организациям, на предоставление услуг (работ) в социальной сфере</w:t>
            </w:r>
            <w:r>
              <w:t>, до 15% на момент окончания муниципальной программы.</w:t>
            </w:r>
          </w:p>
          <w:p w:rsidR="00A56CB9" w:rsidRPr="00527B35" w:rsidRDefault="00A56CB9" w:rsidP="00304AE6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44A4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416FD">
              <w:rPr>
                <w:rFonts w:ascii="Times New Roman" w:hAnsi="Times New Roman"/>
                <w:sz w:val="24"/>
                <w:szCs w:val="24"/>
              </w:rPr>
              <w:t>Сохранение удовлетворенности населения качеством работы социально ориентированных некоммерческих организаций, оказывающих населению услуги (работы) в социальной сфере</w:t>
            </w:r>
          </w:p>
          <w:p w:rsidR="00A56CB9" w:rsidRDefault="00A56CB9" w:rsidP="00304AE6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27B3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доли </w:t>
            </w:r>
            <w:r w:rsidRPr="003416FD">
              <w:rPr>
                <w:rFonts w:ascii="Times New Roman" w:hAnsi="Times New Roman"/>
                <w:sz w:val="24"/>
                <w:szCs w:val="24"/>
              </w:rPr>
              <w:t xml:space="preserve">населения города Урай, </w:t>
            </w: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r w:rsidRPr="003416FD">
              <w:rPr>
                <w:rFonts w:ascii="Times New Roman" w:hAnsi="Times New Roman"/>
                <w:sz w:val="24"/>
                <w:szCs w:val="24"/>
              </w:rPr>
              <w:t xml:space="preserve"> участвующ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3416FD">
              <w:rPr>
                <w:rFonts w:ascii="Times New Roman" w:hAnsi="Times New Roman"/>
                <w:sz w:val="24"/>
                <w:szCs w:val="24"/>
              </w:rPr>
              <w:t xml:space="preserve"> в мероприятиях, проводимых социально ориентированными некоммерческими организациями</w:t>
            </w:r>
            <w:r>
              <w:rPr>
                <w:rFonts w:ascii="Times New Roman" w:hAnsi="Times New Roman"/>
                <w:sz w:val="24"/>
                <w:szCs w:val="24"/>
              </w:rPr>
              <w:t>, - до 12,5% к моменту окончания муниципальной программы.</w:t>
            </w:r>
          </w:p>
          <w:p w:rsidR="00A56CB9" w:rsidRPr="003416FD" w:rsidRDefault="00A56CB9" w:rsidP="00304AE6">
            <w:pPr>
              <w:pStyle w:val="HTML"/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285037">
              <w:rPr>
                <w:rFonts w:ascii="Times New Roman" w:hAnsi="Times New Roman"/>
                <w:sz w:val="24"/>
                <w:szCs w:val="24"/>
              </w:rPr>
              <w:t>Увеличение количества некоммерческих организаций, оказывающих социальные услуги, от общего количества учреждений социальной сферы всех форм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до 20% к моменту окончания муниципальной программы</w:t>
            </w:r>
          </w:p>
        </w:tc>
      </w:tr>
    </w:tbl>
    <w:p w:rsidR="00B30AA2" w:rsidRDefault="00B30AA2"/>
    <w:sectPr w:rsidR="00B30AA2" w:rsidSect="001E60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4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611" w:rsidRDefault="00B86611" w:rsidP="00B5786C">
      <w:r>
        <w:separator/>
      </w:r>
    </w:p>
  </w:endnote>
  <w:endnote w:type="continuationSeparator" w:id="0">
    <w:p w:rsidR="00B86611" w:rsidRDefault="00B86611" w:rsidP="00B57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86C" w:rsidRDefault="00B5786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823712"/>
      <w:docPartObj>
        <w:docPartGallery w:val="Page Numbers (Bottom of Page)"/>
        <w:docPartUnique/>
      </w:docPartObj>
    </w:sdtPr>
    <w:sdtContent>
      <w:p w:rsidR="00B5786C" w:rsidRDefault="006C6AED">
        <w:pPr>
          <w:pStyle w:val="a8"/>
          <w:jc w:val="right"/>
        </w:pPr>
        <w:fldSimple w:instr=" PAGE   \* MERGEFORMAT ">
          <w:r w:rsidR="001E604D">
            <w:rPr>
              <w:noProof/>
            </w:rPr>
            <w:t>452</w:t>
          </w:r>
        </w:fldSimple>
      </w:p>
    </w:sdtContent>
  </w:sdt>
  <w:p w:rsidR="00B5786C" w:rsidRDefault="00B5786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86C" w:rsidRDefault="00B578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611" w:rsidRDefault="00B86611" w:rsidP="00B5786C">
      <w:r>
        <w:separator/>
      </w:r>
    </w:p>
  </w:footnote>
  <w:footnote w:type="continuationSeparator" w:id="0">
    <w:p w:rsidR="00B86611" w:rsidRDefault="00B86611" w:rsidP="00B57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86C" w:rsidRDefault="00B5786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86C" w:rsidRDefault="00B5786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86C" w:rsidRDefault="00B5786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CB9"/>
    <w:rsid w:val="001E604D"/>
    <w:rsid w:val="003532E5"/>
    <w:rsid w:val="00685976"/>
    <w:rsid w:val="006C6AED"/>
    <w:rsid w:val="008B131E"/>
    <w:rsid w:val="00A56CB9"/>
    <w:rsid w:val="00B30AA2"/>
    <w:rsid w:val="00B5786C"/>
    <w:rsid w:val="00B86611"/>
    <w:rsid w:val="00BD6C51"/>
    <w:rsid w:val="00F0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1,Обычный (веб)11"/>
    <w:basedOn w:val="a"/>
    <w:link w:val="a4"/>
    <w:uiPriority w:val="99"/>
    <w:rsid w:val="00A56CB9"/>
    <w:pPr>
      <w:spacing w:after="168"/>
    </w:pPr>
    <w:rPr>
      <w:rFonts w:eastAsia="SimSun"/>
      <w:lang w:eastAsia="zh-CN"/>
    </w:rPr>
  </w:style>
  <w:style w:type="paragraph" w:styleId="HTML">
    <w:name w:val="HTML Preformatted"/>
    <w:basedOn w:val="a"/>
    <w:link w:val="HTML0"/>
    <w:uiPriority w:val="99"/>
    <w:rsid w:val="00A56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6CB9"/>
    <w:rPr>
      <w:rFonts w:ascii="Courier New" w:eastAsia="Times New Roman" w:hAnsi="Courier New" w:cs="Times New Roman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A56CB9"/>
    <w:pPr>
      <w:autoSpaceDE w:val="0"/>
      <w:autoSpaceDN w:val="0"/>
      <w:adjustRightInd w:val="0"/>
    </w:pPr>
    <w:rPr>
      <w:rFonts w:ascii="Arial" w:hAnsi="Arial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3"/>
    <w:uiPriority w:val="99"/>
    <w:rsid w:val="00A56CB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B578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78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78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 Васильевна Зорина</cp:lastModifiedBy>
  <cp:revision>5</cp:revision>
  <dcterms:created xsi:type="dcterms:W3CDTF">2018-10-20T07:53:00Z</dcterms:created>
  <dcterms:modified xsi:type="dcterms:W3CDTF">2018-11-01T12:11:00Z</dcterms:modified>
</cp:coreProperties>
</file>