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2" w:rsidRDefault="000F424A" w:rsidP="00361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792">
        <w:rPr>
          <w:rFonts w:ascii="Times New Roman" w:hAnsi="Times New Roman"/>
          <w:b/>
          <w:sz w:val="24"/>
          <w:szCs w:val="24"/>
        </w:rPr>
        <w:t>Муниципальная программа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Pr="00361792">
        <w:rPr>
          <w:rFonts w:ascii="Times New Roman" w:hAnsi="Times New Roman"/>
          <w:sz w:val="24"/>
          <w:szCs w:val="24"/>
        </w:rPr>
        <w:t xml:space="preserve"> </w:t>
      </w:r>
    </w:p>
    <w:p w:rsidR="000F424A" w:rsidRPr="00361792" w:rsidRDefault="000F424A" w:rsidP="00361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1792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0F424A" w:rsidRPr="00361792" w:rsidRDefault="000F424A" w:rsidP="00361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24A" w:rsidRPr="00361792" w:rsidRDefault="000F424A" w:rsidP="00361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792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0F424A" w:rsidRPr="00361792" w:rsidRDefault="000F424A" w:rsidP="00361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660"/>
        <w:gridCol w:w="2988"/>
        <w:gridCol w:w="5625"/>
      </w:tblGrid>
      <w:tr w:rsidR="00544486" w:rsidRPr="00AC3B7E" w:rsidTr="00E502F0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444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от чрезвычайных ситуаций, совершенствование гражданской обороны и </w:t>
            </w:r>
            <w:proofErr w:type="gramStart"/>
            <w:r w:rsidRPr="00544486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gramEnd"/>
            <w:r w:rsidRPr="00544486">
              <w:rPr>
                <w:rFonts w:ascii="Times New Roman" w:hAnsi="Times New Roman"/>
                <w:sz w:val="24"/>
                <w:szCs w:val="24"/>
              </w:rPr>
              <w:t xml:space="preserve"> первичных мер пожарной безопасности» на 2019-2030 годы </w:t>
            </w:r>
          </w:p>
        </w:tc>
      </w:tr>
      <w:tr w:rsidR="00544486" w:rsidRPr="00AC3B7E" w:rsidTr="00E502F0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25.09.2018 №2467 «Об утверждении муниципальной программы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годы».</w:t>
            </w:r>
          </w:p>
        </w:tc>
      </w:tr>
      <w:tr w:rsidR="00544486" w:rsidRPr="00AC3B7E" w:rsidTr="00E502F0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отдел гражданской защиты населения администрации города Урай </w:t>
            </w:r>
          </w:p>
        </w:tc>
      </w:tr>
      <w:tr w:rsidR="00544486" w:rsidRPr="00AC3B7E" w:rsidTr="00E502F0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Урай»;</w:t>
            </w:r>
          </w:p>
          <w:p w:rsidR="00544486" w:rsidRPr="00544486" w:rsidRDefault="00544486" w:rsidP="00544486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hanging="1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  градостроительства, землепользования и природопользования города Урай»;</w:t>
            </w:r>
          </w:p>
          <w:p w:rsidR="00544486" w:rsidRPr="00544486" w:rsidRDefault="00544486" w:rsidP="00544486">
            <w:pPr>
              <w:pStyle w:val="aa"/>
              <w:numPr>
                <w:ilvl w:val="0"/>
                <w:numId w:val="16"/>
              </w:numPr>
              <w:tabs>
                <w:tab w:val="left" w:pos="354"/>
              </w:tabs>
              <w:spacing w:after="0" w:line="240" w:lineRule="auto"/>
              <w:ind w:left="72" w:hanging="1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</w:tr>
      <w:tr w:rsidR="00544486" w:rsidRPr="00AC3B7E" w:rsidTr="00E502F0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территории города Урай в особый период и в случаях чрезвычайных ситуаций;</w:t>
            </w:r>
          </w:p>
          <w:p w:rsidR="00544486" w:rsidRPr="00544486" w:rsidRDefault="00544486" w:rsidP="00544486">
            <w:pPr>
              <w:numPr>
                <w:ilvl w:val="0"/>
                <w:numId w:val="20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 территории города Урай. </w:t>
            </w:r>
          </w:p>
        </w:tc>
      </w:tr>
      <w:tr w:rsidR="00544486" w:rsidRPr="00AC3B7E" w:rsidTr="00E502F0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pStyle w:val="a7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rPr>
                <w:sz w:val="24"/>
                <w:szCs w:val="24"/>
              </w:rPr>
            </w:pPr>
            <w:r w:rsidRPr="00544486">
              <w:rPr>
                <w:sz w:val="24"/>
                <w:szCs w:val="24"/>
              </w:rPr>
              <w:t>создание условий для повышения эффективности мер защиты населения и территории города Урай от чрезвычайных ситуаций;</w:t>
            </w:r>
          </w:p>
          <w:p w:rsidR="00544486" w:rsidRPr="00544486" w:rsidRDefault="00544486" w:rsidP="00544486">
            <w:pPr>
              <w:pStyle w:val="a7"/>
              <w:numPr>
                <w:ilvl w:val="0"/>
                <w:numId w:val="19"/>
              </w:numPr>
              <w:tabs>
                <w:tab w:val="left" w:pos="355"/>
              </w:tabs>
              <w:ind w:left="72" w:firstLine="0"/>
              <w:rPr>
                <w:sz w:val="24"/>
                <w:szCs w:val="24"/>
              </w:rPr>
            </w:pPr>
            <w:r w:rsidRPr="00544486">
              <w:rPr>
                <w:sz w:val="24"/>
                <w:szCs w:val="24"/>
              </w:rPr>
              <w:t>обеспечение первичных мер пожарной безопасности в границах городского округа город Урай</w:t>
            </w:r>
          </w:p>
        </w:tc>
      </w:tr>
      <w:tr w:rsidR="00544486" w:rsidRPr="00AC3B7E" w:rsidTr="00E502F0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numPr>
                <w:ilvl w:val="0"/>
                <w:numId w:val="1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подпрограмма 1 «Обеспечение защиты населения и территории муниципального образования город Урай от чрезвычайных ситуаций»;</w:t>
            </w:r>
          </w:p>
          <w:p w:rsidR="00544486" w:rsidRPr="00544486" w:rsidRDefault="00544486" w:rsidP="00544486">
            <w:pPr>
              <w:numPr>
                <w:ilvl w:val="0"/>
                <w:numId w:val="18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городе Урай».</w:t>
            </w:r>
          </w:p>
        </w:tc>
      </w:tr>
      <w:tr w:rsidR="00544486" w:rsidRPr="00AC3B7E" w:rsidTr="00E502F0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Style w:val="21"/>
                <w:rFonts w:eastAsia="SimSu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544486">
              <w:rPr>
                <w:rStyle w:val="21"/>
                <w:rFonts w:eastAsia="SimSun"/>
                <w:sz w:val="24"/>
                <w:szCs w:val="24"/>
              </w:rPr>
              <w:t>направленные</w:t>
            </w:r>
            <w:proofErr w:type="gramEnd"/>
            <w:r w:rsidRPr="00544486">
              <w:rPr>
                <w:rStyle w:val="21"/>
                <w:rFonts w:eastAsia="SimSu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</w:t>
            </w:r>
            <w:r w:rsidRPr="00544486">
              <w:rPr>
                <w:rStyle w:val="21"/>
                <w:rFonts w:eastAsia="SimSu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486" w:rsidRPr="003B38FF" w:rsidTr="00E502F0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bCs/>
                <w:sz w:val="24"/>
                <w:szCs w:val="24"/>
              </w:rPr>
              <w:t>увеличение уровня оснащенности нештатных аварийно - спасательных формирований снаряжением, средствами индивидуальной защиты с 92,9% до 98,9%</w:t>
            </w:r>
            <w:r w:rsidRPr="005444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486" w:rsidRPr="00544486" w:rsidRDefault="00544486" w:rsidP="00544486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сокращение среднего времени, затраченного на обработку и регистрацию вызова, с 19,5 минут до 19,14 минут;</w:t>
            </w:r>
          </w:p>
          <w:p w:rsidR="00544486" w:rsidRPr="00544486" w:rsidRDefault="00544486" w:rsidP="00544486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увеличение коэффициента эффективности проведения дезинсекции с 84,1% до 89,7%;</w:t>
            </w:r>
          </w:p>
          <w:p w:rsidR="00544486" w:rsidRPr="00544486" w:rsidRDefault="00544486" w:rsidP="00544486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снижение доли пожаров в жилых домах в общем количестве пожаров на территории города Урай с 77,5% до 75,1%;</w:t>
            </w:r>
          </w:p>
          <w:p w:rsidR="00544486" w:rsidRPr="00544486" w:rsidRDefault="00544486" w:rsidP="00544486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увеличение протяженности созданных минерализованных полос и противопожарных разрывов в городских лесах города Урай с 40 до 220 км.</w:t>
            </w:r>
          </w:p>
        </w:tc>
      </w:tr>
      <w:tr w:rsidR="00544486" w:rsidRPr="00AC3B7E" w:rsidTr="00E502F0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2019 – 2030 годы</w:t>
            </w:r>
          </w:p>
        </w:tc>
      </w:tr>
      <w:tr w:rsidR="00544486" w:rsidRPr="00AC3B7E" w:rsidTr="00E502F0">
        <w:trPr>
          <w:trHeight w:val="8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86" w:rsidRPr="00544486" w:rsidRDefault="00544486" w:rsidP="0054448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1)  бюджет городского округа город Урай;</w:t>
            </w:r>
          </w:p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2)  бюджет Ханты-Мансийского автономного округа –     Югры.</w:t>
            </w:r>
          </w:p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1) 2019 год всего 24837,5 тыс. рублей; </w:t>
            </w:r>
          </w:p>
          <w:p w:rsidR="00544486" w:rsidRPr="00544486" w:rsidRDefault="00544486" w:rsidP="0054448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2) 2020 год всего 31954,0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3) 2021 год всего 26191,3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4) 2022 год всего 25956,0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5) 2023 год всего 25050,9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6) 2024 год всего 24931,7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7) 2025 год всего 25082,5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8) 2026 год всего 24904,7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9) 2027 год всего 25050,9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10) 2028 год всего 24904,7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 xml:space="preserve">11) 2029 год всего 25077,9 тыс. рублей; </w:t>
            </w:r>
          </w:p>
          <w:p w:rsidR="00544486" w:rsidRPr="00544486" w:rsidRDefault="00544486" w:rsidP="00544486">
            <w:pPr>
              <w:tabs>
                <w:tab w:val="left" w:pos="1348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4486">
              <w:rPr>
                <w:rFonts w:ascii="Times New Roman" w:hAnsi="Times New Roman"/>
                <w:sz w:val="24"/>
                <w:szCs w:val="24"/>
              </w:rPr>
              <w:t>12) 2030 год всего 24936,3 тыс. рублей.</w:t>
            </w:r>
          </w:p>
        </w:tc>
      </w:tr>
    </w:tbl>
    <w:p w:rsidR="00C43CB0" w:rsidRPr="005E3D7C" w:rsidRDefault="00C43CB0" w:rsidP="000F424A">
      <w:pPr>
        <w:spacing w:after="0" w:line="240" w:lineRule="auto"/>
        <w:ind w:firstLine="567"/>
        <w:jc w:val="center"/>
      </w:pPr>
    </w:p>
    <w:sectPr w:rsidR="00C43CB0" w:rsidRPr="005E3D7C" w:rsidSect="0067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3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F424A"/>
    <w:rsid w:val="002F46D3"/>
    <w:rsid w:val="00361792"/>
    <w:rsid w:val="004673CD"/>
    <w:rsid w:val="00544486"/>
    <w:rsid w:val="005A4C74"/>
    <w:rsid w:val="005E3D7C"/>
    <w:rsid w:val="0067437C"/>
    <w:rsid w:val="009F73F4"/>
    <w:rsid w:val="00B9613B"/>
    <w:rsid w:val="00BF729A"/>
    <w:rsid w:val="00C43CB0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12</cp:revision>
  <dcterms:created xsi:type="dcterms:W3CDTF">2020-10-06T10:55:00Z</dcterms:created>
  <dcterms:modified xsi:type="dcterms:W3CDTF">2020-10-25T11:55:00Z</dcterms:modified>
</cp:coreProperties>
</file>