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39" w:rsidRPr="00715784" w:rsidRDefault="008E0939" w:rsidP="008E0939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  <w:r w:rsidRPr="00715784">
        <w:rPr>
          <w:b/>
        </w:rPr>
        <w:t>Паспорт муниципальной программы</w:t>
      </w:r>
      <w:r>
        <w:rPr>
          <w:b/>
        </w:rPr>
        <w:t xml:space="preserve"> </w:t>
      </w:r>
      <w:r w:rsidRPr="00715784">
        <w:rPr>
          <w:b/>
        </w:rPr>
        <w:t>«Охрана окружающей среды в границах города Урай» на 2017 - 2020 годы</w:t>
      </w:r>
    </w:p>
    <w:p w:rsidR="008E0939" w:rsidRPr="00715784" w:rsidRDefault="008E0939" w:rsidP="008E0939">
      <w:pPr>
        <w:autoSpaceDE w:val="0"/>
        <w:autoSpaceDN w:val="0"/>
        <w:adjustRightInd w:val="0"/>
        <w:outlineLvl w:val="2"/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5670"/>
      </w:tblGrid>
      <w:tr w:rsidR="008E0939" w:rsidRPr="00715784" w:rsidTr="008E0939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39" w:rsidRPr="00715784" w:rsidRDefault="008E0939" w:rsidP="00304AE6">
            <w:pPr>
              <w:autoSpaceDE w:val="0"/>
              <w:autoSpaceDN w:val="0"/>
              <w:adjustRightInd w:val="0"/>
            </w:pPr>
            <w:r w:rsidRPr="00715784">
              <w:t xml:space="preserve">Наименование </w:t>
            </w:r>
            <w:r>
              <w:t>муниципальной программы</w:t>
            </w:r>
            <w:r w:rsidRPr="00715784">
              <w:t xml:space="preserve">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39" w:rsidRPr="00715784" w:rsidRDefault="008E0939" w:rsidP="00304AE6">
            <w:pPr>
              <w:pStyle w:val="ConsPlusTitle"/>
              <w:jc w:val="both"/>
            </w:pPr>
            <w:r w:rsidRPr="00715784">
              <w:rPr>
                <w:b w:val="0"/>
                <w:bCs w:val="0"/>
              </w:rPr>
              <w:t xml:space="preserve"> </w:t>
            </w:r>
            <w:r w:rsidRPr="00715784">
              <w:rPr>
                <w:b w:val="0"/>
              </w:rPr>
              <w:t>«Охрана окружающей среды в границах города Урай» на 2017 - 2020 годы</w:t>
            </w:r>
          </w:p>
        </w:tc>
      </w:tr>
      <w:tr w:rsidR="008E0939" w:rsidRPr="00715784" w:rsidTr="008E0939">
        <w:trPr>
          <w:trHeight w:val="36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39" w:rsidRPr="00715784" w:rsidRDefault="008E0939" w:rsidP="00304AE6">
            <w:pPr>
              <w:autoSpaceDE w:val="0"/>
              <w:autoSpaceDN w:val="0"/>
              <w:adjustRightInd w:val="0"/>
            </w:pPr>
            <w:r w:rsidRPr="00715784"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39" w:rsidRPr="00715784" w:rsidRDefault="008E0939" w:rsidP="00304AE6">
            <w:pPr>
              <w:autoSpaceDE w:val="0"/>
              <w:autoSpaceDN w:val="0"/>
              <w:adjustRightInd w:val="0"/>
              <w:jc w:val="both"/>
            </w:pPr>
            <w:r w:rsidRPr="00715784">
              <w:t xml:space="preserve">Постановление администрации города Урай </w:t>
            </w:r>
            <w:r>
              <w:br/>
            </w:r>
            <w:r w:rsidRPr="00715784">
              <w:t xml:space="preserve">от </w:t>
            </w:r>
            <w:r>
              <w:t>27.09.2016 №2916</w:t>
            </w:r>
            <w:r w:rsidRPr="00715784">
              <w:t xml:space="preserve"> «</w:t>
            </w:r>
            <w:r w:rsidRPr="00715784">
              <w:rPr>
                <w:bCs/>
              </w:rPr>
              <w:t>Об утверждении муниципальной программы «Охрана окружающей среды в границах города Урай» на 2017-2020 годы</w:t>
            </w:r>
            <w:r w:rsidRPr="00715784">
              <w:t>»</w:t>
            </w:r>
          </w:p>
        </w:tc>
      </w:tr>
      <w:tr w:rsidR="008E0939" w:rsidRPr="00715784" w:rsidTr="008E0939">
        <w:trPr>
          <w:trHeight w:val="36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39" w:rsidRPr="00715784" w:rsidRDefault="008E0939" w:rsidP="00304AE6">
            <w:pPr>
              <w:autoSpaceDE w:val="0"/>
              <w:autoSpaceDN w:val="0"/>
              <w:adjustRightInd w:val="0"/>
            </w:pPr>
            <w:r w:rsidRPr="00715784">
              <w:t>Куратор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39" w:rsidRPr="00715784" w:rsidRDefault="008E0939" w:rsidP="00304AE6">
            <w:pPr>
              <w:autoSpaceDE w:val="0"/>
              <w:autoSpaceDN w:val="0"/>
              <w:adjustRightInd w:val="0"/>
              <w:jc w:val="both"/>
            </w:pPr>
            <w:r w:rsidRPr="00715784">
              <w:t>Заместитель главы города Урай, курирующий направления строительства и градостроительства, землепользования и природопользования</w:t>
            </w:r>
          </w:p>
        </w:tc>
      </w:tr>
      <w:tr w:rsidR="008E0939" w:rsidRPr="00715784" w:rsidTr="008E0939">
        <w:trPr>
          <w:trHeight w:val="36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39" w:rsidRPr="00715784" w:rsidRDefault="008E0939" w:rsidP="00304AE6">
            <w:pPr>
              <w:autoSpaceDE w:val="0"/>
              <w:autoSpaceDN w:val="0"/>
              <w:adjustRightInd w:val="0"/>
            </w:pPr>
            <w:r w:rsidRPr="00715784">
              <w:t>Ответственный исполнитель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39" w:rsidRPr="00715784" w:rsidRDefault="008E0939" w:rsidP="00304AE6">
            <w:pPr>
              <w:autoSpaceDE w:val="0"/>
              <w:autoSpaceDN w:val="0"/>
              <w:adjustRightInd w:val="0"/>
              <w:jc w:val="both"/>
            </w:pPr>
            <w:r w:rsidRPr="00715784">
              <w:t>М</w:t>
            </w:r>
            <w:r>
              <w:t xml:space="preserve">униципальное казенное учреждение </w:t>
            </w:r>
            <w:r w:rsidRPr="00715784">
              <w:t xml:space="preserve"> «Управление градостроительства, землепользования и природопользования города Урай»</w:t>
            </w:r>
            <w:r>
              <w:t xml:space="preserve"> (далее - МКУ «</w:t>
            </w:r>
            <w:proofErr w:type="spellStart"/>
            <w:r>
              <w:t>УГЗиП</w:t>
            </w:r>
            <w:proofErr w:type="spellEnd"/>
            <w:r>
              <w:t xml:space="preserve"> г.Урай»)</w:t>
            </w:r>
          </w:p>
        </w:tc>
      </w:tr>
      <w:tr w:rsidR="008E0939" w:rsidRPr="00715784" w:rsidTr="008E0939">
        <w:trPr>
          <w:trHeight w:val="36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39" w:rsidRPr="00715784" w:rsidRDefault="008E0939" w:rsidP="00304AE6">
            <w:pPr>
              <w:autoSpaceDE w:val="0"/>
              <w:autoSpaceDN w:val="0"/>
              <w:adjustRightInd w:val="0"/>
            </w:pPr>
            <w:r w:rsidRPr="00715784">
              <w:t xml:space="preserve">Соисполнители муниципальной программы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39" w:rsidRDefault="008E0939" w:rsidP="00304AE6">
            <w:pPr>
              <w:tabs>
                <w:tab w:val="num" w:pos="720"/>
              </w:tabs>
              <w:jc w:val="both"/>
            </w:pPr>
            <w:r>
              <w:t>1) У</w:t>
            </w:r>
            <w:r w:rsidRPr="00715784">
              <w:t>правление образования администрации города Урай</w:t>
            </w:r>
            <w:r>
              <w:t xml:space="preserve"> (далее – Управление образования)</w:t>
            </w:r>
            <w:r w:rsidRPr="00715784">
              <w:t xml:space="preserve">; </w:t>
            </w:r>
          </w:p>
          <w:p w:rsidR="008E0939" w:rsidRPr="00715784" w:rsidRDefault="008E0939" w:rsidP="00304AE6">
            <w:pPr>
              <w:tabs>
                <w:tab w:val="num" w:pos="720"/>
              </w:tabs>
              <w:jc w:val="both"/>
            </w:pPr>
            <w:r>
              <w:t xml:space="preserve">2) </w:t>
            </w:r>
            <w:r w:rsidRPr="00715784">
              <w:t>муниципальные учреждения, в отношении которых Управление образования выполняет от имени администрации города Урай часть функций и полномочий учредителя;</w:t>
            </w:r>
          </w:p>
          <w:p w:rsidR="008E0939" w:rsidRDefault="008E0939" w:rsidP="00304AE6">
            <w:pPr>
              <w:tabs>
                <w:tab w:val="num" w:pos="720"/>
              </w:tabs>
              <w:jc w:val="both"/>
            </w:pPr>
            <w:r>
              <w:t>3)</w:t>
            </w:r>
            <w:r w:rsidRPr="00715784">
              <w:t xml:space="preserve"> </w:t>
            </w:r>
            <w:r>
              <w:t>у</w:t>
            </w:r>
            <w:r w:rsidRPr="00715784">
              <w:t>правление по культуре и молодежной политике администрации города Урай</w:t>
            </w:r>
            <w:r>
              <w:t xml:space="preserve"> (далее – управление по культуре и молодежной политике)</w:t>
            </w:r>
            <w:r w:rsidRPr="00715784">
              <w:t>;</w:t>
            </w:r>
          </w:p>
          <w:p w:rsidR="008E0939" w:rsidRDefault="008E0939" w:rsidP="00304AE6">
            <w:pPr>
              <w:tabs>
                <w:tab w:val="num" w:pos="720"/>
              </w:tabs>
              <w:jc w:val="both"/>
            </w:pPr>
            <w:r>
              <w:t>4)</w:t>
            </w:r>
            <w:r w:rsidRPr="00715784">
              <w:t xml:space="preserve"> муниципальные учреждения, в отношении которых </w:t>
            </w:r>
            <w:r>
              <w:t>у</w:t>
            </w:r>
            <w:r w:rsidRPr="00715784">
              <w:t>правление по культуре и молодежной политике от имени администрации города Урай выполняет часть функций и полномочий учредителя</w:t>
            </w:r>
            <w:r>
              <w:t>;</w:t>
            </w:r>
          </w:p>
          <w:p w:rsidR="008E0939" w:rsidRPr="006141D5" w:rsidRDefault="008E0939" w:rsidP="00304AE6">
            <w:pPr>
              <w:tabs>
                <w:tab w:val="left" w:pos="10440"/>
              </w:tabs>
            </w:pPr>
            <w:r>
              <w:t>5</w:t>
            </w:r>
            <w:r w:rsidRPr="006141D5">
              <w:t xml:space="preserve">)  </w:t>
            </w:r>
            <w:r>
              <w:t>п</w:t>
            </w:r>
            <w:r w:rsidRPr="006141D5">
              <w:t>ресс-служба администрации города Урай;</w:t>
            </w:r>
          </w:p>
          <w:p w:rsidR="008E0939" w:rsidRPr="00715784" w:rsidRDefault="008E0939" w:rsidP="00304AE6">
            <w:pPr>
              <w:jc w:val="both"/>
            </w:pPr>
            <w:r>
              <w:t xml:space="preserve">6) </w:t>
            </w:r>
            <w:r w:rsidRPr="00715784">
              <w:t xml:space="preserve">муниципальные учреждения, в отношении которых </w:t>
            </w:r>
            <w:r>
              <w:t xml:space="preserve">пресс-служба </w:t>
            </w:r>
            <w:r w:rsidRPr="00715784">
              <w:t>от имени администрации города Урай выполняет часть функций и полномочий учредителя</w:t>
            </w:r>
            <w:r>
              <w:t>.</w:t>
            </w:r>
          </w:p>
        </w:tc>
      </w:tr>
      <w:tr w:rsidR="008E0939" w:rsidRPr="00715784" w:rsidTr="008E0939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39" w:rsidRPr="00715784" w:rsidRDefault="008E0939" w:rsidP="00304AE6">
            <w:pPr>
              <w:autoSpaceDE w:val="0"/>
              <w:autoSpaceDN w:val="0"/>
              <w:adjustRightInd w:val="0"/>
            </w:pPr>
            <w:r w:rsidRPr="00715784">
              <w:t>Цел</w:t>
            </w:r>
            <w:r>
              <w:t>и</w:t>
            </w:r>
            <w:r w:rsidRPr="00715784">
              <w:t xml:space="preserve"> муниципальной программы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39" w:rsidRPr="00715784" w:rsidRDefault="008E0939" w:rsidP="00304AE6">
            <w:pPr>
              <w:jc w:val="both"/>
            </w:pPr>
            <w:r w:rsidRPr="00715784">
              <w:t>1) обеспечение права жителей города Урай на благоприятную окружающую среду;</w:t>
            </w:r>
          </w:p>
          <w:p w:rsidR="008E0939" w:rsidRPr="00715784" w:rsidRDefault="008E0939" w:rsidP="00304AE6">
            <w:pPr>
              <w:jc w:val="both"/>
            </w:pPr>
            <w:r w:rsidRPr="00715784">
              <w:t xml:space="preserve">2) обеспечение исполнения требований законодательства в </w:t>
            </w:r>
            <w:r>
              <w:t>области</w:t>
            </w:r>
            <w:r w:rsidRPr="00715784">
              <w:t xml:space="preserve"> охраны окружающей среды, лесного законодательства;</w:t>
            </w:r>
          </w:p>
          <w:p w:rsidR="008E0939" w:rsidRPr="00715784" w:rsidRDefault="008E0939" w:rsidP="00304AE6">
            <w:pPr>
              <w:jc w:val="both"/>
            </w:pPr>
            <w:r w:rsidRPr="00715784">
              <w:t xml:space="preserve">3) формирование знаний населения города Урай в </w:t>
            </w:r>
            <w:r>
              <w:t>области</w:t>
            </w:r>
            <w:r w:rsidRPr="00715784">
              <w:t xml:space="preserve"> охраны окружающей среды.</w:t>
            </w:r>
          </w:p>
        </w:tc>
      </w:tr>
      <w:tr w:rsidR="008E0939" w:rsidRPr="00715784" w:rsidTr="008E0939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39" w:rsidRPr="00715784" w:rsidRDefault="008E0939" w:rsidP="00304AE6">
            <w:pPr>
              <w:autoSpaceDE w:val="0"/>
              <w:autoSpaceDN w:val="0"/>
              <w:adjustRightInd w:val="0"/>
            </w:pPr>
            <w:r w:rsidRPr="00715784">
              <w:t xml:space="preserve">Задачи муниципальной программы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39" w:rsidRPr="00715784" w:rsidRDefault="008E0939" w:rsidP="00304AE6">
            <w:pPr>
              <w:autoSpaceDE w:val="0"/>
              <w:autoSpaceDN w:val="0"/>
              <w:adjustRightInd w:val="0"/>
              <w:jc w:val="both"/>
            </w:pPr>
            <w:r w:rsidRPr="00715784">
              <w:t>1) создание условий для улучшения экологической обстановки на территории города Урай;</w:t>
            </w:r>
          </w:p>
          <w:p w:rsidR="008E0939" w:rsidRPr="00715784" w:rsidRDefault="008E0939" w:rsidP="00304AE6">
            <w:pPr>
              <w:jc w:val="both"/>
            </w:pPr>
            <w:r w:rsidRPr="00715784">
              <w:t xml:space="preserve">2) </w:t>
            </w:r>
            <w:r>
              <w:t>ис</w:t>
            </w:r>
            <w:r w:rsidRPr="00715784">
              <w:t xml:space="preserve">полнение требований законодательства в </w:t>
            </w:r>
            <w:r>
              <w:t>области</w:t>
            </w:r>
            <w:r w:rsidRPr="00715784">
              <w:t xml:space="preserve"> охраны окружающей среды,  требований лесного законодательства в части  использования, защиты, охраны</w:t>
            </w:r>
            <w:r>
              <w:t xml:space="preserve"> </w:t>
            </w:r>
            <w:r w:rsidRPr="00715784">
              <w:t xml:space="preserve">и обустройства городских лесов города Урай; </w:t>
            </w:r>
          </w:p>
          <w:p w:rsidR="008E0939" w:rsidRPr="00715784" w:rsidRDefault="008E0939" w:rsidP="00304AE6">
            <w:pPr>
              <w:autoSpaceDE w:val="0"/>
              <w:autoSpaceDN w:val="0"/>
              <w:adjustRightInd w:val="0"/>
              <w:jc w:val="both"/>
            </w:pPr>
            <w:r w:rsidRPr="00715784">
              <w:t xml:space="preserve">3)  повышение уровня знаний населения города Урай в </w:t>
            </w:r>
            <w:r>
              <w:t>области</w:t>
            </w:r>
            <w:r w:rsidRPr="00715784">
              <w:t xml:space="preserve"> охраны окружающей среды;</w:t>
            </w:r>
          </w:p>
          <w:p w:rsidR="008E0939" w:rsidRPr="00715784" w:rsidRDefault="008E0939" w:rsidP="00304AE6">
            <w:pPr>
              <w:jc w:val="both"/>
            </w:pPr>
            <w:r>
              <w:t xml:space="preserve">4) </w:t>
            </w:r>
            <w:r w:rsidRPr="00715784">
              <w:t xml:space="preserve">снижение негативного воздействия на </w:t>
            </w:r>
            <w:r w:rsidRPr="00715784">
              <w:lastRenderedPageBreak/>
              <w:t>окружающую среду.</w:t>
            </w:r>
          </w:p>
        </w:tc>
      </w:tr>
      <w:tr w:rsidR="008E0939" w:rsidRPr="00715784" w:rsidTr="008E0939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39" w:rsidRPr="006348A0" w:rsidRDefault="008E0939" w:rsidP="00304AE6">
            <w:pPr>
              <w:autoSpaceDE w:val="0"/>
              <w:autoSpaceDN w:val="0"/>
              <w:adjustRightInd w:val="0"/>
            </w:pPr>
            <w:r w:rsidRPr="006348A0">
              <w:lastRenderedPageBreak/>
              <w:t>Подпрограммы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39" w:rsidRPr="005761FD" w:rsidRDefault="008E0939" w:rsidP="00304AE6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8E0939" w:rsidRPr="00715784" w:rsidTr="008E0939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39" w:rsidRPr="00715784" w:rsidRDefault="008E0939" w:rsidP="00304AE6">
            <w:pPr>
              <w:autoSpaceDE w:val="0"/>
              <w:autoSpaceDN w:val="0"/>
              <w:adjustRightInd w:val="0"/>
            </w:pPr>
            <w:r w:rsidRPr="00715784">
              <w:t xml:space="preserve">Сроки реализации </w:t>
            </w:r>
            <w:r>
              <w:t>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39" w:rsidRPr="00715784" w:rsidRDefault="008E0939" w:rsidP="00304AE6">
            <w:pPr>
              <w:autoSpaceDE w:val="0"/>
              <w:autoSpaceDN w:val="0"/>
              <w:adjustRightInd w:val="0"/>
              <w:jc w:val="both"/>
            </w:pPr>
            <w:r w:rsidRPr="00715784">
              <w:t>2017 – 2020 годы</w:t>
            </w:r>
          </w:p>
        </w:tc>
      </w:tr>
      <w:tr w:rsidR="008E0939" w:rsidRPr="00715784" w:rsidTr="008E0939">
        <w:trPr>
          <w:trHeight w:val="24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39" w:rsidRPr="00715784" w:rsidRDefault="008E0939" w:rsidP="00304AE6">
            <w:pPr>
              <w:autoSpaceDE w:val="0"/>
              <w:autoSpaceDN w:val="0"/>
              <w:adjustRightInd w:val="0"/>
            </w:pPr>
            <w:r w:rsidRPr="00715784">
              <w:t xml:space="preserve">Объемы и источники финансирования программы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39" w:rsidRPr="00601A51" w:rsidRDefault="008E0939" w:rsidP="00304AE6">
            <w:pPr>
              <w:rPr>
                <w:b/>
                <w:bCs/>
              </w:rPr>
            </w:pPr>
            <w:r w:rsidRPr="00601A51">
              <w:t>Бюджет городского округа город Урай.</w:t>
            </w:r>
            <w:r w:rsidRPr="00601A51">
              <w:rPr>
                <w:b/>
                <w:bCs/>
              </w:rPr>
              <w:t xml:space="preserve"> </w:t>
            </w:r>
          </w:p>
          <w:p w:rsidR="008E0939" w:rsidRPr="00601A51" w:rsidRDefault="008E0939" w:rsidP="00304AE6">
            <w:r w:rsidRPr="00601A51">
              <w:t xml:space="preserve">Всего: </w:t>
            </w:r>
            <w:r>
              <w:t xml:space="preserve">8110,0 </w:t>
            </w:r>
            <w:r w:rsidRPr="00601A51">
              <w:t xml:space="preserve">тыс. руб., в том числе: </w:t>
            </w:r>
          </w:p>
          <w:p w:rsidR="008E0939" w:rsidRPr="00601A51" w:rsidRDefault="008E0939" w:rsidP="00304AE6">
            <w:r w:rsidRPr="00601A51">
              <w:t xml:space="preserve">2017 год </w:t>
            </w:r>
            <w:r>
              <w:t xml:space="preserve">3626,2 </w:t>
            </w:r>
            <w:r w:rsidRPr="00601A51">
              <w:t>тыс. руб.;</w:t>
            </w:r>
            <w:r>
              <w:t xml:space="preserve"> </w:t>
            </w:r>
          </w:p>
          <w:p w:rsidR="008E0939" w:rsidRPr="00601A51" w:rsidRDefault="008E0939" w:rsidP="00304AE6">
            <w:r w:rsidRPr="00601A51">
              <w:rPr>
                <w:lang w:eastAsia="zh-CN"/>
              </w:rPr>
              <w:t xml:space="preserve">2018 </w:t>
            </w:r>
            <w:r>
              <w:t>год 4283,8</w:t>
            </w:r>
            <w:r w:rsidRPr="00601A51">
              <w:t xml:space="preserve"> тыс. руб.; </w:t>
            </w:r>
          </w:p>
          <w:p w:rsidR="008E0939" w:rsidRPr="00601A51" w:rsidRDefault="008E0939" w:rsidP="00304AE6">
            <w:r w:rsidRPr="00601A51">
              <w:t xml:space="preserve">2019 год 100,0 тыс. руб.; </w:t>
            </w:r>
          </w:p>
          <w:p w:rsidR="008E0939" w:rsidRPr="00601A51" w:rsidRDefault="008E0939" w:rsidP="00304AE6">
            <w:r>
              <w:t>2020 год  1</w:t>
            </w:r>
            <w:r w:rsidRPr="00601A51">
              <w:t>00,0 тыс. руб.</w:t>
            </w:r>
          </w:p>
        </w:tc>
      </w:tr>
      <w:tr w:rsidR="008E0939" w:rsidRPr="00715784" w:rsidTr="008E0939">
        <w:trPr>
          <w:trHeight w:val="447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39" w:rsidRPr="00715784" w:rsidRDefault="008E0939" w:rsidP="00304AE6">
            <w:pPr>
              <w:autoSpaceDE w:val="0"/>
              <w:autoSpaceDN w:val="0"/>
              <w:adjustRightInd w:val="0"/>
            </w:pPr>
            <w:r w:rsidRPr="00715784">
              <w:t>Ожидаемые результаты реализации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39" w:rsidRPr="00715784" w:rsidRDefault="008E0939" w:rsidP="00304AE6">
            <w:pPr>
              <w:jc w:val="both"/>
            </w:pPr>
            <w:r w:rsidRPr="00715784">
              <w:t>1) уменьшение количества  несанкционированных свалок на территории города Урай не менее 10% в год;</w:t>
            </w:r>
          </w:p>
          <w:p w:rsidR="008E0939" w:rsidRPr="00715784" w:rsidRDefault="008E0939" w:rsidP="00304AE6">
            <w:pPr>
              <w:jc w:val="both"/>
            </w:pPr>
            <w:r w:rsidRPr="00715784">
              <w:t>2) уменьшение негативного воздействия на водные объекты от металлических обломков (брошенных судов) на 25% по сравнению с 2016 годом;</w:t>
            </w:r>
          </w:p>
          <w:p w:rsidR="008E0939" w:rsidRPr="00715784" w:rsidRDefault="008E0939" w:rsidP="00304AE6">
            <w:pPr>
              <w:jc w:val="both"/>
            </w:pPr>
            <w:r w:rsidRPr="00715784">
              <w:t>3) снижение негативных паводковых и климатических воздействий на береговую линию реки Конда;</w:t>
            </w:r>
          </w:p>
          <w:p w:rsidR="008E0939" w:rsidRPr="00715784" w:rsidRDefault="008E0939" w:rsidP="00304AE6">
            <w:pPr>
              <w:tabs>
                <w:tab w:val="left" w:pos="10440"/>
              </w:tabs>
              <w:jc w:val="both"/>
            </w:pPr>
            <w:r w:rsidRPr="00715784">
              <w:t>4) повышение уровня знаний населения города Урай в сфере охраны окружающей среды. Вовлечение населения, ор</w:t>
            </w:r>
            <w:r>
              <w:t xml:space="preserve">ганизаций </w:t>
            </w:r>
            <w:r>
              <w:br/>
              <w:t xml:space="preserve">и учреждений города </w:t>
            </w:r>
            <w:r w:rsidRPr="00715784">
              <w:t>в работу по охране окружающей среды;</w:t>
            </w:r>
          </w:p>
          <w:p w:rsidR="008E0939" w:rsidRPr="00715784" w:rsidRDefault="008E0939" w:rsidP="00304AE6">
            <w:pPr>
              <w:jc w:val="both"/>
            </w:pPr>
            <w:r w:rsidRPr="00715784">
              <w:t>5) эффективное осуществление использования, защиты, охраны и обустройства городских лесов города Урай, создание условий для безопасного отдыха населения.</w:t>
            </w:r>
          </w:p>
        </w:tc>
      </w:tr>
    </w:tbl>
    <w:p w:rsidR="00B30AA2" w:rsidRDefault="00B30AA2"/>
    <w:sectPr w:rsidR="00B30AA2" w:rsidSect="00444C7A">
      <w:footerReference w:type="default" r:id="rId7"/>
      <w:pgSz w:w="11906" w:h="16838"/>
      <w:pgMar w:top="1134" w:right="850" w:bottom="1134" w:left="1701" w:header="708" w:footer="708" w:gutter="0"/>
      <w:pgNumType w:start="4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21" w:rsidRDefault="008B5F21" w:rsidP="00D94CF6">
      <w:r>
        <w:separator/>
      </w:r>
    </w:p>
  </w:endnote>
  <w:endnote w:type="continuationSeparator" w:id="0">
    <w:p w:rsidR="008B5F21" w:rsidRDefault="008B5F21" w:rsidP="00D9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98539"/>
      <w:docPartObj>
        <w:docPartGallery w:val="Page Numbers (Bottom of Page)"/>
        <w:docPartUnique/>
      </w:docPartObj>
    </w:sdtPr>
    <w:sdtContent>
      <w:p w:rsidR="00D94CF6" w:rsidRDefault="00C411B7">
        <w:pPr>
          <w:pStyle w:val="a7"/>
          <w:jc w:val="right"/>
        </w:pPr>
        <w:fldSimple w:instr=" PAGE   \* MERGEFORMAT ">
          <w:r w:rsidR="00444C7A">
            <w:rPr>
              <w:noProof/>
            </w:rPr>
            <w:t>466</w:t>
          </w:r>
        </w:fldSimple>
      </w:p>
    </w:sdtContent>
  </w:sdt>
  <w:p w:rsidR="00D94CF6" w:rsidRDefault="00D94C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21" w:rsidRDefault="008B5F21" w:rsidP="00D94CF6">
      <w:r>
        <w:separator/>
      </w:r>
    </w:p>
  </w:footnote>
  <w:footnote w:type="continuationSeparator" w:id="0">
    <w:p w:rsidR="008B5F21" w:rsidRDefault="008B5F21" w:rsidP="00D94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939"/>
    <w:rsid w:val="0021234F"/>
    <w:rsid w:val="00444C7A"/>
    <w:rsid w:val="00807EA7"/>
    <w:rsid w:val="00894128"/>
    <w:rsid w:val="008B5F21"/>
    <w:rsid w:val="008E0939"/>
    <w:rsid w:val="00A251E7"/>
    <w:rsid w:val="00B30AA2"/>
    <w:rsid w:val="00C411B7"/>
    <w:rsid w:val="00D94CF6"/>
    <w:rsid w:val="00F2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0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E093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E09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4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99C85-1D97-419C-8391-90CFABF4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Васильевна Зорина</cp:lastModifiedBy>
  <cp:revision>5</cp:revision>
  <dcterms:created xsi:type="dcterms:W3CDTF">2018-10-20T07:55:00Z</dcterms:created>
  <dcterms:modified xsi:type="dcterms:W3CDTF">2018-11-01T12:13:00Z</dcterms:modified>
</cp:coreProperties>
</file>